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9" w:type="dxa"/>
        <w:jc w:val="center"/>
        <w:tblBorders>
          <w:insideH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6230"/>
        <w:gridCol w:w="1952"/>
      </w:tblGrid>
      <w:tr w:rsidR="008018D7" w14:paraId="6A81FEBF" w14:textId="77777777" w:rsidTr="002B7F60">
        <w:trPr>
          <w:trHeight w:val="100"/>
          <w:jc w:val="center"/>
        </w:trPr>
        <w:tc>
          <w:tcPr>
            <w:tcW w:w="1147" w:type="dxa"/>
          </w:tcPr>
          <w:p w14:paraId="3B819E15" w14:textId="77777777" w:rsidR="008018D7" w:rsidRDefault="008018D7"/>
        </w:tc>
        <w:tc>
          <w:tcPr>
            <w:tcW w:w="6230" w:type="dxa"/>
          </w:tcPr>
          <w:p w14:paraId="769A7174" w14:textId="77777777" w:rsidR="008018D7" w:rsidRDefault="008018D7">
            <w:pPr>
              <w:jc w:val="center"/>
              <w:rPr>
                <w:rFonts w:ascii="Verdana" w:hAnsi="Verdana"/>
                <w:lang w:val="fr-FR"/>
              </w:rPr>
            </w:pPr>
          </w:p>
        </w:tc>
        <w:tc>
          <w:tcPr>
            <w:tcW w:w="1952" w:type="dxa"/>
          </w:tcPr>
          <w:p w14:paraId="1DFF6993" w14:textId="77777777" w:rsidR="008018D7" w:rsidRDefault="008018D7">
            <w:pPr>
              <w:rPr>
                <w:lang w:val="fr-FR"/>
              </w:rPr>
            </w:pPr>
          </w:p>
        </w:tc>
      </w:tr>
    </w:tbl>
    <w:p w14:paraId="1816D721" w14:textId="77777777" w:rsidR="00C114A2" w:rsidRDefault="009571A5" w:rsidP="009571A5">
      <w:pPr>
        <w:pStyle w:val="Titolo4"/>
        <w:jc w:val="center"/>
        <w:rPr>
          <w:sz w:val="24"/>
        </w:rPr>
      </w:pPr>
      <w:r w:rsidRPr="009571A5">
        <w:rPr>
          <w:noProof/>
        </w:rPr>
        <w:drawing>
          <wp:inline distT="0" distB="0" distL="0" distR="0" wp14:anchorId="3313C4EF" wp14:editId="1876E5A2">
            <wp:extent cx="5925820" cy="803032"/>
            <wp:effectExtent l="19050" t="0" r="0" b="0"/>
            <wp:docPr id="2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80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7DC7D" w14:textId="77777777" w:rsidR="00C114A2" w:rsidRDefault="00C114A2" w:rsidP="00C114A2">
      <w:pPr>
        <w:pStyle w:val="Titolo4"/>
        <w:rPr>
          <w:sz w:val="24"/>
        </w:rPr>
      </w:pPr>
    </w:p>
    <w:p w14:paraId="42E27689" w14:textId="77777777" w:rsidR="009571A5" w:rsidRDefault="009571A5" w:rsidP="00C114A2">
      <w:pPr>
        <w:pStyle w:val="Titolo4"/>
        <w:rPr>
          <w:sz w:val="24"/>
        </w:rPr>
      </w:pPr>
    </w:p>
    <w:p w14:paraId="04EA386B" w14:textId="77777777" w:rsidR="008018D7" w:rsidRDefault="008018D7" w:rsidP="00C114A2">
      <w:pPr>
        <w:pStyle w:val="Titolo4"/>
        <w:rPr>
          <w:sz w:val="24"/>
        </w:rPr>
      </w:pPr>
      <w:r>
        <w:rPr>
          <w:sz w:val="24"/>
        </w:rPr>
        <w:t xml:space="preserve">Circ.  n.  </w:t>
      </w:r>
      <w:r w:rsidR="00321B68">
        <w:rPr>
          <w:sz w:val="24"/>
        </w:rPr>
        <w:t>00</w:t>
      </w:r>
      <w:r w:rsidR="00CA32F8">
        <w:rPr>
          <w:sz w:val="24"/>
        </w:rPr>
        <w:t>3</w:t>
      </w:r>
      <w:r>
        <w:rPr>
          <w:sz w:val="24"/>
        </w:rPr>
        <w:tab/>
      </w:r>
      <w:r w:rsidR="00FF4D73">
        <w:rPr>
          <w:sz w:val="24"/>
        </w:rPr>
        <w:tab/>
      </w:r>
      <w:r w:rsidR="00FF4D73">
        <w:rPr>
          <w:sz w:val="24"/>
        </w:rPr>
        <w:tab/>
      </w:r>
      <w:r w:rsidR="00FF4D73">
        <w:rPr>
          <w:sz w:val="24"/>
        </w:rPr>
        <w:tab/>
      </w:r>
      <w:r>
        <w:rPr>
          <w:sz w:val="24"/>
        </w:rPr>
        <w:t xml:space="preserve">Saronno, </w:t>
      </w:r>
      <w:r w:rsidR="00AA1215">
        <w:rPr>
          <w:sz w:val="24"/>
        </w:rPr>
        <w:t>1</w:t>
      </w:r>
      <w:r w:rsidR="00CA32F8">
        <w:rPr>
          <w:sz w:val="24"/>
        </w:rPr>
        <w:t>1</w:t>
      </w:r>
      <w:r w:rsidR="00426C4D">
        <w:rPr>
          <w:sz w:val="24"/>
        </w:rPr>
        <w:t xml:space="preserve"> agosto</w:t>
      </w:r>
      <w:r>
        <w:rPr>
          <w:sz w:val="24"/>
        </w:rPr>
        <w:t xml:space="preserve"> 20</w:t>
      </w:r>
      <w:r w:rsidR="00B85CE6">
        <w:rPr>
          <w:sz w:val="24"/>
        </w:rPr>
        <w:t>2</w:t>
      </w:r>
      <w:r w:rsidR="002001DA">
        <w:rPr>
          <w:sz w:val="24"/>
        </w:rPr>
        <w:t>1</w:t>
      </w:r>
    </w:p>
    <w:p w14:paraId="288321C3" w14:textId="77777777" w:rsidR="008018D7" w:rsidRDefault="008018D7">
      <w:pPr>
        <w:tabs>
          <w:tab w:val="left" w:pos="486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9B2F4DB" w14:textId="77777777" w:rsidR="008018D7" w:rsidRDefault="008018D7">
      <w:pPr>
        <w:tabs>
          <w:tab w:val="left" w:pos="4860"/>
        </w:tabs>
        <w:jc w:val="both"/>
        <w:rPr>
          <w:b/>
          <w:bCs/>
        </w:rPr>
      </w:pPr>
      <w:r>
        <w:rPr>
          <w:sz w:val="28"/>
        </w:rPr>
        <w:tab/>
      </w:r>
      <w:r w:rsidR="00FF4D73">
        <w:rPr>
          <w:sz w:val="28"/>
        </w:rPr>
        <w:tab/>
      </w:r>
      <w:r w:rsidR="00FF4D73">
        <w:rPr>
          <w:sz w:val="28"/>
        </w:rPr>
        <w:tab/>
      </w:r>
      <w:r w:rsidR="00FF4D73">
        <w:rPr>
          <w:sz w:val="28"/>
        </w:rPr>
        <w:tab/>
      </w:r>
      <w:r>
        <w:rPr>
          <w:b/>
          <w:bCs/>
        </w:rPr>
        <w:t>AI   DOCENTI</w:t>
      </w:r>
    </w:p>
    <w:p w14:paraId="7168462E" w14:textId="77777777" w:rsidR="00CA32F8" w:rsidRPr="00CA32F8" w:rsidRDefault="00CA32F8">
      <w:pPr>
        <w:tabs>
          <w:tab w:val="left" w:pos="4860"/>
        </w:tabs>
        <w:jc w:val="both"/>
        <w:rPr>
          <w:b/>
        </w:rPr>
      </w:pPr>
      <w:r w:rsidRPr="00CA32F8">
        <w:rPr>
          <w:b/>
        </w:rPr>
        <w:tab/>
      </w:r>
      <w:r w:rsidRPr="00CA32F8">
        <w:rPr>
          <w:b/>
        </w:rPr>
        <w:tab/>
      </w:r>
      <w:r w:rsidRPr="00CA32F8">
        <w:rPr>
          <w:b/>
        </w:rPr>
        <w:tab/>
      </w:r>
      <w:r w:rsidRPr="00CA32F8">
        <w:rPr>
          <w:b/>
        </w:rPr>
        <w:tab/>
        <w:t>AL PERSONALE ATA</w:t>
      </w:r>
    </w:p>
    <w:p w14:paraId="48593DA2" w14:textId="77777777" w:rsidR="00CA32F8" w:rsidRPr="00CA32F8" w:rsidRDefault="00CA32F8">
      <w:pPr>
        <w:tabs>
          <w:tab w:val="left" w:pos="4860"/>
        </w:tabs>
        <w:jc w:val="both"/>
        <w:rPr>
          <w:b/>
        </w:rPr>
      </w:pPr>
      <w:r w:rsidRPr="00CA32F8">
        <w:rPr>
          <w:b/>
        </w:rPr>
        <w:tab/>
      </w:r>
      <w:r w:rsidRPr="00CA32F8">
        <w:rPr>
          <w:b/>
        </w:rPr>
        <w:tab/>
      </w:r>
      <w:r w:rsidRPr="00CA32F8">
        <w:rPr>
          <w:b/>
        </w:rPr>
        <w:tab/>
      </w:r>
      <w:r w:rsidRPr="00CA32F8">
        <w:rPr>
          <w:b/>
        </w:rPr>
        <w:tab/>
        <w:t>AGLI STUDENTI</w:t>
      </w:r>
    </w:p>
    <w:p w14:paraId="229E517C" w14:textId="77777777" w:rsidR="00CA32F8" w:rsidRPr="00CA32F8" w:rsidRDefault="00CA32F8">
      <w:pPr>
        <w:tabs>
          <w:tab w:val="left" w:pos="4860"/>
        </w:tabs>
        <w:jc w:val="both"/>
        <w:rPr>
          <w:b/>
        </w:rPr>
      </w:pPr>
      <w:r w:rsidRPr="00CA32F8">
        <w:rPr>
          <w:b/>
        </w:rPr>
        <w:tab/>
      </w:r>
      <w:r w:rsidRPr="00CA32F8">
        <w:rPr>
          <w:b/>
        </w:rPr>
        <w:tab/>
      </w:r>
      <w:r w:rsidRPr="00CA32F8">
        <w:rPr>
          <w:b/>
        </w:rPr>
        <w:tab/>
      </w:r>
      <w:r w:rsidRPr="00CA32F8">
        <w:rPr>
          <w:b/>
        </w:rPr>
        <w:tab/>
        <w:t>ALLE FAMIGLIE</w:t>
      </w:r>
    </w:p>
    <w:p w14:paraId="2EA8CF86" w14:textId="77777777" w:rsidR="008018D7" w:rsidRPr="00CA32F8" w:rsidRDefault="00CA32F8">
      <w:pPr>
        <w:tabs>
          <w:tab w:val="left" w:pos="4860"/>
        </w:tabs>
        <w:jc w:val="both"/>
        <w:rPr>
          <w:b/>
          <w:bCs/>
          <w:sz w:val="28"/>
        </w:rPr>
      </w:pPr>
      <w:r w:rsidRPr="00CA32F8">
        <w:rPr>
          <w:b/>
        </w:rPr>
        <w:tab/>
      </w:r>
      <w:r w:rsidRPr="00CA32F8">
        <w:rPr>
          <w:b/>
        </w:rPr>
        <w:tab/>
        <w:t xml:space="preserve">                </w:t>
      </w:r>
      <w:r w:rsidRPr="00CA32F8">
        <w:rPr>
          <w:b/>
        </w:rPr>
        <w:tab/>
      </w:r>
      <w:r w:rsidRPr="00CA32F8">
        <w:rPr>
          <w:b/>
          <w:bCs/>
        </w:rPr>
        <w:t>SEDE</w:t>
      </w:r>
      <w:r w:rsidRPr="00CA32F8">
        <w:rPr>
          <w:b/>
          <w:bCs/>
        </w:rPr>
        <w:tab/>
      </w:r>
      <w:r w:rsidRPr="00CA32F8">
        <w:rPr>
          <w:b/>
          <w:bCs/>
          <w:sz w:val="28"/>
        </w:rPr>
        <w:tab/>
      </w:r>
    </w:p>
    <w:p w14:paraId="1D2E1A7A" w14:textId="77777777" w:rsidR="008018D7" w:rsidRDefault="008018D7">
      <w:pPr>
        <w:tabs>
          <w:tab w:val="left" w:pos="486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0CBA8926" w14:textId="77777777" w:rsidR="008018D7" w:rsidRDefault="008018D7">
      <w:pPr>
        <w:spacing w:line="360" w:lineRule="auto"/>
        <w:rPr>
          <w:b/>
          <w:bCs/>
        </w:rPr>
      </w:pPr>
      <w:r>
        <w:t xml:space="preserve">Oggetto: </w:t>
      </w:r>
      <w:r w:rsidR="00CA32F8">
        <w:rPr>
          <w:b/>
          <w:bCs/>
        </w:rPr>
        <w:t>Documenti e provvedimenti relativi al Covid – avvio anno scolastico 2021/22</w:t>
      </w:r>
    </w:p>
    <w:p w14:paraId="6B2C2D93" w14:textId="77777777" w:rsidR="000F4D15" w:rsidRDefault="000F4D15" w:rsidP="000F4D15">
      <w:pPr>
        <w:spacing w:line="360" w:lineRule="auto"/>
        <w:rPr>
          <w:sz w:val="22"/>
        </w:rPr>
      </w:pPr>
    </w:p>
    <w:p w14:paraId="18DD5824" w14:textId="77777777" w:rsidR="00CA32F8" w:rsidRPr="00500951" w:rsidRDefault="00CA32F8" w:rsidP="00500951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 xml:space="preserve">In riferimento a quanto in oggetto si pubblicano i provvedimenti del Consiglio dei Ministri, del Ministero </w:t>
      </w:r>
      <w:r w:rsidRPr="00BA4293">
        <w:rPr>
          <w:sz w:val="22"/>
          <w:szCs w:val="22"/>
        </w:rPr>
        <w:t xml:space="preserve">dell’Istruzione e </w:t>
      </w:r>
      <w:r w:rsidRPr="00500951">
        <w:rPr>
          <w:sz w:val="22"/>
          <w:szCs w:val="22"/>
        </w:rPr>
        <w:t>del Comitato Tecnico Scientifico in merito alla lotta alla pandemia: vaccinazione</w:t>
      </w:r>
      <w:r w:rsidR="00E40F7A">
        <w:rPr>
          <w:sz w:val="22"/>
          <w:szCs w:val="22"/>
        </w:rPr>
        <w:t xml:space="preserve"> personale e studenti</w:t>
      </w:r>
      <w:r w:rsidRPr="00500951">
        <w:rPr>
          <w:sz w:val="22"/>
          <w:szCs w:val="22"/>
        </w:rPr>
        <w:t>, green pass</w:t>
      </w:r>
      <w:r w:rsidR="00E40F7A">
        <w:rPr>
          <w:sz w:val="22"/>
          <w:szCs w:val="22"/>
        </w:rPr>
        <w:t xml:space="preserve"> per il personale</w:t>
      </w:r>
      <w:r w:rsidRPr="00500951">
        <w:rPr>
          <w:sz w:val="22"/>
          <w:szCs w:val="22"/>
        </w:rPr>
        <w:t>, certificazioni, uso mascherina, distanziamento … indicazioni operative.</w:t>
      </w:r>
      <w:r w:rsidR="00BA4293" w:rsidRPr="00500951">
        <w:rPr>
          <w:sz w:val="22"/>
          <w:szCs w:val="22"/>
        </w:rPr>
        <w:t xml:space="preserve"> In particolare</w:t>
      </w:r>
      <w:r w:rsidR="00E40F7A">
        <w:rPr>
          <w:sz w:val="22"/>
          <w:szCs w:val="22"/>
        </w:rPr>
        <w:t>, ad oggi, i seguenti documenti ufficiali</w:t>
      </w:r>
      <w:r w:rsidR="00BA4293" w:rsidRPr="00500951">
        <w:rPr>
          <w:sz w:val="22"/>
          <w:szCs w:val="22"/>
        </w:rPr>
        <w:t>:</w:t>
      </w:r>
    </w:p>
    <w:p w14:paraId="7E8B1ABE" w14:textId="77777777" w:rsidR="00BA4293" w:rsidRPr="00500951" w:rsidRDefault="00BA4293" w:rsidP="00E40F7A">
      <w:pPr>
        <w:pStyle w:val="Titolo2"/>
        <w:numPr>
          <w:ilvl w:val="0"/>
          <w:numId w:val="43"/>
        </w:numPr>
        <w:shd w:val="clear" w:color="auto" w:fill="FFFFFF"/>
        <w:spacing w:after="0" w:afterAutospacing="0" w:line="360" w:lineRule="auto"/>
        <w:ind w:left="426" w:right="240"/>
        <w:jc w:val="both"/>
        <w:rPr>
          <w:sz w:val="22"/>
          <w:szCs w:val="22"/>
          <w:bdr w:val="none" w:sz="0" w:space="0" w:color="auto" w:frame="1"/>
        </w:rPr>
      </w:pPr>
      <w:r w:rsidRPr="00500951">
        <w:rPr>
          <w:sz w:val="22"/>
          <w:szCs w:val="22"/>
        </w:rPr>
        <w:t>DECRETO-LEGGE </w:t>
      </w:r>
      <w:r w:rsidRPr="00500951">
        <w:rPr>
          <w:sz w:val="22"/>
          <w:szCs w:val="22"/>
          <w:bdr w:val="none" w:sz="0" w:space="0" w:color="auto" w:frame="1"/>
        </w:rPr>
        <w:t xml:space="preserve">6 agosto 2021, n. 111 - </w:t>
      </w:r>
      <w:r w:rsidRPr="00500951">
        <w:rPr>
          <w:b w:val="0"/>
          <w:bCs w:val="0"/>
          <w:sz w:val="22"/>
          <w:szCs w:val="22"/>
          <w:bdr w:val="none" w:sz="0" w:space="0" w:color="auto" w:frame="1"/>
        </w:rPr>
        <w:t xml:space="preserve">Misure urgenti per l'esercizio in sicurezza delle </w:t>
      </w:r>
      <w:r w:rsidR="00500951" w:rsidRPr="00500951">
        <w:rPr>
          <w:b w:val="0"/>
          <w:bCs w:val="0"/>
          <w:sz w:val="22"/>
          <w:szCs w:val="22"/>
          <w:bdr w:val="none" w:sz="0" w:space="0" w:color="auto" w:frame="1"/>
        </w:rPr>
        <w:t>attività</w:t>
      </w:r>
      <w:r w:rsidRPr="00500951">
        <w:rPr>
          <w:b w:val="0"/>
          <w:bCs w:val="0"/>
          <w:sz w:val="22"/>
          <w:szCs w:val="22"/>
          <w:bdr w:val="none" w:sz="0" w:space="0" w:color="auto" w:frame="1"/>
        </w:rPr>
        <w:t xml:space="preserve"> scolastiche, universitarie, sociali e in materia di trasporti. (21G00125) </w:t>
      </w:r>
      <w:hyperlink r:id="rId8" w:tgtFrame="_blank" w:history="1">
        <w:r w:rsidRPr="00500951">
          <w:rPr>
            <w:rStyle w:val="Collegamentoipertestuale"/>
            <w:b w:val="0"/>
            <w:bCs w:val="0"/>
            <w:color w:val="auto"/>
            <w:sz w:val="22"/>
            <w:szCs w:val="22"/>
            <w:u w:val="none"/>
            <w:bdr w:val="none" w:sz="0" w:space="0" w:color="auto" w:frame="1"/>
          </w:rPr>
          <w:t>(GU Serie Generale n.187 del 06-08-2021)</w:t>
        </w:r>
      </w:hyperlink>
    </w:p>
    <w:p w14:paraId="398DD7AC" w14:textId="77777777" w:rsidR="00BA4293" w:rsidRPr="00E40F7A" w:rsidRDefault="00500951" w:rsidP="00E40F7A">
      <w:pPr>
        <w:pStyle w:val="Paragrafoelenco"/>
        <w:numPr>
          <w:ilvl w:val="0"/>
          <w:numId w:val="43"/>
        </w:numPr>
        <w:spacing w:line="360" w:lineRule="auto"/>
        <w:ind w:left="426"/>
        <w:jc w:val="both"/>
        <w:rPr>
          <w:sz w:val="22"/>
          <w:szCs w:val="22"/>
        </w:rPr>
      </w:pPr>
      <w:r w:rsidRPr="00E40F7A">
        <w:rPr>
          <w:b/>
          <w:sz w:val="22"/>
          <w:szCs w:val="22"/>
        </w:rPr>
        <w:t>DECRETO MINISTERIALE n. 257 del 06.08.2021 - Piano scuola 2021-2022</w:t>
      </w:r>
      <w:r w:rsidRPr="00E40F7A">
        <w:rPr>
          <w:sz w:val="22"/>
          <w:szCs w:val="22"/>
        </w:rPr>
        <w:t xml:space="preserve"> Documento per la pianificazione delle attività Scolastiche, educative e formative nelle istituzioni del Sistema nazionale di Istruzione</w:t>
      </w:r>
    </w:p>
    <w:p w14:paraId="1197A3A6" w14:textId="77777777" w:rsidR="007C185E" w:rsidRPr="00E40F7A" w:rsidRDefault="00E40F7A" w:rsidP="00E40F7A">
      <w:pPr>
        <w:pStyle w:val="Paragrafoelenco"/>
        <w:numPr>
          <w:ilvl w:val="0"/>
          <w:numId w:val="43"/>
        </w:numPr>
        <w:spacing w:line="360" w:lineRule="auto"/>
        <w:ind w:left="426"/>
        <w:jc w:val="both"/>
        <w:rPr>
          <w:sz w:val="22"/>
          <w:szCs w:val="22"/>
        </w:rPr>
      </w:pPr>
      <w:r w:rsidRPr="00E40F7A">
        <w:rPr>
          <w:b/>
          <w:sz w:val="22"/>
          <w:szCs w:val="22"/>
        </w:rPr>
        <w:t>CIRCOLARE SULLE CERTIFICAZIONI</w:t>
      </w:r>
      <w:r w:rsidRPr="00E40F7A">
        <w:rPr>
          <w:sz w:val="22"/>
          <w:szCs w:val="22"/>
        </w:rPr>
        <w:t xml:space="preserve"> </w:t>
      </w:r>
      <w:r w:rsidR="007C185E" w:rsidRPr="00E40F7A">
        <w:rPr>
          <w:sz w:val="22"/>
          <w:szCs w:val="22"/>
        </w:rPr>
        <w:t>di esenzione alla vaccinazione anti-Covid-19</w:t>
      </w:r>
    </w:p>
    <w:p w14:paraId="016DD9B2" w14:textId="77777777" w:rsidR="00E40F7A" w:rsidRPr="00E40F7A" w:rsidRDefault="00E40F7A" w:rsidP="00E40F7A">
      <w:pPr>
        <w:pStyle w:val="Paragrafoelenco"/>
        <w:numPr>
          <w:ilvl w:val="0"/>
          <w:numId w:val="43"/>
        </w:numPr>
        <w:spacing w:line="360" w:lineRule="auto"/>
        <w:ind w:left="426"/>
        <w:jc w:val="both"/>
        <w:rPr>
          <w:sz w:val="22"/>
          <w:szCs w:val="22"/>
        </w:rPr>
      </w:pPr>
      <w:r w:rsidRPr="00E40F7A">
        <w:rPr>
          <w:b/>
        </w:rPr>
        <w:t>CIRCOLARE N. 1107</w:t>
      </w:r>
      <w:r>
        <w:t xml:space="preserve"> - Nota di accompagnamento alle indicazioni del Comitato Tecnico Scientifico del 12 luglio 2021 (verbale n. 34).</w:t>
      </w:r>
    </w:p>
    <w:p w14:paraId="6E453297" w14:textId="77777777" w:rsidR="00CA32F8" w:rsidRPr="00500951" w:rsidRDefault="00CA32F8" w:rsidP="00500951">
      <w:pPr>
        <w:spacing w:line="360" w:lineRule="auto"/>
        <w:jc w:val="both"/>
        <w:rPr>
          <w:sz w:val="22"/>
          <w:szCs w:val="22"/>
        </w:rPr>
      </w:pPr>
    </w:p>
    <w:p w14:paraId="6FB2BC25" w14:textId="77777777" w:rsidR="00CA32F8" w:rsidRPr="00500951" w:rsidRDefault="00CA32F8" w:rsidP="00500951">
      <w:pPr>
        <w:spacing w:line="360" w:lineRule="auto"/>
        <w:jc w:val="both"/>
        <w:rPr>
          <w:sz w:val="22"/>
          <w:szCs w:val="22"/>
        </w:rPr>
      </w:pPr>
      <w:r w:rsidRPr="007A6BE7">
        <w:rPr>
          <w:sz w:val="22"/>
          <w:szCs w:val="22"/>
          <w:u w:val="single"/>
        </w:rPr>
        <w:t xml:space="preserve">Tutti i docenti, il personale ATA, gli studenti e le loro famiglie sono tenuti a prenderne </w:t>
      </w:r>
      <w:r w:rsidR="00BA4293" w:rsidRPr="007A6BE7">
        <w:rPr>
          <w:sz w:val="22"/>
          <w:szCs w:val="22"/>
          <w:u w:val="single"/>
        </w:rPr>
        <w:t xml:space="preserve">adeguata </w:t>
      </w:r>
      <w:r w:rsidRPr="007A6BE7">
        <w:rPr>
          <w:sz w:val="22"/>
          <w:szCs w:val="22"/>
          <w:u w:val="single"/>
        </w:rPr>
        <w:t>visione</w:t>
      </w:r>
      <w:r w:rsidR="00BA4293" w:rsidRPr="00500951">
        <w:rPr>
          <w:sz w:val="22"/>
          <w:szCs w:val="22"/>
        </w:rPr>
        <w:t>.</w:t>
      </w:r>
      <w:r w:rsidR="00E40F7A">
        <w:rPr>
          <w:sz w:val="22"/>
          <w:szCs w:val="22"/>
        </w:rPr>
        <w:t xml:space="preserve"> Nelle prossime settimane saranno aggiornate</w:t>
      </w:r>
      <w:r w:rsidR="007A6BE7">
        <w:rPr>
          <w:sz w:val="22"/>
          <w:szCs w:val="22"/>
        </w:rPr>
        <w:t xml:space="preserve"> anche</w:t>
      </w:r>
      <w:r w:rsidR="00E40F7A">
        <w:rPr>
          <w:sz w:val="22"/>
          <w:szCs w:val="22"/>
        </w:rPr>
        <w:t xml:space="preserve"> le procedure interne e il protocollo Sicurezza dell’IPSIA A. Parma </w:t>
      </w:r>
      <w:r w:rsidR="007A6BE7">
        <w:rPr>
          <w:sz w:val="22"/>
          <w:szCs w:val="22"/>
        </w:rPr>
        <w:t>in base alle presenti e prossime indicazioni.</w:t>
      </w:r>
    </w:p>
    <w:p w14:paraId="36E8D566" w14:textId="77777777" w:rsidR="00CA32F8" w:rsidRPr="00500951" w:rsidRDefault="00CA32F8" w:rsidP="00500951">
      <w:pPr>
        <w:spacing w:line="360" w:lineRule="auto"/>
        <w:jc w:val="both"/>
        <w:rPr>
          <w:sz w:val="22"/>
          <w:szCs w:val="22"/>
        </w:rPr>
      </w:pPr>
    </w:p>
    <w:p w14:paraId="1D4F6A92" w14:textId="77777777" w:rsidR="00C114A2" w:rsidRDefault="000F6280" w:rsidP="00C114A2">
      <w:pPr>
        <w:tabs>
          <w:tab w:val="center" w:pos="6096"/>
        </w:tabs>
        <w:spacing w:line="360" w:lineRule="auto"/>
        <w:ind w:left="900"/>
      </w:pPr>
      <w:r>
        <w:rPr>
          <w:sz w:val="22"/>
        </w:rPr>
        <w:tab/>
      </w:r>
      <w:r w:rsidR="008018D7">
        <w:t xml:space="preserve">IL DIRIGENTE SCOLASTICO </w:t>
      </w:r>
      <w:r w:rsidR="00C114A2">
        <w:tab/>
      </w:r>
    </w:p>
    <w:p w14:paraId="0AB82594" w14:textId="77777777" w:rsidR="000F6280" w:rsidRPr="00C114A2" w:rsidRDefault="00C114A2" w:rsidP="00C114A2">
      <w:pPr>
        <w:tabs>
          <w:tab w:val="center" w:pos="6096"/>
        </w:tabs>
        <w:spacing w:line="360" w:lineRule="auto"/>
        <w:ind w:left="900"/>
      </w:pPr>
      <w:r>
        <w:tab/>
        <w:t>(</w:t>
      </w:r>
      <w:r w:rsidR="002B7F60">
        <w:t xml:space="preserve">Prof.  </w:t>
      </w:r>
      <w:r w:rsidR="00B97BEA">
        <w:rPr>
          <w:i/>
          <w:iCs/>
        </w:rPr>
        <w:t>Alberto Ranco</w:t>
      </w:r>
      <w:r>
        <w:rPr>
          <w:i/>
          <w:iCs/>
        </w:rPr>
        <w:t>)</w:t>
      </w:r>
      <w:r w:rsidR="00BD27C4">
        <w:rPr>
          <w:i/>
          <w:iCs/>
        </w:rPr>
        <w:t xml:space="preserve"> </w:t>
      </w:r>
    </w:p>
    <w:p w14:paraId="55865DA1" w14:textId="77777777" w:rsidR="00BD27C4" w:rsidRPr="00BD27C4" w:rsidRDefault="00BD27C4">
      <w:pPr>
        <w:tabs>
          <w:tab w:val="center" w:pos="5940"/>
        </w:tabs>
        <w:ind w:left="709"/>
        <w:rPr>
          <w:iCs/>
        </w:rPr>
      </w:pPr>
      <w:r>
        <w:rPr>
          <w:iCs/>
        </w:rPr>
        <w:tab/>
      </w:r>
    </w:p>
    <w:p w14:paraId="1EC2D28A" w14:textId="77777777" w:rsidR="008018D7" w:rsidRPr="000F6280" w:rsidRDefault="008018D7" w:rsidP="000F6280">
      <w:pPr>
        <w:ind w:left="142"/>
      </w:pPr>
      <w:r w:rsidRPr="000F6280">
        <w:tab/>
      </w:r>
    </w:p>
    <w:sectPr w:rsidR="008018D7" w:rsidRPr="000F6280" w:rsidSect="002B7F60">
      <w:footerReference w:type="even" r:id="rId9"/>
      <w:footerReference w:type="default" r:id="rId10"/>
      <w:pgSz w:w="11906" w:h="16838"/>
      <w:pgMar w:top="709" w:right="1134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7B1D" w14:textId="77777777" w:rsidR="005D49D5" w:rsidRDefault="005D49D5">
      <w:r>
        <w:separator/>
      </w:r>
    </w:p>
  </w:endnote>
  <w:endnote w:type="continuationSeparator" w:id="0">
    <w:p w14:paraId="4629DC07" w14:textId="77777777" w:rsidR="005D49D5" w:rsidRDefault="005D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A191" w14:textId="77777777" w:rsidR="008018D7" w:rsidRDefault="009E6E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18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AFF5B8" w14:textId="77777777" w:rsidR="008018D7" w:rsidRDefault="008018D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4C15" w14:textId="77777777" w:rsidR="008018D7" w:rsidRDefault="008018D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ED6F" w14:textId="77777777" w:rsidR="005D49D5" w:rsidRDefault="005D49D5">
      <w:r>
        <w:separator/>
      </w:r>
    </w:p>
  </w:footnote>
  <w:footnote w:type="continuationSeparator" w:id="0">
    <w:p w14:paraId="21D9D018" w14:textId="77777777" w:rsidR="005D49D5" w:rsidRDefault="005D4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45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4B427B"/>
    <w:multiLevelType w:val="hybridMultilevel"/>
    <w:tmpl w:val="21D665A2"/>
    <w:lvl w:ilvl="0" w:tplc="3B801FEC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1B530C9"/>
    <w:multiLevelType w:val="hybridMultilevel"/>
    <w:tmpl w:val="84ECB9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F0524"/>
    <w:multiLevelType w:val="hybridMultilevel"/>
    <w:tmpl w:val="5ED68D02"/>
    <w:lvl w:ilvl="0" w:tplc="DBE467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53A3197"/>
    <w:multiLevelType w:val="hybridMultilevel"/>
    <w:tmpl w:val="3A680C9E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0FC35EF4"/>
    <w:multiLevelType w:val="hybridMultilevel"/>
    <w:tmpl w:val="13227FB2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4102C"/>
    <w:multiLevelType w:val="hybridMultilevel"/>
    <w:tmpl w:val="1B1A1AC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CF2EC6"/>
    <w:multiLevelType w:val="hybridMultilevel"/>
    <w:tmpl w:val="4712EFE2"/>
    <w:lvl w:ilvl="0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216B45AE"/>
    <w:multiLevelType w:val="hybridMultilevel"/>
    <w:tmpl w:val="BCDCFDF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7F44"/>
    <w:multiLevelType w:val="hybridMultilevel"/>
    <w:tmpl w:val="452C12AE"/>
    <w:lvl w:ilvl="0" w:tplc="0410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 w15:restartNumberingAfterBreak="0">
    <w:nsid w:val="289D4ABD"/>
    <w:multiLevelType w:val="hybridMultilevel"/>
    <w:tmpl w:val="03621AF4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11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FD64CD"/>
    <w:multiLevelType w:val="singleLevel"/>
    <w:tmpl w:val="9E48AF4C"/>
    <w:lvl w:ilvl="0"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12" w15:restartNumberingAfterBreak="0">
    <w:nsid w:val="2D7A5783"/>
    <w:multiLevelType w:val="hybridMultilevel"/>
    <w:tmpl w:val="02C23D9C"/>
    <w:lvl w:ilvl="0" w:tplc="04100017">
      <w:start w:val="1"/>
      <w:numFmt w:val="lowerLetter"/>
      <w:lvlText w:val="%1)"/>
      <w:lvlJc w:val="left"/>
      <w:pPr>
        <w:ind w:left="1619" w:hanging="360"/>
      </w:pPr>
    </w:lvl>
    <w:lvl w:ilvl="1" w:tplc="04100019" w:tentative="1">
      <w:start w:val="1"/>
      <w:numFmt w:val="lowerLetter"/>
      <w:lvlText w:val="%2."/>
      <w:lvlJc w:val="left"/>
      <w:pPr>
        <w:ind w:left="2339" w:hanging="360"/>
      </w:pPr>
    </w:lvl>
    <w:lvl w:ilvl="2" w:tplc="0410001B" w:tentative="1">
      <w:start w:val="1"/>
      <w:numFmt w:val="lowerRoman"/>
      <w:lvlText w:val="%3."/>
      <w:lvlJc w:val="right"/>
      <w:pPr>
        <w:ind w:left="3059" w:hanging="180"/>
      </w:pPr>
    </w:lvl>
    <w:lvl w:ilvl="3" w:tplc="0410000F" w:tentative="1">
      <w:start w:val="1"/>
      <w:numFmt w:val="decimal"/>
      <w:lvlText w:val="%4."/>
      <w:lvlJc w:val="left"/>
      <w:pPr>
        <w:ind w:left="3779" w:hanging="360"/>
      </w:pPr>
    </w:lvl>
    <w:lvl w:ilvl="4" w:tplc="04100019" w:tentative="1">
      <w:start w:val="1"/>
      <w:numFmt w:val="lowerLetter"/>
      <w:lvlText w:val="%5."/>
      <w:lvlJc w:val="left"/>
      <w:pPr>
        <w:ind w:left="4499" w:hanging="360"/>
      </w:pPr>
    </w:lvl>
    <w:lvl w:ilvl="5" w:tplc="0410001B" w:tentative="1">
      <w:start w:val="1"/>
      <w:numFmt w:val="lowerRoman"/>
      <w:lvlText w:val="%6."/>
      <w:lvlJc w:val="right"/>
      <w:pPr>
        <w:ind w:left="5219" w:hanging="180"/>
      </w:pPr>
    </w:lvl>
    <w:lvl w:ilvl="6" w:tplc="0410000F" w:tentative="1">
      <w:start w:val="1"/>
      <w:numFmt w:val="decimal"/>
      <w:lvlText w:val="%7."/>
      <w:lvlJc w:val="left"/>
      <w:pPr>
        <w:ind w:left="5939" w:hanging="360"/>
      </w:pPr>
    </w:lvl>
    <w:lvl w:ilvl="7" w:tplc="04100019" w:tentative="1">
      <w:start w:val="1"/>
      <w:numFmt w:val="lowerLetter"/>
      <w:lvlText w:val="%8."/>
      <w:lvlJc w:val="left"/>
      <w:pPr>
        <w:ind w:left="6659" w:hanging="360"/>
      </w:pPr>
    </w:lvl>
    <w:lvl w:ilvl="8" w:tplc="0410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31A41E91"/>
    <w:multiLevelType w:val="hybridMultilevel"/>
    <w:tmpl w:val="E7402E54"/>
    <w:lvl w:ilvl="0" w:tplc="9A1A761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82D6183"/>
    <w:multiLevelType w:val="hybridMultilevel"/>
    <w:tmpl w:val="5B86AC98"/>
    <w:lvl w:ilvl="0" w:tplc="F8D6E284">
      <w:start w:val="4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E064B"/>
    <w:multiLevelType w:val="hybridMultilevel"/>
    <w:tmpl w:val="84ECB9BA"/>
    <w:lvl w:ilvl="0" w:tplc="384655D0">
      <w:start w:val="2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2612F"/>
    <w:multiLevelType w:val="hybridMultilevel"/>
    <w:tmpl w:val="5B86AC9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E5C25"/>
    <w:multiLevelType w:val="hybridMultilevel"/>
    <w:tmpl w:val="84ECB9BA"/>
    <w:lvl w:ilvl="0" w:tplc="876250C6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1FB3"/>
    <w:multiLevelType w:val="hybridMultilevel"/>
    <w:tmpl w:val="0862071A"/>
    <w:lvl w:ilvl="0" w:tplc="FA4E2EF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F3E6871"/>
    <w:multiLevelType w:val="hybridMultilevel"/>
    <w:tmpl w:val="0B088526"/>
    <w:lvl w:ilvl="0" w:tplc="808C06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C749D5"/>
    <w:multiLevelType w:val="hybridMultilevel"/>
    <w:tmpl w:val="3EEA12D6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DEC336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E6D88304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58076B9"/>
    <w:multiLevelType w:val="hybridMultilevel"/>
    <w:tmpl w:val="C88E900C"/>
    <w:lvl w:ilvl="0" w:tplc="C27200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6C306B"/>
    <w:multiLevelType w:val="hybridMultilevel"/>
    <w:tmpl w:val="6798C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9E71E9"/>
    <w:multiLevelType w:val="hybridMultilevel"/>
    <w:tmpl w:val="13227FB2"/>
    <w:lvl w:ilvl="0" w:tplc="4D2AAA2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0C7EFD"/>
    <w:multiLevelType w:val="hybridMultilevel"/>
    <w:tmpl w:val="13227FB2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4B278F"/>
    <w:multiLevelType w:val="hybridMultilevel"/>
    <w:tmpl w:val="9AF2AA20"/>
    <w:lvl w:ilvl="0" w:tplc="2CD2C428">
      <w:start w:val="2"/>
      <w:numFmt w:val="upperLetter"/>
      <w:pStyle w:val="Titolo6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47717"/>
    <w:multiLevelType w:val="hybridMultilevel"/>
    <w:tmpl w:val="E7402E5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9763D1F"/>
    <w:multiLevelType w:val="hybridMultilevel"/>
    <w:tmpl w:val="D586F8B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2F65AA"/>
    <w:multiLevelType w:val="multilevel"/>
    <w:tmpl w:val="DCFE9B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ED97D09"/>
    <w:multiLevelType w:val="hybridMultilevel"/>
    <w:tmpl w:val="719E4650"/>
    <w:lvl w:ilvl="0" w:tplc="D60C0C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367F2"/>
    <w:multiLevelType w:val="hybridMultilevel"/>
    <w:tmpl w:val="33A4A0E6"/>
    <w:lvl w:ilvl="0" w:tplc="46128858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6FF15AE"/>
    <w:multiLevelType w:val="hybridMultilevel"/>
    <w:tmpl w:val="B42EC542"/>
    <w:lvl w:ilvl="0" w:tplc="104229CC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13588C"/>
    <w:multiLevelType w:val="hybridMultilevel"/>
    <w:tmpl w:val="9AB6D50E"/>
    <w:lvl w:ilvl="0" w:tplc="D14E592A">
      <w:numFmt w:val="bullet"/>
      <w:lvlText w:val="-"/>
      <w:lvlJc w:val="left"/>
      <w:pPr>
        <w:tabs>
          <w:tab w:val="num" w:pos="3062"/>
        </w:tabs>
        <w:ind w:left="30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33" w15:restartNumberingAfterBreak="0">
    <w:nsid w:val="6E557117"/>
    <w:multiLevelType w:val="hybridMultilevel"/>
    <w:tmpl w:val="789C544C"/>
    <w:lvl w:ilvl="0" w:tplc="3146A196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3A8492A"/>
    <w:multiLevelType w:val="hybridMultilevel"/>
    <w:tmpl w:val="71A434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7E6578"/>
    <w:multiLevelType w:val="hybridMultilevel"/>
    <w:tmpl w:val="3EEA12D6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DEC336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63D6367"/>
    <w:multiLevelType w:val="hybridMultilevel"/>
    <w:tmpl w:val="580C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27D91"/>
    <w:multiLevelType w:val="hybridMultilevel"/>
    <w:tmpl w:val="D586F8B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3524CC"/>
    <w:multiLevelType w:val="hybridMultilevel"/>
    <w:tmpl w:val="D29C5D1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537FC"/>
    <w:multiLevelType w:val="hybridMultilevel"/>
    <w:tmpl w:val="84ECB9BA"/>
    <w:lvl w:ilvl="0" w:tplc="38686CF8">
      <w:start w:val="3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/>
      </w:rPr>
    </w:lvl>
    <w:lvl w:ilvl="1" w:tplc="FE966D9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34"/>
  </w:num>
  <w:num w:numId="4">
    <w:abstractNumId w:val="10"/>
  </w:num>
  <w:num w:numId="5">
    <w:abstractNumId w:val="22"/>
  </w:num>
  <w:num w:numId="6">
    <w:abstractNumId w:val="29"/>
  </w:num>
  <w:num w:numId="7">
    <w:abstractNumId w:val="21"/>
  </w:num>
  <w:num w:numId="8">
    <w:abstractNumId w:val="18"/>
  </w:num>
  <w:num w:numId="9">
    <w:abstractNumId w:val="38"/>
  </w:num>
  <w:num w:numId="10">
    <w:abstractNumId w:val="4"/>
  </w:num>
  <w:num w:numId="11">
    <w:abstractNumId w:val="28"/>
  </w:num>
  <w:num w:numId="12">
    <w:abstractNumId w:val="1"/>
  </w:num>
  <w:num w:numId="13">
    <w:abstractNumId w:val="13"/>
  </w:num>
  <w:num w:numId="14">
    <w:abstractNumId w:val="33"/>
  </w:num>
  <w:num w:numId="15">
    <w:abstractNumId w:val="9"/>
  </w:num>
  <w:num w:numId="16">
    <w:abstractNumId w:val="0"/>
  </w:num>
  <w:num w:numId="17">
    <w:abstractNumId w:val="26"/>
  </w:num>
  <w:num w:numId="18">
    <w:abstractNumId w:val="7"/>
  </w:num>
  <w:num w:numId="19">
    <w:abstractNumId w:val="8"/>
  </w:num>
  <w:num w:numId="20">
    <w:abstractNumId w:val="2"/>
  </w:num>
  <w:num w:numId="21">
    <w:abstractNumId w:val="17"/>
  </w:num>
  <w:num w:numId="22">
    <w:abstractNumId w:val="15"/>
  </w:num>
  <w:num w:numId="23">
    <w:abstractNumId w:val="39"/>
  </w:num>
  <w:num w:numId="24">
    <w:abstractNumId w:val="14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6"/>
  </w:num>
  <w:num w:numId="30">
    <w:abstractNumId w:val="19"/>
  </w:num>
  <w:num w:numId="31">
    <w:abstractNumId w:val="16"/>
  </w:num>
  <w:num w:numId="32">
    <w:abstractNumId w:val="5"/>
  </w:num>
  <w:num w:numId="33">
    <w:abstractNumId w:val="23"/>
  </w:num>
  <w:num w:numId="34">
    <w:abstractNumId w:val="24"/>
  </w:num>
  <w:num w:numId="35">
    <w:abstractNumId w:val="37"/>
  </w:num>
  <w:num w:numId="36">
    <w:abstractNumId w:val="27"/>
  </w:num>
  <w:num w:numId="37">
    <w:abstractNumId w:val="31"/>
  </w:num>
  <w:num w:numId="38">
    <w:abstractNumId w:val="20"/>
  </w:num>
  <w:num w:numId="39">
    <w:abstractNumId w:val="35"/>
  </w:num>
  <w:num w:numId="40">
    <w:abstractNumId w:val="32"/>
  </w:num>
  <w:num w:numId="41">
    <w:abstractNumId w:val="30"/>
  </w:num>
  <w:num w:numId="42">
    <w:abstractNumId w:val="1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EC"/>
    <w:rsid w:val="0000499E"/>
    <w:rsid w:val="000115E5"/>
    <w:rsid w:val="0001499E"/>
    <w:rsid w:val="00016B96"/>
    <w:rsid w:val="000258EC"/>
    <w:rsid w:val="000B45EB"/>
    <w:rsid w:val="000E5FA7"/>
    <w:rsid w:val="000F4D15"/>
    <w:rsid w:val="000F6280"/>
    <w:rsid w:val="00107DA2"/>
    <w:rsid w:val="001354D0"/>
    <w:rsid w:val="00187C15"/>
    <w:rsid w:val="002001DA"/>
    <w:rsid w:val="002B7F60"/>
    <w:rsid w:val="00321B68"/>
    <w:rsid w:val="003344C6"/>
    <w:rsid w:val="00356611"/>
    <w:rsid w:val="00383FED"/>
    <w:rsid w:val="003C49FB"/>
    <w:rsid w:val="003E727E"/>
    <w:rsid w:val="003F75A4"/>
    <w:rsid w:val="00426C4D"/>
    <w:rsid w:val="00430185"/>
    <w:rsid w:val="00480D06"/>
    <w:rsid w:val="0048328E"/>
    <w:rsid w:val="004C073F"/>
    <w:rsid w:val="004F0C85"/>
    <w:rsid w:val="00500951"/>
    <w:rsid w:val="00536505"/>
    <w:rsid w:val="00567166"/>
    <w:rsid w:val="005D49D5"/>
    <w:rsid w:val="0065695E"/>
    <w:rsid w:val="0066603B"/>
    <w:rsid w:val="006662FD"/>
    <w:rsid w:val="00682A8D"/>
    <w:rsid w:val="006A3D5D"/>
    <w:rsid w:val="006C07B0"/>
    <w:rsid w:val="006C4E73"/>
    <w:rsid w:val="006D37FB"/>
    <w:rsid w:val="00710145"/>
    <w:rsid w:val="007548CE"/>
    <w:rsid w:val="00765ACD"/>
    <w:rsid w:val="0076656E"/>
    <w:rsid w:val="007733E3"/>
    <w:rsid w:val="007916DC"/>
    <w:rsid w:val="007A0EB7"/>
    <w:rsid w:val="007A6BE7"/>
    <w:rsid w:val="007C185E"/>
    <w:rsid w:val="007D6B84"/>
    <w:rsid w:val="008018D7"/>
    <w:rsid w:val="00845DD8"/>
    <w:rsid w:val="00850B67"/>
    <w:rsid w:val="008834E3"/>
    <w:rsid w:val="00885208"/>
    <w:rsid w:val="008A64B8"/>
    <w:rsid w:val="008D6178"/>
    <w:rsid w:val="00901EC9"/>
    <w:rsid w:val="00902F9C"/>
    <w:rsid w:val="00923878"/>
    <w:rsid w:val="00925E8C"/>
    <w:rsid w:val="009262C4"/>
    <w:rsid w:val="009571A5"/>
    <w:rsid w:val="009A179C"/>
    <w:rsid w:val="009B79A4"/>
    <w:rsid w:val="009E6E91"/>
    <w:rsid w:val="009F5102"/>
    <w:rsid w:val="00A65339"/>
    <w:rsid w:val="00A73AE8"/>
    <w:rsid w:val="00A9352F"/>
    <w:rsid w:val="00AA1215"/>
    <w:rsid w:val="00AA2A0E"/>
    <w:rsid w:val="00AC235A"/>
    <w:rsid w:val="00B26D9B"/>
    <w:rsid w:val="00B85CE6"/>
    <w:rsid w:val="00B97BEA"/>
    <w:rsid w:val="00BA4293"/>
    <w:rsid w:val="00BB2B99"/>
    <w:rsid w:val="00BD27C4"/>
    <w:rsid w:val="00BE2CED"/>
    <w:rsid w:val="00C035C1"/>
    <w:rsid w:val="00C07D4B"/>
    <w:rsid w:val="00C11460"/>
    <w:rsid w:val="00C114A2"/>
    <w:rsid w:val="00C32F5B"/>
    <w:rsid w:val="00C6656A"/>
    <w:rsid w:val="00C758BD"/>
    <w:rsid w:val="00CA2EE2"/>
    <w:rsid w:val="00CA32F8"/>
    <w:rsid w:val="00CC19D7"/>
    <w:rsid w:val="00CE4D3E"/>
    <w:rsid w:val="00CF2538"/>
    <w:rsid w:val="00D8007D"/>
    <w:rsid w:val="00D80B4F"/>
    <w:rsid w:val="00D83E5B"/>
    <w:rsid w:val="00DA0A09"/>
    <w:rsid w:val="00DD5944"/>
    <w:rsid w:val="00DE5233"/>
    <w:rsid w:val="00E23C34"/>
    <w:rsid w:val="00E252BB"/>
    <w:rsid w:val="00E40F7A"/>
    <w:rsid w:val="00E6449E"/>
    <w:rsid w:val="00ED1592"/>
    <w:rsid w:val="00ED6F39"/>
    <w:rsid w:val="00EE2E6E"/>
    <w:rsid w:val="00EF47CA"/>
    <w:rsid w:val="00EF6931"/>
    <w:rsid w:val="00F04B16"/>
    <w:rsid w:val="00F2153E"/>
    <w:rsid w:val="00F243F4"/>
    <w:rsid w:val="00F36A25"/>
    <w:rsid w:val="00F52B96"/>
    <w:rsid w:val="00F62006"/>
    <w:rsid w:val="00FC2F0D"/>
    <w:rsid w:val="00FC598F"/>
    <w:rsid w:val="00FC5D7F"/>
    <w:rsid w:val="00FE21CF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184D4"/>
  <w15:docId w15:val="{6610A5A8-4701-4156-88CE-578BF5AC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C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BE2CED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E2CED"/>
    <w:pPr>
      <w:keepNext/>
      <w:spacing w:after="100" w:afterAutospacing="1"/>
      <w:ind w:left="720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BE2CED"/>
    <w:pPr>
      <w:keepNext/>
      <w:tabs>
        <w:tab w:val="center" w:pos="5940"/>
      </w:tabs>
      <w:ind w:left="709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BE2CED"/>
    <w:pPr>
      <w:keepNext/>
      <w:tabs>
        <w:tab w:val="left" w:pos="4860"/>
      </w:tabs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E2CED"/>
    <w:pPr>
      <w:keepNext/>
      <w:spacing w:line="360" w:lineRule="auto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BE2CED"/>
    <w:pPr>
      <w:keepNext/>
      <w:numPr>
        <w:numId w:val="25"/>
      </w:numPr>
      <w:spacing w:line="360" w:lineRule="auto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BE2CED"/>
    <w:pPr>
      <w:keepNext/>
      <w:tabs>
        <w:tab w:val="center" w:pos="5940"/>
      </w:tabs>
      <w:ind w:left="709"/>
      <w:outlineLvl w:val="6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E2CED"/>
    <w:pPr>
      <w:jc w:val="center"/>
    </w:pPr>
    <w:rPr>
      <w:b/>
    </w:rPr>
  </w:style>
  <w:style w:type="character" w:styleId="Collegamentoipertestuale">
    <w:name w:val="Hyperlink"/>
    <w:basedOn w:val="Carpredefinitoparagrafo"/>
    <w:semiHidden/>
    <w:rsid w:val="00BE2CED"/>
    <w:rPr>
      <w:color w:val="0000FF"/>
      <w:u w:val="single"/>
    </w:rPr>
  </w:style>
  <w:style w:type="paragraph" w:styleId="Rientrocorpodeltesto">
    <w:name w:val="Body Text Indent"/>
    <w:basedOn w:val="Normale"/>
    <w:semiHidden/>
    <w:rsid w:val="00BE2CED"/>
    <w:pPr>
      <w:spacing w:after="100" w:afterAutospacing="1"/>
      <w:ind w:left="360"/>
      <w:jc w:val="both"/>
    </w:pPr>
  </w:style>
  <w:style w:type="paragraph" w:styleId="Pidipagina">
    <w:name w:val="footer"/>
    <w:basedOn w:val="Normale"/>
    <w:semiHidden/>
    <w:rsid w:val="00BE2CE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BE2CED"/>
  </w:style>
  <w:style w:type="character" w:styleId="Collegamentovisitato">
    <w:name w:val="FollowedHyperlink"/>
    <w:basedOn w:val="Carpredefinitoparagrafo"/>
    <w:semiHidden/>
    <w:rsid w:val="00BE2CED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B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252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52BB"/>
    <w:rPr>
      <w:sz w:val="24"/>
      <w:szCs w:val="24"/>
    </w:rPr>
  </w:style>
  <w:style w:type="character" w:customStyle="1" w:styleId="linkgazzetta">
    <w:name w:val="link_gazzetta"/>
    <w:basedOn w:val="Carpredefinitoparagrafo"/>
    <w:rsid w:val="00BA4293"/>
  </w:style>
  <w:style w:type="paragraph" w:styleId="Paragrafoelenco">
    <w:name w:val="List Paragraph"/>
    <w:basedOn w:val="Normale"/>
    <w:uiPriority w:val="34"/>
    <w:qFormat/>
    <w:rsid w:val="00E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eli/gu/2021/08/06/187/sg/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IPSIA PARMA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IPSIA PARMA</dc:creator>
  <cp:lastModifiedBy>Maria Mollica</cp:lastModifiedBy>
  <cp:revision>2</cp:revision>
  <cp:lastPrinted>2013-08-28T11:54:00Z</cp:lastPrinted>
  <dcterms:created xsi:type="dcterms:W3CDTF">2021-08-11T15:23:00Z</dcterms:created>
  <dcterms:modified xsi:type="dcterms:W3CDTF">2021-08-11T15:23:00Z</dcterms:modified>
</cp:coreProperties>
</file>