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6A3" w:rsidRDefault="005242E1" w:rsidP="004846A3">
      <w:r w:rsidRPr="005242E1">
        <w:rPr>
          <w:noProof/>
          <w:lang w:eastAsia="it-IT"/>
        </w:rPr>
        <w:drawing>
          <wp:inline distT="0" distB="0" distL="0" distR="0">
            <wp:extent cx="6119470" cy="8255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9899" cy="826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46A3">
        <w:t xml:space="preserve">  </w:t>
      </w:r>
    </w:p>
    <w:p w:rsidR="004846A3" w:rsidRDefault="004846A3" w:rsidP="004846A3"/>
    <w:p w:rsidR="005242E1" w:rsidRDefault="00077348" w:rsidP="004846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- </w:t>
      </w:r>
      <w:r w:rsidR="004846A3" w:rsidRPr="004846A3">
        <w:rPr>
          <w:b/>
          <w:sz w:val="28"/>
          <w:szCs w:val="28"/>
        </w:rPr>
        <w:t>LABORATORIO TECNOLOGICO ED ESERCITAZIONE</w:t>
      </w:r>
    </w:p>
    <w:p w:rsidR="006973D8" w:rsidRPr="004846A3" w:rsidRDefault="0011247A" w:rsidP="004846A3">
      <w:pPr>
        <w:jc w:val="center"/>
        <w:rPr>
          <w:b/>
        </w:rPr>
      </w:pPr>
      <w:r>
        <w:rPr>
          <w:b/>
          <w:sz w:val="28"/>
          <w:szCs w:val="28"/>
        </w:rPr>
        <w:t>FAUCI Pasquale</w:t>
      </w:r>
    </w:p>
    <w:p w:rsidR="005242E1" w:rsidRPr="002C510C" w:rsidRDefault="005242E1" w:rsidP="005242E1">
      <w:pPr>
        <w:jc w:val="center"/>
        <w:rPr>
          <w:sz w:val="32"/>
          <w:szCs w:val="32"/>
        </w:rPr>
      </w:pPr>
      <w:r w:rsidRPr="002C510C">
        <w:rPr>
          <w:sz w:val="32"/>
          <w:szCs w:val="32"/>
        </w:rPr>
        <w:t>UDA 1</w:t>
      </w:r>
    </w:p>
    <w:p w:rsidR="005242E1" w:rsidRPr="007648E9" w:rsidRDefault="005242E1" w:rsidP="005242E1"/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18"/>
        <w:gridCol w:w="5429"/>
      </w:tblGrid>
      <w:tr w:rsidR="005242E1" w:rsidRPr="007648E9" w:rsidTr="008F41F1">
        <w:trPr>
          <w:trHeight w:val="433"/>
        </w:trPr>
        <w:tc>
          <w:tcPr>
            <w:tcW w:w="4318" w:type="dxa"/>
            <w:shd w:val="clear" w:color="auto" w:fill="DCDCDC"/>
            <w:vAlign w:val="center"/>
          </w:tcPr>
          <w:p w:rsidR="005242E1" w:rsidRPr="007648E9" w:rsidRDefault="005242E1" w:rsidP="008F41F1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sezioni</w:t>
            </w:r>
          </w:p>
        </w:tc>
        <w:tc>
          <w:tcPr>
            <w:tcW w:w="5429" w:type="dxa"/>
            <w:vAlign w:val="center"/>
          </w:tcPr>
          <w:p w:rsidR="005242E1" w:rsidRPr="007648E9" w:rsidRDefault="005242E1" w:rsidP="008F41F1">
            <w:pPr>
              <w:pStyle w:val="Default"/>
              <w:jc w:val="center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color w:val="211D1E"/>
              </w:rPr>
              <w:t>Note per la compilazione</w:t>
            </w:r>
          </w:p>
        </w:tc>
      </w:tr>
      <w:tr w:rsidR="005242E1" w:rsidRPr="007648E9" w:rsidTr="008F41F1">
        <w:trPr>
          <w:trHeight w:val="808"/>
        </w:trPr>
        <w:tc>
          <w:tcPr>
            <w:tcW w:w="4318" w:type="dxa"/>
            <w:shd w:val="clear" w:color="auto" w:fill="DCDCDC"/>
            <w:vAlign w:val="center"/>
          </w:tcPr>
          <w:p w:rsidR="005242E1" w:rsidRPr="007648E9" w:rsidRDefault="005242E1" w:rsidP="008F41F1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1. Titolo </w:t>
            </w:r>
            <w:proofErr w:type="spellStart"/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UdA</w:t>
            </w:r>
            <w:proofErr w:type="spellEnd"/>
          </w:p>
        </w:tc>
        <w:tc>
          <w:tcPr>
            <w:tcW w:w="5429" w:type="dxa"/>
            <w:vAlign w:val="center"/>
          </w:tcPr>
          <w:p w:rsidR="005242E1" w:rsidRPr="007A0B9D" w:rsidRDefault="00CC01A3" w:rsidP="008F41F1">
            <w:pPr>
              <w:pStyle w:val="Default"/>
              <w:rPr>
                <w:rFonts w:ascii="Times New Roman" w:hAnsi="Times New Roman" w:cs="Times New Roman"/>
                <w:b/>
                <w:color w:val="211D1E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211D1E"/>
                <w:sz w:val="28"/>
                <w:szCs w:val="28"/>
              </w:rPr>
              <w:t xml:space="preserve">DIODI e Ponte </w:t>
            </w:r>
            <w:proofErr w:type="spellStart"/>
            <w:r>
              <w:rPr>
                <w:rFonts w:ascii="Times New Roman" w:hAnsi="Times New Roman" w:cs="Times New Roman"/>
                <w:b/>
                <w:color w:val="211D1E"/>
                <w:sz w:val="28"/>
                <w:szCs w:val="28"/>
              </w:rPr>
              <w:t>Graetz</w:t>
            </w:r>
            <w:proofErr w:type="spellEnd"/>
            <w:r w:rsidR="00AD7304">
              <w:rPr>
                <w:rFonts w:ascii="Times New Roman" w:hAnsi="Times New Roman" w:cs="Times New Roman"/>
                <w:b/>
                <w:color w:val="211D1E"/>
                <w:sz w:val="28"/>
                <w:szCs w:val="28"/>
              </w:rPr>
              <w:t>.</w:t>
            </w:r>
          </w:p>
        </w:tc>
      </w:tr>
      <w:tr w:rsidR="005242E1" w:rsidRPr="007A0B9D" w:rsidTr="008F41F1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5242E1" w:rsidRPr="007A0B9D" w:rsidRDefault="005242E1" w:rsidP="008F41F1">
            <w:pPr>
              <w:pStyle w:val="Default"/>
              <w:rPr>
                <w:rFonts w:ascii="Times New Roman" w:hAnsi="Times New Roman" w:cs="Times New Roman"/>
                <w:bCs/>
                <w:color w:val="211D1E"/>
              </w:rPr>
            </w:pPr>
            <w:r w:rsidRPr="007A0B9D">
              <w:rPr>
                <w:rFonts w:ascii="Times New Roman" w:hAnsi="Times New Roman" w:cs="Times New Roman"/>
                <w:bCs/>
                <w:color w:val="211D1E"/>
              </w:rPr>
              <w:t xml:space="preserve">2. </w:t>
            </w:r>
            <w:r w:rsidRPr="007A0B9D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Contestualizzazione </w:t>
            </w:r>
          </w:p>
        </w:tc>
        <w:tc>
          <w:tcPr>
            <w:tcW w:w="5429" w:type="dxa"/>
            <w:vAlign w:val="center"/>
          </w:tcPr>
          <w:p w:rsidR="00077348" w:rsidRPr="00077348" w:rsidRDefault="00077348" w:rsidP="00802180">
            <w:pPr>
              <w:pStyle w:val="Default"/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</w:pPr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 xml:space="preserve"> L' </w:t>
            </w:r>
            <w:proofErr w:type="spellStart"/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>UdA</w:t>
            </w:r>
            <w:proofErr w:type="spellEnd"/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 xml:space="preserve">, intende fornire agli studenti le conoscenze </w:t>
            </w:r>
            <w:r w:rsidR="00802180"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>teoriche e sperimentali circa il funzionamento di alcuni diodi e del funzionamento del ponte di GRAETZ</w:t>
            </w:r>
          </w:p>
        </w:tc>
      </w:tr>
      <w:tr w:rsidR="005242E1" w:rsidRPr="007648E9" w:rsidTr="008F41F1">
        <w:trPr>
          <w:trHeight w:val="793"/>
        </w:trPr>
        <w:tc>
          <w:tcPr>
            <w:tcW w:w="4318" w:type="dxa"/>
            <w:shd w:val="clear" w:color="auto" w:fill="DCDCDC"/>
            <w:vAlign w:val="center"/>
          </w:tcPr>
          <w:p w:rsidR="005242E1" w:rsidRPr="007648E9" w:rsidRDefault="003E2D2E" w:rsidP="008F41F1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3</w:t>
            </w:r>
            <w:r w:rsidR="005242E1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Monte ore complessivo</w:t>
            </w:r>
          </w:p>
        </w:tc>
        <w:tc>
          <w:tcPr>
            <w:tcW w:w="5429" w:type="dxa"/>
          </w:tcPr>
          <w:p w:rsidR="005242E1" w:rsidRPr="00E25B7C" w:rsidRDefault="00802180" w:rsidP="00802180">
            <w:pPr>
              <w:autoSpaceDE w:val="0"/>
              <w:autoSpaceDN w:val="0"/>
              <w:adjustRightInd w:val="0"/>
              <w:jc w:val="both"/>
              <w:rPr>
                <w:rFonts w:ascii="TimesNewRomanPSMT" w:cs="TimesNewRomanPSMT"/>
                <w:color w:val="211D1E"/>
              </w:rPr>
            </w:pPr>
            <w:r>
              <w:rPr>
                <w:rFonts w:ascii="TimesNewRomanPSMT" w:cs="TimesNewRomanPSMT"/>
                <w:color w:val="211D1E"/>
              </w:rPr>
              <w:t>Indicativamente 10</w:t>
            </w:r>
            <w:r w:rsidR="003E2D2E">
              <w:rPr>
                <w:rFonts w:ascii="TimesNewRomanPSMT" w:cs="TimesNewRomanPSMT"/>
                <w:color w:val="211D1E"/>
              </w:rPr>
              <w:t xml:space="preserve"> </w:t>
            </w:r>
            <w:r w:rsidR="005242E1" w:rsidRPr="00E25B7C">
              <w:rPr>
                <w:rFonts w:ascii="TimesNewRomanPSMT" w:cs="TimesNewRomanPSMT"/>
                <w:color w:val="211D1E"/>
              </w:rPr>
              <w:t>ore</w:t>
            </w:r>
            <w:r w:rsidR="00CF675E" w:rsidRPr="00E25B7C">
              <w:rPr>
                <w:rFonts w:ascii="TimesNewRomanPSMT" w:cs="TimesNewRomanPSMT"/>
                <w:color w:val="211D1E"/>
              </w:rPr>
              <w:t xml:space="preserve">, I </w:t>
            </w:r>
            <w:r w:rsidR="005242E1" w:rsidRPr="00E25B7C">
              <w:rPr>
                <w:rFonts w:ascii="TimesNewRomanPSMT" w:cs="TimesNewRomanPSMT"/>
                <w:color w:val="211D1E"/>
              </w:rPr>
              <w:t>tempi di svolgimento dell</w:t>
            </w:r>
            <w:r w:rsidR="005242E1" w:rsidRPr="00E25B7C">
              <w:rPr>
                <w:rFonts w:ascii="TimesNewRomanPSMT" w:cs="TimesNewRomanPSMT" w:hint="cs"/>
                <w:color w:val="211D1E"/>
              </w:rPr>
              <w:t>’</w:t>
            </w:r>
            <w:r w:rsidR="005242E1" w:rsidRPr="00E25B7C">
              <w:rPr>
                <w:rFonts w:ascii="TimesNewRomanPSMT" w:cs="TimesNewRomanPSMT"/>
                <w:color w:val="211D1E"/>
              </w:rPr>
              <w:t>UDA possono variare in funzione delle esigenze della classe</w:t>
            </w:r>
          </w:p>
        </w:tc>
      </w:tr>
      <w:tr w:rsidR="005242E1" w:rsidRPr="007648E9" w:rsidTr="008F41F1">
        <w:trPr>
          <w:trHeight w:val="807"/>
        </w:trPr>
        <w:tc>
          <w:tcPr>
            <w:tcW w:w="4318" w:type="dxa"/>
            <w:shd w:val="clear" w:color="auto" w:fill="DCDCDC"/>
            <w:vAlign w:val="center"/>
          </w:tcPr>
          <w:p w:rsidR="005242E1" w:rsidRPr="007648E9" w:rsidRDefault="003E2D2E" w:rsidP="008F41F1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4</w:t>
            </w:r>
            <w:r w:rsidR="005242E1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Situazione/problema/tema di riferimento dell’</w:t>
            </w:r>
            <w:proofErr w:type="spellStart"/>
            <w:r w:rsidR="005242E1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UdA</w:t>
            </w:r>
            <w:proofErr w:type="spellEnd"/>
          </w:p>
        </w:tc>
        <w:tc>
          <w:tcPr>
            <w:tcW w:w="5429" w:type="dxa"/>
          </w:tcPr>
          <w:p w:rsidR="00DB6565" w:rsidRPr="00E25B7C" w:rsidRDefault="00DB6565" w:rsidP="00802180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E25B7C"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 xml:space="preserve"> </w:t>
            </w:r>
            <w:r w:rsidR="00802180"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>Veri</w:t>
            </w:r>
            <w:r w:rsidR="00FC16B0"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>fica di funzionamento e rilie</w:t>
            </w:r>
            <w:r w:rsidR="00802180"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 xml:space="preserve">vo delle caratteristiche statiche di Diodi al Silicio e al Germanio. </w:t>
            </w:r>
          </w:p>
        </w:tc>
      </w:tr>
      <w:tr w:rsidR="005242E1" w:rsidRPr="007648E9" w:rsidTr="008F41F1">
        <w:trPr>
          <w:trHeight w:val="807"/>
        </w:trPr>
        <w:tc>
          <w:tcPr>
            <w:tcW w:w="4318" w:type="dxa"/>
            <w:shd w:val="clear" w:color="auto" w:fill="DCDCDC"/>
            <w:vAlign w:val="center"/>
          </w:tcPr>
          <w:p w:rsidR="005242E1" w:rsidRPr="007648E9" w:rsidRDefault="003E2D2E" w:rsidP="008F41F1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5</w:t>
            </w:r>
            <w:r w:rsidR="005242E1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Prodotto</w:t>
            </w:r>
            <w:r w:rsidR="005242E1">
              <w:rPr>
                <w:rFonts w:ascii="Times New Roman" w:hAnsi="Times New Roman" w:cs="Times New Roman"/>
                <w:b/>
                <w:bCs/>
                <w:color w:val="211D1E"/>
              </w:rPr>
              <w:t>/Prodotti</w:t>
            </w:r>
            <w:r w:rsidR="005242E1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da realizzare </w:t>
            </w:r>
          </w:p>
        </w:tc>
        <w:tc>
          <w:tcPr>
            <w:tcW w:w="5429" w:type="dxa"/>
          </w:tcPr>
          <w:p w:rsidR="00077348" w:rsidRDefault="00802180" w:rsidP="008F41F1">
            <w:pPr>
              <w:pStyle w:val="Default"/>
              <w:jc w:val="both"/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</w:pPr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>Montaggio di circuiti su basette sperimentali (</w:t>
            </w:r>
            <w:proofErr w:type="spellStart"/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>Bread</w:t>
            </w:r>
            <w:proofErr w:type="spellEnd"/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 xml:space="preserve"> </w:t>
            </w:r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>–</w:t>
            </w:r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 xml:space="preserve"> </w:t>
            </w:r>
            <w:proofErr w:type="spellStart"/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>Board</w:t>
            </w:r>
            <w:proofErr w:type="spellEnd"/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>).</w:t>
            </w:r>
          </w:p>
          <w:p w:rsidR="00802180" w:rsidRPr="00E25B7C" w:rsidRDefault="00802180" w:rsidP="008F41F1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>Grafici e relazioni.</w:t>
            </w:r>
          </w:p>
        </w:tc>
      </w:tr>
      <w:tr w:rsidR="005242E1" w:rsidRPr="007648E9" w:rsidTr="008F41F1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5242E1" w:rsidRPr="007648E9" w:rsidRDefault="003E2D2E" w:rsidP="008F41F1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6</w:t>
            </w:r>
            <w:r w:rsidR="005242E1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Competenze target </w:t>
            </w:r>
          </w:p>
        </w:tc>
        <w:tc>
          <w:tcPr>
            <w:tcW w:w="5429" w:type="dxa"/>
            <w:vAlign w:val="center"/>
          </w:tcPr>
          <w:p w:rsidR="005242E1" w:rsidRDefault="00712981" w:rsidP="008F41F1">
            <w:pPr>
              <w:pStyle w:val="Default"/>
              <w:jc w:val="both"/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</w:pPr>
            <w:r w:rsidRPr="00E25B7C"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>Leggere, comprendere ed interpretare</w:t>
            </w:r>
            <w:r w:rsidR="00802180"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 xml:space="preserve"> testi, manuali e grafici.</w:t>
            </w:r>
          </w:p>
          <w:p w:rsidR="00077348" w:rsidRPr="00E25B7C" w:rsidRDefault="00077348" w:rsidP="00802180">
            <w:pPr>
              <w:pStyle w:val="Default"/>
              <w:jc w:val="both"/>
              <w:rPr>
                <w:rFonts w:ascii="Times New Roman" w:hAnsi="Times New Roman" w:cs="Times New Roman"/>
                <w:i/>
                <w:color w:val="211D1E"/>
                <w:sz w:val="20"/>
                <w:szCs w:val="20"/>
              </w:rPr>
            </w:pPr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 xml:space="preserve">Agire </w:t>
            </w:r>
            <w:r w:rsidR="00802180"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>in autonomia e in sicurezza nel posto di lavoro (laboratorio).</w:t>
            </w:r>
          </w:p>
        </w:tc>
      </w:tr>
      <w:tr w:rsidR="005242E1" w:rsidRPr="007648E9" w:rsidTr="008F41F1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5242E1" w:rsidRPr="007648E9" w:rsidRDefault="003E2D2E" w:rsidP="008F41F1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7</w:t>
            </w:r>
            <w:r w:rsidR="005242E1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Saperi essenziali</w:t>
            </w:r>
          </w:p>
        </w:tc>
        <w:tc>
          <w:tcPr>
            <w:tcW w:w="5429" w:type="dxa"/>
            <w:vAlign w:val="center"/>
          </w:tcPr>
          <w:p w:rsidR="00947AF4" w:rsidRDefault="00947AF4" w:rsidP="00947AF4">
            <w:pPr>
              <w:jc w:val="both"/>
              <w:rPr>
                <w:rFonts w:ascii="TimesNewRomanPSMT" w:cs="TimesNewRomanPSMT"/>
                <w:color w:val="211D1E"/>
                <w:sz w:val="24"/>
                <w:szCs w:val="24"/>
              </w:rPr>
            </w:pPr>
            <w:r>
              <w:rPr>
                <w:rFonts w:ascii="TimesNewRomanPSMT" w:cs="TimesNewRomanPSMT"/>
                <w:color w:val="211D1E"/>
                <w:sz w:val="24"/>
                <w:szCs w:val="24"/>
              </w:rPr>
              <w:t>Concetti base di grandezze elettriche:</w:t>
            </w:r>
          </w:p>
          <w:p w:rsidR="005242E1" w:rsidRPr="00947AF4" w:rsidRDefault="00947AF4" w:rsidP="00947AF4">
            <w:pPr>
              <w:jc w:val="both"/>
              <w:rPr>
                <w:rFonts w:ascii="TimesNewRomanPSMT" w:cs="TimesNewRomanPSMT"/>
                <w:color w:val="211D1E"/>
                <w:sz w:val="24"/>
                <w:szCs w:val="24"/>
              </w:rPr>
            </w:pPr>
            <w:r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(Tensione, Corrente e Resistenza).</w:t>
            </w:r>
          </w:p>
        </w:tc>
      </w:tr>
      <w:tr w:rsidR="005242E1" w:rsidRPr="007648E9" w:rsidTr="008F41F1">
        <w:trPr>
          <w:trHeight w:val="803"/>
        </w:trPr>
        <w:tc>
          <w:tcPr>
            <w:tcW w:w="4318" w:type="dxa"/>
            <w:shd w:val="clear" w:color="auto" w:fill="DCDCDC"/>
            <w:vAlign w:val="center"/>
          </w:tcPr>
          <w:p w:rsidR="005242E1" w:rsidRPr="007648E9" w:rsidRDefault="003E2D2E" w:rsidP="008F41F1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8</w:t>
            </w:r>
            <w:r w:rsidR="005242E1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Insegnamenti coinvolti </w:t>
            </w:r>
          </w:p>
        </w:tc>
        <w:tc>
          <w:tcPr>
            <w:tcW w:w="5429" w:type="dxa"/>
            <w:vAlign w:val="center"/>
          </w:tcPr>
          <w:p w:rsidR="005242E1" w:rsidRPr="00E25B7C" w:rsidRDefault="00077348" w:rsidP="00712981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>Laboratorio di tecnologie ed esercitazioni pratiche.</w:t>
            </w:r>
          </w:p>
        </w:tc>
      </w:tr>
      <w:tr w:rsidR="005242E1" w:rsidRPr="007648E9" w:rsidTr="008F41F1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5242E1" w:rsidRPr="007648E9" w:rsidRDefault="003E2D2E" w:rsidP="008F41F1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9</w:t>
            </w:r>
            <w:r w:rsidR="005242E1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Attività degli studenti </w:t>
            </w:r>
          </w:p>
        </w:tc>
        <w:tc>
          <w:tcPr>
            <w:tcW w:w="5429" w:type="dxa"/>
            <w:vAlign w:val="center"/>
          </w:tcPr>
          <w:p w:rsidR="00077348" w:rsidRPr="008F4ECB" w:rsidRDefault="00947AF4" w:rsidP="00077348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>Attivit</w:t>
            </w:r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>à</w:t>
            </w:r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 xml:space="preserve"> frontale e uso dei laboratori.</w:t>
            </w:r>
          </w:p>
          <w:p w:rsidR="00E25B7C" w:rsidRPr="008F4ECB" w:rsidRDefault="00E25B7C" w:rsidP="00E25B7C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</w:p>
        </w:tc>
      </w:tr>
      <w:tr w:rsidR="005242E1" w:rsidRPr="007648E9" w:rsidTr="008F41F1">
        <w:trPr>
          <w:trHeight w:val="747"/>
        </w:trPr>
        <w:tc>
          <w:tcPr>
            <w:tcW w:w="4318" w:type="dxa"/>
            <w:shd w:val="clear" w:color="auto" w:fill="DCDCDC"/>
            <w:vAlign w:val="center"/>
          </w:tcPr>
          <w:p w:rsidR="005242E1" w:rsidRPr="007648E9" w:rsidRDefault="003E2D2E" w:rsidP="008F41F1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10</w:t>
            </w:r>
            <w:r w:rsidR="005242E1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Prodotti /realizzazioni in esito</w:t>
            </w:r>
          </w:p>
        </w:tc>
        <w:tc>
          <w:tcPr>
            <w:tcW w:w="5429" w:type="dxa"/>
            <w:vAlign w:val="center"/>
          </w:tcPr>
          <w:p w:rsidR="00710DA1" w:rsidRDefault="00124D14" w:rsidP="00710DA1">
            <w:pPr>
              <w:autoSpaceDE w:val="0"/>
              <w:autoSpaceDN w:val="0"/>
              <w:adjustRightInd w:val="0"/>
              <w:rPr>
                <w:rFonts w:ascii="TimesNewRomanPSMT" w:cs="TimesNewRomanPSMT"/>
                <w:color w:val="211D1E"/>
                <w:sz w:val="24"/>
                <w:szCs w:val="24"/>
              </w:rPr>
            </w:pPr>
            <w:r w:rsidRPr="00E45283">
              <w:rPr>
                <w:rFonts w:ascii="TimesNewRomanPSMT" w:cs="TimesNewRomanPSMT"/>
                <w:color w:val="211D1E"/>
                <w:sz w:val="24"/>
                <w:szCs w:val="24"/>
              </w:rPr>
              <w:t>Per realizzare il prodotto finale</w:t>
            </w:r>
            <w:r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</w:t>
            </w:r>
            <w:r w:rsidRPr="00E45283"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sono previste </w:t>
            </w:r>
            <w:r w:rsidRPr="00E45283">
              <w:rPr>
                <w:rFonts w:ascii="TimesNewRomanPSMT" w:cs="TimesNewRomanPSMT"/>
                <w:color w:val="211D1E"/>
                <w:sz w:val="24"/>
                <w:szCs w:val="24"/>
              </w:rPr>
              <w:lastRenderedPageBreak/>
              <w:t>verifiche</w:t>
            </w:r>
            <w:r w:rsidR="00947AF4"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</w:t>
            </w:r>
            <w:r w:rsidRPr="00E45283"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scritte</w:t>
            </w:r>
            <w:r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e pratiche </w:t>
            </w:r>
            <w:r w:rsidRPr="00E45283">
              <w:rPr>
                <w:rFonts w:ascii="TimesNewRomanPSMT" w:cs="TimesNewRomanPSMT"/>
                <w:color w:val="211D1E"/>
                <w:sz w:val="24"/>
                <w:szCs w:val="24"/>
              </w:rPr>
              <w:t>in itinere</w:t>
            </w:r>
            <w:r w:rsidR="00710DA1">
              <w:rPr>
                <w:rFonts w:ascii="TimesNewRomanPSMT" w:cs="TimesNewRomanPSMT"/>
                <w:color w:val="211D1E"/>
                <w:sz w:val="24"/>
                <w:szCs w:val="24"/>
              </w:rPr>
              <w:t>.</w:t>
            </w:r>
          </w:p>
          <w:p w:rsidR="005242E1" w:rsidRPr="00E45283" w:rsidRDefault="00710DA1" w:rsidP="00710DA1">
            <w:pPr>
              <w:autoSpaceDE w:val="0"/>
              <w:autoSpaceDN w:val="0"/>
              <w:adjustRightInd w:val="0"/>
              <w:rPr>
                <w:rFonts w:ascii="TimesNewRomanPSMT" w:cs="TimesNewRomanPSMT"/>
                <w:color w:val="211D1E"/>
                <w:sz w:val="24"/>
                <w:szCs w:val="24"/>
              </w:rPr>
            </w:pPr>
            <w:r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Produzione di </w:t>
            </w:r>
            <w:r w:rsidR="00947AF4"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semplici circuiti e relazioni scritte.</w:t>
            </w:r>
          </w:p>
        </w:tc>
      </w:tr>
      <w:tr w:rsidR="005242E1" w:rsidRPr="007648E9" w:rsidTr="008F41F1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5242E1" w:rsidRPr="007648E9" w:rsidRDefault="003E2D2E" w:rsidP="008F41F1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lastRenderedPageBreak/>
              <w:t>11</w:t>
            </w:r>
            <w:r w:rsidR="005242E1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Criteri per la valutazione e la certificazione dei risultati di apprendimento</w:t>
            </w:r>
          </w:p>
        </w:tc>
        <w:tc>
          <w:tcPr>
            <w:tcW w:w="5429" w:type="dxa"/>
            <w:vAlign w:val="center"/>
          </w:tcPr>
          <w:p w:rsidR="00712981" w:rsidRPr="00E25B7C" w:rsidRDefault="00712981" w:rsidP="008F41F1">
            <w:pPr>
              <w:autoSpaceDE w:val="0"/>
              <w:autoSpaceDN w:val="0"/>
              <w:adjustRightInd w:val="0"/>
              <w:jc w:val="both"/>
              <w:rPr>
                <w:rFonts w:ascii="TimesNewRomanPSMT" w:cs="TimesNewRomanPSMT"/>
                <w:color w:val="211D1E"/>
                <w:sz w:val="24"/>
                <w:szCs w:val="24"/>
              </w:rPr>
            </w:pPr>
          </w:p>
          <w:p w:rsidR="00E25B7C" w:rsidRPr="00E25B7C" w:rsidRDefault="00712981" w:rsidP="00E25B7C">
            <w:pPr>
              <w:autoSpaceDE w:val="0"/>
              <w:autoSpaceDN w:val="0"/>
              <w:adjustRightInd w:val="0"/>
              <w:jc w:val="both"/>
              <w:rPr>
                <w:rFonts w:ascii="TimesNewRomanPSMT" w:cs="TimesNewRomanPSMT"/>
                <w:color w:val="211D1E"/>
                <w:sz w:val="24"/>
                <w:szCs w:val="24"/>
              </w:rPr>
            </w:pPr>
            <w:r w:rsidRPr="00E25B7C">
              <w:rPr>
                <w:rFonts w:ascii="TimesNewRomanPSMT" w:cs="TimesNewRomanPSMT"/>
                <w:color w:val="211D1E"/>
                <w:sz w:val="24"/>
                <w:szCs w:val="24"/>
              </w:rPr>
              <w:t>Dall</w:t>
            </w:r>
            <w:r w:rsidR="00124D14">
              <w:rPr>
                <w:rFonts w:ascii="TimesNewRomanPSMT" w:cs="TimesNewRomanPSMT"/>
                <w:color w:val="211D1E"/>
                <w:sz w:val="24"/>
                <w:szCs w:val="24"/>
              </w:rPr>
              <w:t>'insieme dei valori, si proporr</w:t>
            </w:r>
            <w:r w:rsidR="00124D14">
              <w:rPr>
                <w:rFonts w:ascii="TimesNewRomanPSMT" w:cs="TimesNewRomanPSMT"/>
                <w:color w:val="211D1E"/>
                <w:sz w:val="24"/>
                <w:szCs w:val="24"/>
              </w:rPr>
              <w:t>à</w:t>
            </w:r>
            <w:r w:rsidRPr="00E25B7C"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, su scala decimale </w:t>
            </w:r>
            <w:r w:rsidR="00E25B7C" w:rsidRPr="00E25B7C">
              <w:rPr>
                <w:rFonts w:ascii="TimesNewRomanPSMT" w:cs="TimesNewRomanPSMT"/>
                <w:color w:val="211D1E"/>
                <w:sz w:val="24"/>
                <w:szCs w:val="24"/>
              </w:rPr>
              <w:t>una valutazione complessiva delle competenze raggiunte. La valutazione, si baser</w:t>
            </w:r>
            <w:r w:rsidR="00E25B7C" w:rsidRPr="00E25B7C">
              <w:rPr>
                <w:rFonts w:ascii="TimesNewRomanPSMT" w:cs="TimesNewRomanPSMT"/>
                <w:color w:val="211D1E"/>
                <w:sz w:val="24"/>
                <w:szCs w:val="24"/>
              </w:rPr>
              <w:t>à</w:t>
            </w:r>
            <w:r w:rsidR="00E25B7C" w:rsidRPr="00E25B7C">
              <w:rPr>
                <w:rFonts w:ascii="TimesNewRomanPSMT" w:cs="TimesNewRomanPSMT"/>
                <w:color w:val="211D1E"/>
                <w:sz w:val="24"/>
                <w:szCs w:val="24"/>
              </w:rPr>
              <w:t>, essenzialmente, sul livello di conoscenza, capacit</w:t>
            </w:r>
            <w:r w:rsidR="00E25B7C" w:rsidRPr="00E25B7C">
              <w:rPr>
                <w:rFonts w:ascii="TimesNewRomanPSMT" w:cs="TimesNewRomanPSMT"/>
                <w:color w:val="211D1E"/>
                <w:sz w:val="24"/>
                <w:szCs w:val="24"/>
              </w:rPr>
              <w:t>à</w:t>
            </w:r>
            <w:r w:rsidR="00E25B7C" w:rsidRPr="00E25B7C"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e competenza </w:t>
            </w:r>
            <w:r w:rsidR="00947AF4"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ed autonomia, </w:t>
            </w:r>
            <w:r w:rsidR="00E25B7C" w:rsidRPr="00E25B7C">
              <w:rPr>
                <w:rFonts w:ascii="TimesNewRomanPSMT" w:cs="TimesNewRomanPSMT"/>
                <w:color w:val="211D1E"/>
                <w:sz w:val="24"/>
                <w:szCs w:val="24"/>
              </w:rPr>
              <w:t>raggiunto dall'allievo.</w:t>
            </w:r>
          </w:p>
          <w:p w:rsidR="00712981" w:rsidRPr="00E25B7C" w:rsidRDefault="00E25B7C" w:rsidP="00E25B7C">
            <w:pPr>
              <w:autoSpaceDE w:val="0"/>
              <w:autoSpaceDN w:val="0"/>
              <w:adjustRightInd w:val="0"/>
              <w:jc w:val="both"/>
              <w:rPr>
                <w:rFonts w:ascii="TimesNewRomanPSMT" w:cs="TimesNewRomanPSMT"/>
                <w:color w:val="211D1E"/>
                <w:sz w:val="24"/>
                <w:szCs w:val="24"/>
              </w:rPr>
            </w:pPr>
            <w:r w:rsidRPr="00E25B7C">
              <w:rPr>
                <w:rFonts w:ascii="TimesNewRomanPSMT" w:cs="TimesNewRomanPSMT"/>
                <w:color w:val="211D1E"/>
                <w:sz w:val="24"/>
                <w:szCs w:val="24"/>
              </w:rPr>
              <w:t>Si terr</w:t>
            </w:r>
            <w:r w:rsidRPr="00E25B7C">
              <w:rPr>
                <w:rFonts w:ascii="TimesNewRomanPSMT" w:cs="TimesNewRomanPSMT"/>
                <w:color w:val="211D1E"/>
                <w:sz w:val="24"/>
                <w:szCs w:val="24"/>
              </w:rPr>
              <w:t>à</w:t>
            </w:r>
            <w:r w:rsidRPr="00E25B7C"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conto anche dalla partecipazione al dialogo educativo dello stesso</w:t>
            </w:r>
          </w:p>
          <w:p w:rsidR="00712981" w:rsidRPr="00E25B7C" w:rsidRDefault="00712981" w:rsidP="008F41F1">
            <w:pPr>
              <w:autoSpaceDE w:val="0"/>
              <w:autoSpaceDN w:val="0"/>
              <w:adjustRightInd w:val="0"/>
              <w:jc w:val="both"/>
              <w:rPr>
                <w:rFonts w:ascii="TimesNewRomanPSMT" w:cs="TimesNewRomanPSMT"/>
                <w:color w:val="211D1E"/>
                <w:sz w:val="24"/>
                <w:szCs w:val="24"/>
              </w:rPr>
            </w:pPr>
          </w:p>
        </w:tc>
      </w:tr>
    </w:tbl>
    <w:p w:rsidR="005242E1" w:rsidRPr="007648E9" w:rsidRDefault="005242E1" w:rsidP="005242E1"/>
    <w:p w:rsidR="005242E1" w:rsidRDefault="005242E1" w:rsidP="005242E1">
      <w:pPr>
        <w:rPr>
          <w:sz w:val="28"/>
          <w:szCs w:val="28"/>
        </w:rPr>
      </w:pPr>
    </w:p>
    <w:p w:rsidR="00E25B7C" w:rsidRDefault="00E25B7C" w:rsidP="005242E1">
      <w:pPr>
        <w:rPr>
          <w:sz w:val="28"/>
          <w:szCs w:val="28"/>
        </w:rPr>
      </w:pPr>
    </w:p>
    <w:p w:rsidR="00E25B7C" w:rsidRDefault="00E25B7C" w:rsidP="005242E1">
      <w:pPr>
        <w:rPr>
          <w:sz w:val="28"/>
          <w:szCs w:val="28"/>
        </w:rPr>
      </w:pPr>
    </w:p>
    <w:p w:rsidR="00E25B7C" w:rsidRDefault="00E25B7C" w:rsidP="005242E1">
      <w:pPr>
        <w:rPr>
          <w:sz w:val="28"/>
          <w:szCs w:val="28"/>
        </w:rPr>
      </w:pPr>
    </w:p>
    <w:p w:rsidR="00E25B7C" w:rsidRDefault="00E25B7C" w:rsidP="005242E1">
      <w:pPr>
        <w:rPr>
          <w:sz w:val="28"/>
          <w:szCs w:val="28"/>
        </w:rPr>
      </w:pPr>
    </w:p>
    <w:p w:rsidR="00E25B7C" w:rsidRDefault="00E25B7C" w:rsidP="005242E1">
      <w:pPr>
        <w:rPr>
          <w:sz w:val="28"/>
          <w:szCs w:val="28"/>
        </w:rPr>
      </w:pPr>
    </w:p>
    <w:p w:rsidR="00E25B7C" w:rsidRDefault="00E25B7C" w:rsidP="005242E1">
      <w:pPr>
        <w:rPr>
          <w:sz w:val="28"/>
          <w:szCs w:val="28"/>
        </w:rPr>
      </w:pPr>
    </w:p>
    <w:p w:rsidR="006C07EA" w:rsidRDefault="006C07EA" w:rsidP="005242E1">
      <w:pPr>
        <w:rPr>
          <w:sz w:val="28"/>
          <w:szCs w:val="28"/>
        </w:rPr>
      </w:pPr>
    </w:p>
    <w:p w:rsidR="006C07EA" w:rsidRDefault="006C07EA" w:rsidP="005242E1">
      <w:pPr>
        <w:rPr>
          <w:sz w:val="28"/>
          <w:szCs w:val="28"/>
        </w:rPr>
      </w:pPr>
    </w:p>
    <w:p w:rsidR="00E25B7C" w:rsidRDefault="00E25B7C" w:rsidP="005242E1">
      <w:pPr>
        <w:rPr>
          <w:sz w:val="28"/>
          <w:szCs w:val="28"/>
        </w:rPr>
      </w:pPr>
    </w:p>
    <w:p w:rsidR="005242E1" w:rsidRDefault="005242E1" w:rsidP="005242E1">
      <w:pPr>
        <w:tabs>
          <w:tab w:val="left" w:pos="1575"/>
        </w:tabs>
      </w:pPr>
    </w:p>
    <w:p w:rsidR="005242E1" w:rsidRDefault="005242E1" w:rsidP="005242E1">
      <w:pPr>
        <w:jc w:val="center"/>
        <w:rPr>
          <w:sz w:val="32"/>
          <w:szCs w:val="32"/>
        </w:rPr>
      </w:pPr>
    </w:p>
    <w:p w:rsidR="005E6957" w:rsidRDefault="005E6957" w:rsidP="005242E1">
      <w:pPr>
        <w:jc w:val="center"/>
        <w:rPr>
          <w:sz w:val="32"/>
          <w:szCs w:val="32"/>
        </w:rPr>
      </w:pPr>
    </w:p>
    <w:p w:rsidR="005E6957" w:rsidRDefault="005E6957" w:rsidP="005E6957">
      <w:r w:rsidRPr="005242E1">
        <w:rPr>
          <w:noProof/>
          <w:lang w:eastAsia="it-IT"/>
        </w:rPr>
        <w:lastRenderedPageBreak/>
        <w:drawing>
          <wp:inline distT="0" distB="0" distL="0" distR="0">
            <wp:extent cx="6119470" cy="825500"/>
            <wp:effectExtent l="0" t="0" r="0" b="0"/>
            <wp:docPr id="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9899" cy="826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5E6957" w:rsidRDefault="005E6957" w:rsidP="005E6957"/>
    <w:p w:rsidR="005E6957" w:rsidRPr="004846A3" w:rsidRDefault="005E6957" w:rsidP="005E6957">
      <w:pPr>
        <w:jc w:val="center"/>
        <w:rPr>
          <w:b/>
        </w:rPr>
      </w:pPr>
      <w:r>
        <w:rPr>
          <w:b/>
          <w:sz w:val="28"/>
          <w:szCs w:val="28"/>
        </w:rPr>
        <w:t xml:space="preserve">DIRITTO - </w:t>
      </w:r>
      <w:r w:rsidRPr="004846A3">
        <w:rPr>
          <w:b/>
          <w:sz w:val="28"/>
          <w:szCs w:val="28"/>
        </w:rPr>
        <w:t>LABORATORIO TECNOLOGICO ED ESERCITAZIONE</w:t>
      </w:r>
    </w:p>
    <w:p w:rsidR="005E6957" w:rsidRPr="002C510C" w:rsidRDefault="005E6957" w:rsidP="005E6957">
      <w:pPr>
        <w:jc w:val="center"/>
        <w:rPr>
          <w:sz w:val="32"/>
          <w:szCs w:val="32"/>
        </w:rPr>
      </w:pPr>
      <w:r>
        <w:rPr>
          <w:sz w:val="32"/>
          <w:szCs w:val="32"/>
        </w:rPr>
        <w:t>UDA 2</w:t>
      </w:r>
    </w:p>
    <w:p w:rsidR="005E6957" w:rsidRPr="007648E9" w:rsidRDefault="005E6957" w:rsidP="005E6957"/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18"/>
        <w:gridCol w:w="5429"/>
      </w:tblGrid>
      <w:tr w:rsidR="005E6957" w:rsidRPr="007648E9" w:rsidTr="007A4C0A">
        <w:trPr>
          <w:trHeight w:val="433"/>
        </w:trPr>
        <w:tc>
          <w:tcPr>
            <w:tcW w:w="4318" w:type="dxa"/>
            <w:shd w:val="clear" w:color="auto" w:fill="DCDCDC"/>
            <w:vAlign w:val="center"/>
          </w:tcPr>
          <w:p w:rsidR="005E6957" w:rsidRPr="007648E9" w:rsidRDefault="005E6957" w:rsidP="007A4C0A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sezioni</w:t>
            </w:r>
          </w:p>
        </w:tc>
        <w:tc>
          <w:tcPr>
            <w:tcW w:w="5429" w:type="dxa"/>
            <w:vAlign w:val="center"/>
          </w:tcPr>
          <w:p w:rsidR="005E6957" w:rsidRPr="007648E9" w:rsidRDefault="005E6957" w:rsidP="007A4C0A">
            <w:pPr>
              <w:pStyle w:val="Default"/>
              <w:jc w:val="center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color w:val="211D1E"/>
              </w:rPr>
              <w:t>Note per la compilazione</w:t>
            </w:r>
          </w:p>
        </w:tc>
      </w:tr>
      <w:tr w:rsidR="005E6957" w:rsidRPr="007648E9" w:rsidTr="007A4C0A">
        <w:trPr>
          <w:trHeight w:val="808"/>
        </w:trPr>
        <w:tc>
          <w:tcPr>
            <w:tcW w:w="4318" w:type="dxa"/>
            <w:shd w:val="clear" w:color="auto" w:fill="DCDCDC"/>
            <w:vAlign w:val="center"/>
          </w:tcPr>
          <w:p w:rsidR="005E6957" w:rsidRPr="007648E9" w:rsidRDefault="005E6957" w:rsidP="007A4C0A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1. Titolo </w:t>
            </w:r>
            <w:proofErr w:type="spellStart"/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UdA</w:t>
            </w:r>
            <w:proofErr w:type="spellEnd"/>
          </w:p>
        </w:tc>
        <w:tc>
          <w:tcPr>
            <w:tcW w:w="5429" w:type="dxa"/>
            <w:vAlign w:val="center"/>
          </w:tcPr>
          <w:p w:rsidR="005E6957" w:rsidRPr="007A0B9D" w:rsidRDefault="005E6957" w:rsidP="007A4C0A">
            <w:pPr>
              <w:pStyle w:val="Default"/>
              <w:rPr>
                <w:rFonts w:ascii="Times New Roman" w:hAnsi="Times New Roman" w:cs="Times New Roman"/>
                <w:b/>
                <w:color w:val="211D1E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211D1E"/>
                <w:sz w:val="28"/>
                <w:szCs w:val="28"/>
              </w:rPr>
              <w:t>FILTRI Passivi.</w:t>
            </w:r>
          </w:p>
        </w:tc>
      </w:tr>
      <w:tr w:rsidR="005E6957" w:rsidRPr="007A0B9D" w:rsidTr="007A4C0A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5E6957" w:rsidRPr="007A0B9D" w:rsidRDefault="005E6957" w:rsidP="007A4C0A">
            <w:pPr>
              <w:pStyle w:val="Default"/>
              <w:rPr>
                <w:rFonts w:ascii="Times New Roman" w:hAnsi="Times New Roman" w:cs="Times New Roman"/>
                <w:bCs/>
                <w:color w:val="211D1E"/>
              </w:rPr>
            </w:pPr>
            <w:r w:rsidRPr="007A0B9D">
              <w:rPr>
                <w:rFonts w:ascii="Times New Roman" w:hAnsi="Times New Roman" w:cs="Times New Roman"/>
                <w:bCs/>
                <w:color w:val="211D1E"/>
              </w:rPr>
              <w:t xml:space="preserve">2. </w:t>
            </w:r>
            <w:r w:rsidRPr="007A0B9D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Contestualizzazione </w:t>
            </w:r>
          </w:p>
        </w:tc>
        <w:tc>
          <w:tcPr>
            <w:tcW w:w="5429" w:type="dxa"/>
            <w:vAlign w:val="center"/>
          </w:tcPr>
          <w:p w:rsidR="005E6957" w:rsidRPr="00077348" w:rsidRDefault="005E6957" w:rsidP="007A4C0A">
            <w:pPr>
              <w:pStyle w:val="Default"/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</w:pPr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 xml:space="preserve"> L' </w:t>
            </w:r>
            <w:proofErr w:type="spellStart"/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>UdA</w:t>
            </w:r>
            <w:proofErr w:type="spellEnd"/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 xml:space="preserve">, intende fornire agli studenti le conoscenze teoriche e sperimentali circa il funzionamento di alcuni </w:t>
            </w:r>
            <w:r w:rsidR="0081102D"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>circuiti capacitivi usati come filtri.</w:t>
            </w:r>
          </w:p>
        </w:tc>
      </w:tr>
      <w:tr w:rsidR="005E6957" w:rsidRPr="007648E9" w:rsidTr="007A4C0A">
        <w:trPr>
          <w:trHeight w:val="793"/>
        </w:trPr>
        <w:tc>
          <w:tcPr>
            <w:tcW w:w="4318" w:type="dxa"/>
            <w:shd w:val="clear" w:color="auto" w:fill="DCDCDC"/>
            <w:vAlign w:val="center"/>
          </w:tcPr>
          <w:p w:rsidR="005E6957" w:rsidRPr="007648E9" w:rsidRDefault="003E7B80" w:rsidP="007A4C0A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3</w:t>
            </w:r>
            <w:r w:rsidR="005E6957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Monte ore complessivo</w:t>
            </w:r>
          </w:p>
        </w:tc>
        <w:tc>
          <w:tcPr>
            <w:tcW w:w="5429" w:type="dxa"/>
          </w:tcPr>
          <w:p w:rsidR="005E6957" w:rsidRPr="00E25B7C" w:rsidRDefault="0081102D" w:rsidP="007A4C0A">
            <w:pPr>
              <w:autoSpaceDE w:val="0"/>
              <w:autoSpaceDN w:val="0"/>
              <w:adjustRightInd w:val="0"/>
              <w:jc w:val="both"/>
              <w:rPr>
                <w:rFonts w:ascii="TimesNewRomanPSMT" w:cs="TimesNewRomanPSMT"/>
                <w:color w:val="211D1E"/>
              </w:rPr>
            </w:pPr>
            <w:r>
              <w:rPr>
                <w:rFonts w:ascii="TimesNewRomanPSMT" w:cs="TimesNewRomanPSMT"/>
                <w:color w:val="211D1E"/>
              </w:rPr>
              <w:t xml:space="preserve">Indicativamente 20 </w:t>
            </w:r>
            <w:r w:rsidR="005E6957" w:rsidRPr="00E25B7C">
              <w:rPr>
                <w:rFonts w:ascii="TimesNewRomanPSMT" w:cs="TimesNewRomanPSMT"/>
                <w:color w:val="211D1E"/>
              </w:rPr>
              <w:t>ore, I tempi di svolgimento dell</w:t>
            </w:r>
            <w:r w:rsidR="005E6957" w:rsidRPr="00E25B7C">
              <w:rPr>
                <w:rFonts w:ascii="TimesNewRomanPSMT" w:cs="TimesNewRomanPSMT" w:hint="cs"/>
                <w:color w:val="211D1E"/>
              </w:rPr>
              <w:t>’</w:t>
            </w:r>
            <w:r w:rsidR="005E6957" w:rsidRPr="00E25B7C">
              <w:rPr>
                <w:rFonts w:ascii="TimesNewRomanPSMT" w:cs="TimesNewRomanPSMT"/>
                <w:color w:val="211D1E"/>
              </w:rPr>
              <w:t>UDA possono variare in funzione delle esigenze della classe</w:t>
            </w:r>
          </w:p>
        </w:tc>
      </w:tr>
      <w:tr w:rsidR="005E6957" w:rsidRPr="007648E9" w:rsidTr="007A4C0A">
        <w:trPr>
          <w:trHeight w:val="807"/>
        </w:trPr>
        <w:tc>
          <w:tcPr>
            <w:tcW w:w="4318" w:type="dxa"/>
            <w:shd w:val="clear" w:color="auto" w:fill="DCDCDC"/>
            <w:vAlign w:val="center"/>
          </w:tcPr>
          <w:p w:rsidR="005E6957" w:rsidRPr="007648E9" w:rsidRDefault="003E7B80" w:rsidP="007A4C0A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4</w:t>
            </w:r>
            <w:r w:rsidR="005E6957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Situazione/problema/tema di riferimento dell’</w:t>
            </w:r>
            <w:proofErr w:type="spellStart"/>
            <w:r w:rsidR="005E6957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UdA</w:t>
            </w:r>
            <w:proofErr w:type="spellEnd"/>
          </w:p>
        </w:tc>
        <w:tc>
          <w:tcPr>
            <w:tcW w:w="5429" w:type="dxa"/>
          </w:tcPr>
          <w:p w:rsidR="005E6957" w:rsidRPr="00E25B7C" w:rsidRDefault="005E6957" w:rsidP="007A4C0A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E25B7C"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 xml:space="preserve"> </w:t>
            </w:r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>Veri</w:t>
            </w:r>
            <w:r w:rsidR="00FC16B0"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>fica di funzionamento e rilie</w:t>
            </w:r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>vo del</w:t>
            </w:r>
            <w:r w:rsidR="0081102D"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 xml:space="preserve">la Funzione di trasferimento di un filtro </w:t>
            </w:r>
            <w:proofErr w:type="spellStart"/>
            <w:r w:rsidR="0081102D"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>P.B</w:t>
            </w:r>
            <w:proofErr w:type="spellEnd"/>
            <w:r w:rsidR="0081102D"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 xml:space="preserve"> e P.A.</w:t>
            </w:r>
          </w:p>
        </w:tc>
      </w:tr>
      <w:tr w:rsidR="005E6957" w:rsidRPr="007648E9" w:rsidTr="007A4C0A">
        <w:trPr>
          <w:trHeight w:val="807"/>
        </w:trPr>
        <w:tc>
          <w:tcPr>
            <w:tcW w:w="4318" w:type="dxa"/>
            <w:shd w:val="clear" w:color="auto" w:fill="DCDCDC"/>
            <w:vAlign w:val="center"/>
          </w:tcPr>
          <w:p w:rsidR="005E6957" w:rsidRPr="007648E9" w:rsidRDefault="003E7B80" w:rsidP="007A4C0A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5</w:t>
            </w:r>
            <w:r w:rsidR="005E6957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Prodotto</w:t>
            </w:r>
            <w:r w:rsidR="005E6957">
              <w:rPr>
                <w:rFonts w:ascii="Times New Roman" w:hAnsi="Times New Roman" w:cs="Times New Roman"/>
                <w:b/>
                <w:bCs/>
                <w:color w:val="211D1E"/>
              </w:rPr>
              <w:t>/Prodotti</w:t>
            </w:r>
            <w:r w:rsidR="005E6957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da realizzare </w:t>
            </w:r>
          </w:p>
        </w:tc>
        <w:tc>
          <w:tcPr>
            <w:tcW w:w="5429" w:type="dxa"/>
          </w:tcPr>
          <w:p w:rsidR="005E6957" w:rsidRDefault="005E6957" w:rsidP="007A4C0A">
            <w:pPr>
              <w:pStyle w:val="Default"/>
              <w:jc w:val="both"/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</w:pPr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>Montaggio di circuiti su basette sperimentali (</w:t>
            </w:r>
            <w:proofErr w:type="spellStart"/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>Bread</w:t>
            </w:r>
            <w:proofErr w:type="spellEnd"/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 xml:space="preserve"> </w:t>
            </w:r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>–</w:t>
            </w:r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 xml:space="preserve"> </w:t>
            </w:r>
            <w:proofErr w:type="spellStart"/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>Board</w:t>
            </w:r>
            <w:proofErr w:type="spellEnd"/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>).</w:t>
            </w:r>
          </w:p>
          <w:p w:rsidR="005E6957" w:rsidRPr="00E25B7C" w:rsidRDefault="005E6957" w:rsidP="007A4C0A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>Grafici e relazioni.</w:t>
            </w:r>
          </w:p>
        </w:tc>
      </w:tr>
      <w:tr w:rsidR="005E6957" w:rsidRPr="007648E9" w:rsidTr="007A4C0A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5E6957" w:rsidRPr="007648E9" w:rsidRDefault="003E7B80" w:rsidP="007A4C0A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6</w:t>
            </w:r>
            <w:r w:rsidR="005E6957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Competenze target </w:t>
            </w:r>
          </w:p>
        </w:tc>
        <w:tc>
          <w:tcPr>
            <w:tcW w:w="5429" w:type="dxa"/>
            <w:vAlign w:val="center"/>
          </w:tcPr>
          <w:p w:rsidR="005E6957" w:rsidRDefault="005E6957" w:rsidP="007A4C0A">
            <w:pPr>
              <w:pStyle w:val="Default"/>
              <w:jc w:val="both"/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</w:pPr>
            <w:r w:rsidRPr="00E25B7C"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>Leggere, comprendere ed interpretare</w:t>
            </w:r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 xml:space="preserve"> testi, manuali e grafici.</w:t>
            </w:r>
          </w:p>
          <w:p w:rsidR="005E6957" w:rsidRPr="00E25B7C" w:rsidRDefault="005E6957" w:rsidP="007A4C0A">
            <w:pPr>
              <w:pStyle w:val="Default"/>
              <w:jc w:val="both"/>
              <w:rPr>
                <w:rFonts w:ascii="Times New Roman" w:hAnsi="Times New Roman" w:cs="Times New Roman"/>
                <w:i/>
                <w:color w:val="211D1E"/>
                <w:sz w:val="20"/>
                <w:szCs w:val="20"/>
              </w:rPr>
            </w:pPr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>Agire in autonomia e in sicurezza nel posto di lavoro (laboratorio).</w:t>
            </w:r>
          </w:p>
        </w:tc>
      </w:tr>
      <w:tr w:rsidR="005E6957" w:rsidRPr="007648E9" w:rsidTr="007A4C0A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5E6957" w:rsidRPr="007648E9" w:rsidRDefault="003E7B80" w:rsidP="007A4C0A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7</w:t>
            </w:r>
            <w:r w:rsidR="005E6957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Saperi essenziali</w:t>
            </w:r>
          </w:p>
        </w:tc>
        <w:tc>
          <w:tcPr>
            <w:tcW w:w="5429" w:type="dxa"/>
            <w:vAlign w:val="center"/>
          </w:tcPr>
          <w:p w:rsidR="005E6957" w:rsidRDefault="005E6957" w:rsidP="007A4C0A">
            <w:pPr>
              <w:jc w:val="both"/>
              <w:rPr>
                <w:rFonts w:ascii="TimesNewRomanPSMT" w:cs="TimesNewRomanPSMT"/>
                <w:color w:val="211D1E"/>
                <w:sz w:val="24"/>
                <w:szCs w:val="24"/>
              </w:rPr>
            </w:pPr>
            <w:r>
              <w:rPr>
                <w:rFonts w:ascii="TimesNewRomanPSMT" w:cs="TimesNewRomanPSMT"/>
                <w:color w:val="211D1E"/>
                <w:sz w:val="24"/>
                <w:szCs w:val="24"/>
              </w:rPr>
              <w:t>Concetti base di grandezze elettriche:</w:t>
            </w:r>
          </w:p>
          <w:p w:rsidR="005E6957" w:rsidRPr="00947AF4" w:rsidRDefault="005E6957" w:rsidP="007A4C0A">
            <w:pPr>
              <w:jc w:val="both"/>
              <w:rPr>
                <w:rFonts w:ascii="TimesNewRomanPSMT" w:cs="TimesNewRomanPSMT"/>
                <w:color w:val="211D1E"/>
                <w:sz w:val="24"/>
                <w:szCs w:val="24"/>
              </w:rPr>
            </w:pPr>
            <w:r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(Tensione, Corrente e Resistenza).</w:t>
            </w:r>
          </w:p>
        </w:tc>
      </w:tr>
      <w:tr w:rsidR="005E6957" w:rsidRPr="007648E9" w:rsidTr="007A4C0A">
        <w:trPr>
          <w:trHeight w:val="803"/>
        </w:trPr>
        <w:tc>
          <w:tcPr>
            <w:tcW w:w="4318" w:type="dxa"/>
            <w:shd w:val="clear" w:color="auto" w:fill="DCDCDC"/>
            <w:vAlign w:val="center"/>
          </w:tcPr>
          <w:p w:rsidR="005E6957" w:rsidRPr="007648E9" w:rsidRDefault="003E7B80" w:rsidP="007A4C0A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8</w:t>
            </w:r>
            <w:r w:rsidR="005E6957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Insegnamenti coinvolti </w:t>
            </w:r>
          </w:p>
        </w:tc>
        <w:tc>
          <w:tcPr>
            <w:tcW w:w="5429" w:type="dxa"/>
            <w:vAlign w:val="center"/>
          </w:tcPr>
          <w:p w:rsidR="005E6957" w:rsidRPr="00E25B7C" w:rsidRDefault="005E6957" w:rsidP="007A4C0A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>Laboratorio di tecnologie ed esercitazioni pratiche.</w:t>
            </w:r>
          </w:p>
        </w:tc>
      </w:tr>
      <w:tr w:rsidR="005E6957" w:rsidRPr="007648E9" w:rsidTr="007A4C0A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5E6957" w:rsidRPr="007648E9" w:rsidRDefault="003E7B80" w:rsidP="007A4C0A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9</w:t>
            </w:r>
            <w:r w:rsidR="005E6957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Attività degli studenti </w:t>
            </w:r>
          </w:p>
        </w:tc>
        <w:tc>
          <w:tcPr>
            <w:tcW w:w="5429" w:type="dxa"/>
            <w:vAlign w:val="center"/>
          </w:tcPr>
          <w:p w:rsidR="005E6957" w:rsidRPr="008F4ECB" w:rsidRDefault="005E6957" w:rsidP="007A4C0A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>Attivit</w:t>
            </w:r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>à</w:t>
            </w:r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 xml:space="preserve"> frontale e uso dei laboratori.</w:t>
            </w:r>
          </w:p>
          <w:p w:rsidR="005E6957" w:rsidRPr="008F4ECB" w:rsidRDefault="005E6957" w:rsidP="007A4C0A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</w:p>
        </w:tc>
      </w:tr>
      <w:tr w:rsidR="005E6957" w:rsidRPr="007648E9" w:rsidTr="007A4C0A">
        <w:trPr>
          <w:trHeight w:val="747"/>
        </w:trPr>
        <w:tc>
          <w:tcPr>
            <w:tcW w:w="4318" w:type="dxa"/>
            <w:shd w:val="clear" w:color="auto" w:fill="DCDCDC"/>
            <w:vAlign w:val="center"/>
          </w:tcPr>
          <w:p w:rsidR="005E6957" w:rsidRPr="007648E9" w:rsidRDefault="003E7B80" w:rsidP="007A4C0A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10</w:t>
            </w:r>
            <w:r w:rsidR="005E6957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Prodotti /realizzazioni in esito</w:t>
            </w:r>
          </w:p>
        </w:tc>
        <w:tc>
          <w:tcPr>
            <w:tcW w:w="5429" w:type="dxa"/>
            <w:vAlign w:val="center"/>
          </w:tcPr>
          <w:p w:rsidR="005E6957" w:rsidRDefault="005E6957" w:rsidP="007A4C0A">
            <w:pPr>
              <w:autoSpaceDE w:val="0"/>
              <w:autoSpaceDN w:val="0"/>
              <w:adjustRightInd w:val="0"/>
              <w:rPr>
                <w:rFonts w:ascii="TimesNewRomanPSMT" w:cs="TimesNewRomanPSMT"/>
                <w:color w:val="211D1E"/>
                <w:sz w:val="24"/>
                <w:szCs w:val="24"/>
              </w:rPr>
            </w:pPr>
            <w:r w:rsidRPr="00E45283">
              <w:rPr>
                <w:rFonts w:ascii="TimesNewRomanPSMT" w:cs="TimesNewRomanPSMT"/>
                <w:color w:val="211D1E"/>
                <w:sz w:val="24"/>
                <w:szCs w:val="24"/>
              </w:rPr>
              <w:t>Per realizzare il prodotto finale</w:t>
            </w:r>
            <w:r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</w:t>
            </w:r>
            <w:r w:rsidRPr="00E45283"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sono previste verifiche</w:t>
            </w:r>
            <w:r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</w:t>
            </w:r>
            <w:r w:rsidRPr="00E45283"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scritte</w:t>
            </w:r>
            <w:r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e pratiche </w:t>
            </w:r>
            <w:r w:rsidRPr="00E45283">
              <w:rPr>
                <w:rFonts w:ascii="TimesNewRomanPSMT" w:cs="TimesNewRomanPSMT"/>
                <w:color w:val="211D1E"/>
                <w:sz w:val="24"/>
                <w:szCs w:val="24"/>
              </w:rPr>
              <w:t>in itinere</w:t>
            </w:r>
            <w:r>
              <w:rPr>
                <w:rFonts w:ascii="TimesNewRomanPSMT" w:cs="TimesNewRomanPSMT"/>
                <w:color w:val="211D1E"/>
                <w:sz w:val="24"/>
                <w:szCs w:val="24"/>
              </w:rPr>
              <w:t>.</w:t>
            </w:r>
          </w:p>
          <w:p w:rsidR="005E6957" w:rsidRPr="00E45283" w:rsidRDefault="005E6957" w:rsidP="007A4C0A">
            <w:pPr>
              <w:autoSpaceDE w:val="0"/>
              <w:autoSpaceDN w:val="0"/>
              <w:adjustRightInd w:val="0"/>
              <w:rPr>
                <w:rFonts w:ascii="TimesNewRomanPSMT" w:cs="TimesNewRomanPSMT"/>
                <w:color w:val="211D1E"/>
                <w:sz w:val="24"/>
                <w:szCs w:val="24"/>
              </w:rPr>
            </w:pPr>
            <w:r>
              <w:rPr>
                <w:rFonts w:ascii="TimesNewRomanPSMT" w:cs="TimesNewRomanPSMT"/>
                <w:color w:val="211D1E"/>
                <w:sz w:val="24"/>
                <w:szCs w:val="24"/>
              </w:rPr>
              <w:t>Produzione di  semplici circuiti e relazioni scritte.</w:t>
            </w:r>
          </w:p>
        </w:tc>
      </w:tr>
      <w:tr w:rsidR="005E6957" w:rsidRPr="007648E9" w:rsidTr="007A4C0A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5E6957" w:rsidRPr="007648E9" w:rsidRDefault="003E7B80" w:rsidP="007A4C0A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lastRenderedPageBreak/>
              <w:t>11</w:t>
            </w:r>
            <w:r w:rsidR="005E6957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Criteri per la valutazione e la certificazione dei risultati di apprendimento</w:t>
            </w:r>
          </w:p>
        </w:tc>
        <w:tc>
          <w:tcPr>
            <w:tcW w:w="5429" w:type="dxa"/>
            <w:vAlign w:val="center"/>
          </w:tcPr>
          <w:p w:rsidR="005E6957" w:rsidRPr="00E25B7C" w:rsidRDefault="005E6957" w:rsidP="007A4C0A">
            <w:pPr>
              <w:autoSpaceDE w:val="0"/>
              <w:autoSpaceDN w:val="0"/>
              <w:adjustRightInd w:val="0"/>
              <w:jc w:val="both"/>
              <w:rPr>
                <w:rFonts w:ascii="TimesNewRomanPSMT" w:cs="TimesNewRomanPSMT"/>
                <w:color w:val="211D1E"/>
                <w:sz w:val="24"/>
                <w:szCs w:val="24"/>
              </w:rPr>
            </w:pPr>
          </w:p>
          <w:p w:rsidR="005E6957" w:rsidRPr="00E25B7C" w:rsidRDefault="005E6957" w:rsidP="007A4C0A">
            <w:pPr>
              <w:autoSpaceDE w:val="0"/>
              <w:autoSpaceDN w:val="0"/>
              <w:adjustRightInd w:val="0"/>
              <w:jc w:val="both"/>
              <w:rPr>
                <w:rFonts w:ascii="TimesNewRomanPSMT" w:cs="TimesNewRomanPSMT"/>
                <w:color w:val="211D1E"/>
                <w:sz w:val="24"/>
                <w:szCs w:val="24"/>
              </w:rPr>
            </w:pPr>
            <w:r w:rsidRPr="00E25B7C">
              <w:rPr>
                <w:rFonts w:ascii="TimesNewRomanPSMT" w:cs="TimesNewRomanPSMT"/>
                <w:color w:val="211D1E"/>
                <w:sz w:val="24"/>
                <w:szCs w:val="24"/>
              </w:rPr>
              <w:t>Dall</w:t>
            </w:r>
            <w:r>
              <w:rPr>
                <w:rFonts w:ascii="TimesNewRomanPSMT" w:cs="TimesNewRomanPSMT"/>
                <w:color w:val="211D1E"/>
                <w:sz w:val="24"/>
                <w:szCs w:val="24"/>
              </w:rPr>
              <w:t>'insieme dei valori, si proporr</w:t>
            </w:r>
            <w:r>
              <w:rPr>
                <w:rFonts w:ascii="TimesNewRomanPSMT" w:cs="TimesNewRomanPSMT"/>
                <w:color w:val="211D1E"/>
                <w:sz w:val="24"/>
                <w:szCs w:val="24"/>
              </w:rPr>
              <w:t>à</w:t>
            </w:r>
            <w:r w:rsidRPr="00E25B7C">
              <w:rPr>
                <w:rFonts w:ascii="TimesNewRomanPSMT" w:cs="TimesNewRomanPSMT"/>
                <w:color w:val="211D1E"/>
                <w:sz w:val="24"/>
                <w:szCs w:val="24"/>
              </w:rPr>
              <w:t>, su scala decimale una valutazione complessiva delle competenze raggiunte. La valutazione, si baser</w:t>
            </w:r>
            <w:r w:rsidRPr="00E25B7C">
              <w:rPr>
                <w:rFonts w:ascii="TimesNewRomanPSMT" w:cs="TimesNewRomanPSMT"/>
                <w:color w:val="211D1E"/>
                <w:sz w:val="24"/>
                <w:szCs w:val="24"/>
              </w:rPr>
              <w:t>à</w:t>
            </w:r>
            <w:r w:rsidRPr="00E25B7C">
              <w:rPr>
                <w:rFonts w:ascii="TimesNewRomanPSMT" w:cs="TimesNewRomanPSMT"/>
                <w:color w:val="211D1E"/>
                <w:sz w:val="24"/>
                <w:szCs w:val="24"/>
              </w:rPr>
              <w:t>, essenzialmente, sul livello di conoscenza, capacit</w:t>
            </w:r>
            <w:r w:rsidRPr="00E25B7C">
              <w:rPr>
                <w:rFonts w:ascii="TimesNewRomanPSMT" w:cs="TimesNewRomanPSMT"/>
                <w:color w:val="211D1E"/>
                <w:sz w:val="24"/>
                <w:szCs w:val="24"/>
              </w:rPr>
              <w:t>à</w:t>
            </w:r>
            <w:r w:rsidRPr="00E25B7C"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e competenza </w:t>
            </w:r>
            <w:r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ed autonomia, </w:t>
            </w:r>
            <w:r w:rsidRPr="00E25B7C">
              <w:rPr>
                <w:rFonts w:ascii="TimesNewRomanPSMT" w:cs="TimesNewRomanPSMT"/>
                <w:color w:val="211D1E"/>
                <w:sz w:val="24"/>
                <w:szCs w:val="24"/>
              </w:rPr>
              <w:t>raggiunto dall'allievo.</w:t>
            </w:r>
          </w:p>
          <w:p w:rsidR="005E6957" w:rsidRPr="00E25B7C" w:rsidRDefault="005E6957" w:rsidP="007A4C0A">
            <w:pPr>
              <w:autoSpaceDE w:val="0"/>
              <w:autoSpaceDN w:val="0"/>
              <w:adjustRightInd w:val="0"/>
              <w:jc w:val="both"/>
              <w:rPr>
                <w:rFonts w:ascii="TimesNewRomanPSMT" w:cs="TimesNewRomanPSMT"/>
                <w:color w:val="211D1E"/>
                <w:sz w:val="24"/>
                <w:szCs w:val="24"/>
              </w:rPr>
            </w:pPr>
            <w:r w:rsidRPr="00E25B7C">
              <w:rPr>
                <w:rFonts w:ascii="TimesNewRomanPSMT" w:cs="TimesNewRomanPSMT"/>
                <w:color w:val="211D1E"/>
                <w:sz w:val="24"/>
                <w:szCs w:val="24"/>
              </w:rPr>
              <w:t>Si terr</w:t>
            </w:r>
            <w:r w:rsidRPr="00E25B7C">
              <w:rPr>
                <w:rFonts w:ascii="TimesNewRomanPSMT" w:cs="TimesNewRomanPSMT"/>
                <w:color w:val="211D1E"/>
                <w:sz w:val="24"/>
                <w:szCs w:val="24"/>
              </w:rPr>
              <w:t>à</w:t>
            </w:r>
            <w:r w:rsidRPr="00E25B7C"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conto anche dalla partecipazione al dialogo educativo dello stesso</w:t>
            </w:r>
          </w:p>
          <w:p w:rsidR="005E6957" w:rsidRPr="00E25B7C" w:rsidRDefault="005E6957" w:rsidP="007A4C0A">
            <w:pPr>
              <w:autoSpaceDE w:val="0"/>
              <w:autoSpaceDN w:val="0"/>
              <w:adjustRightInd w:val="0"/>
              <w:jc w:val="both"/>
              <w:rPr>
                <w:rFonts w:ascii="TimesNewRomanPSMT" w:cs="TimesNewRomanPSMT"/>
                <w:color w:val="211D1E"/>
                <w:sz w:val="24"/>
                <w:szCs w:val="24"/>
              </w:rPr>
            </w:pPr>
          </w:p>
        </w:tc>
      </w:tr>
    </w:tbl>
    <w:p w:rsidR="005E6957" w:rsidRPr="007648E9" w:rsidRDefault="005E6957" w:rsidP="005E6957"/>
    <w:p w:rsidR="005E6957" w:rsidRDefault="005E6957" w:rsidP="005E6957">
      <w:pPr>
        <w:rPr>
          <w:sz w:val="28"/>
          <w:szCs w:val="28"/>
        </w:rPr>
      </w:pPr>
    </w:p>
    <w:p w:rsidR="005E6957" w:rsidRDefault="005E6957" w:rsidP="005E6957">
      <w:pPr>
        <w:rPr>
          <w:sz w:val="28"/>
          <w:szCs w:val="28"/>
        </w:rPr>
      </w:pPr>
    </w:p>
    <w:p w:rsidR="005E6957" w:rsidRDefault="005E6957" w:rsidP="005E6957">
      <w:pPr>
        <w:rPr>
          <w:sz w:val="28"/>
          <w:szCs w:val="28"/>
        </w:rPr>
      </w:pPr>
    </w:p>
    <w:p w:rsidR="005242E1" w:rsidRPr="007648E9" w:rsidRDefault="005242E1" w:rsidP="005242E1"/>
    <w:p w:rsidR="005242E1" w:rsidRDefault="005242E1" w:rsidP="005242E1">
      <w:pPr>
        <w:rPr>
          <w:sz w:val="28"/>
          <w:szCs w:val="28"/>
        </w:rPr>
      </w:pPr>
    </w:p>
    <w:p w:rsidR="005E6957" w:rsidRDefault="005E6957" w:rsidP="005242E1">
      <w:pPr>
        <w:rPr>
          <w:sz w:val="28"/>
          <w:szCs w:val="28"/>
        </w:rPr>
      </w:pPr>
    </w:p>
    <w:p w:rsidR="005E6957" w:rsidRDefault="005E6957" w:rsidP="005242E1">
      <w:pPr>
        <w:rPr>
          <w:sz w:val="28"/>
          <w:szCs w:val="28"/>
        </w:rPr>
      </w:pPr>
    </w:p>
    <w:p w:rsidR="005E6957" w:rsidRDefault="005E6957" w:rsidP="005242E1">
      <w:pPr>
        <w:rPr>
          <w:sz w:val="28"/>
          <w:szCs w:val="28"/>
        </w:rPr>
      </w:pPr>
    </w:p>
    <w:p w:rsidR="005E6957" w:rsidRDefault="005E6957" w:rsidP="005242E1">
      <w:pPr>
        <w:rPr>
          <w:sz w:val="28"/>
          <w:szCs w:val="28"/>
        </w:rPr>
      </w:pPr>
    </w:p>
    <w:p w:rsidR="006C07EA" w:rsidRDefault="006C07EA" w:rsidP="005242E1">
      <w:pPr>
        <w:rPr>
          <w:sz w:val="28"/>
          <w:szCs w:val="28"/>
        </w:rPr>
      </w:pPr>
    </w:p>
    <w:p w:rsidR="006C07EA" w:rsidRDefault="006C07EA" w:rsidP="005242E1">
      <w:pPr>
        <w:rPr>
          <w:sz w:val="28"/>
          <w:szCs w:val="28"/>
        </w:rPr>
      </w:pPr>
    </w:p>
    <w:p w:rsidR="006C07EA" w:rsidRDefault="006C07EA" w:rsidP="005242E1">
      <w:pPr>
        <w:rPr>
          <w:sz w:val="28"/>
          <w:szCs w:val="28"/>
        </w:rPr>
      </w:pPr>
    </w:p>
    <w:p w:rsidR="006C07EA" w:rsidRDefault="006C07EA" w:rsidP="005242E1">
      <w:pPr>
        <w:rPr>
          <w:sz w:val="28"/>
          <w:szCs w:val="28"/>
        </w:rPr>
      </w:pPr>
    </w:p>
    <w:p w:rsidR="005E6957" w:rsidRDefault="005E6957" w:rsidP="005242E1">
      <w:pPr>
        <w:rPr>
          <w:sz w:val="28"/>
          <w:szCs w:val="28"/>
        </w:rPr>
      </w:pPr>
    </w:p>
    <w:p w:rsidR="005E6957" w:rsidRPr="007648E9" w:rsidRDefault="005E6957" w:rsidP="005242E1">
      <w:pPr>
        <w:rPr>
          <w:sz w:val="28"/>
          <w:szCs w:val="28"/>
        </w:rPr>
      </w:pPr>
    </w:p>
    <w:p w:rsidR="005242E1" w:rsidRDefault="005242E1" w:rsidP="005242E1">
      <w:pPr>
        <w:tabs>
          <w:tab w:val="left" w:pos="1575"/>
        </w:tabs>
      </w:pPr>
      <w:r w:rsidRPr="005242E1">
        <w:rPr>
          <w:noProof/>
          <w:lang w:eastAsia="it-IT"/>
        </w:rPr>
        <w:lastRenderedPageBreak/>
        <w:drawing>
          <wp:inline distT="0" distB="0" distL="0" distR="0">
            <wp:extent cx="6119470" cy="825500"/>
            <wp:effectExtent l="0" t="0" r="0" b="0"/>
            <wp:docPr id="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9899" cy="826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2E1" w:rsidRDefault="005242E1" w:rsidP="004846A3">
      <w:pPr>
        <w:tabs>
          <w:tab w:val="left" w:pos="3792"/>
        </w:tabs>
      </w:pPr>
    </w:p>
    <w:p w:rsidR="004846A3" w:rsidRPr="004846A3" w:rsidRDefault="004846A3" w:rsidP="004846A3">
      <w:pPr>
        <w:jc w:val="center"/>
        <w:rPr>
          <w:b/>
        </w:rPr>
      </w:pPr>
      <w:r>
        <w:tab/>
      </w:r>
      <w:r w:rsidRPr="004846A3">
        <w:rPr>
          <w:b/>
          <w:sz w:val="28"/>
          <w:szCs w:val="28"/>
        </w:rPr>
        <w:t>LABORATORIO TECNOLOGICO ED ESERCITAZIONE</w:t>
      </w:r>
    </w:p>
    <w:p w:rsidR="005242E1" w:rsidRPr="002C510C" w:rsidRDefault="004846A3" w:rsidP="004846A3">
      <w:pPr>
        <w:tabs>
          <w:tab w:val="left" w:pos="3576"/>
          <w:tab w:val="center" w:pos="4819"/>
        </w:tabs>
        <w:rPr>
          <w:sz w:val="32"/>
          <w:szCs w:val="32"/>
        </w:rPr>
      </w:pPr>
      <w:r>
        <w:tab/>
      </w:r>
      <w:r w:rsidR="005242E1">
        <w:tab/>
      </w:r>
      <w:r>
        <w:rPr>
          <w:sz w:val="32"/>
          <w:szCs w:val="32"/>
        </w:rPr>
        <w:t xml:space="preserve"> </w:t>
      </w:r>
      <w:r w:rsidR="005242E1" w:rsidRPr="002C510C">
        <w:rPr>
          <w:sz w:val="32"/>
          <w:szCs w:val="32"/>
        </w:rPr>
        <w:t xml:space="preserve">UDA </w:t>
      </w:r>
      <w:r w:rsidR="005242E1">
        <w:rPr>
          <w:sz w:val="32"/>
          <w:szCs w:val="32"/>
        </w:rPr>
        <w:t>3</w:t>
      </w:r>
    </w:p>
    <w:p w:rsidR="005242E1" w:rsidRPr="007648E9" w:rsidRDefault="005242E1" w:rsidP="005242E1"/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18"/>
        <w:gridCol w:w="5429"/>
      </w:tblGrid>
      <w:tr w:rsidR="005242E1" w:rsidRPr="007648E9" w:rsidTr="008F41F1">
        <w:trPr>
          <w:trHeight w:val="433"/>
        </w:trPr>
        <w:tc>
          <w:tcPr>
            <w:tcW w:w="4318" w:type="dxa"/>
            <w:shd w:val="clear" w:color="auto" w:fill="DCDCDC"/>
            <w:vAlign w:val="center"/>
          </w:tcPr>
          <w:p w:rsidR="005242E1" w:rsidRPr="007648E9" w:rsidRDefault="005242E1" w:rsidP="008F41F1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sezioni</w:t>
            </w:r>
          </w:p>
        </w:tc>
        <w:tc>
          <w:tcPr>
            <w:tcW w:w="5429" w:type="dxa"/>
            <w:vAlign w:val="center"/>
          </w:tcPr>
          <w:p w:rsidR="005242E1" w:rsidRPr="007648E9" w:rsidRDefault="005242E1" w:rsidP="008F41F1">
            <w:pPr>
              <w:pStyle w:val="Default"/>
              <w:jc w:val="center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color w:val="211D1E"/>
              </w:rPr>
              <w:t>Note per la compilazione</w:t>
            </w:r>
          </w:p>
        </w:tc>
      </w:tr>
      <w:tr w:rsidR="005242E1" w:rsidRPr="007648E9" w:rsidTr="008F41F1">
        <w:trPr>
          <w:trHeight w:val="808"/>
        </w:trPr>
        <w:tc>
          <w:tcPr>
            <w:tcW w:w="4318" w:type="dxa"/>
            <w:shd w:val="clear" w:color="auto" w:fill="DCDCDC"/>
            <w:vAlign w:val="center"/>
          </w:tcPr>
          <w:p w:rsidR="005242E1" w:rsidRPr="007648E9" w:rsidRDefault="005242E1" w:rsidP="008F41F1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1. Titolo </w:t>
            </w:r>
            <w:proofErr w:type="spellStart"/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UdA</w:t>
            </w:r>
            <w:proofErr w:type="spellEnd"/>
          </w:p>
        </w:tc>
        <w:tc>
          <w:tcPr>
            <w:tcW w:w="5429" w:type="dxa"/>
            <w:vAlign w:val="center"/>
          </w:tcPr>
          <w:p w:rsidR="005242E1" w:rsidRPr="002C510C" w:rsidRDefault="00AD7304" w:rsidP="008F41F1">
            <w:pPr>
              <w:pStyle w:val="Default"/>
              <w:rPr>
                <w:rFonts w:ascii="Times New Roman" w:hAnsi="Times New Roman" w:cs="Times New Roman"/>
                <w:color w:val="211D1E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11D1E"/>
                <w:sz w:val="28"/>
                <w:szCs w:val="28"/>
              </w:rPr>
              <w:t>ALIMENTATORI</w:t>
            </w:r>
          </w:p>
        </w:tc>
      </w:tr>
      <w:tr w:rsidR="005242E1" w:rsidRPr="007648E9" w:rsidTr="008F41F1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5242E1" w:rsidRPr="007648E9" w:rsidRDefault="005242E1" w:rsidP="008F41F1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2. Contestualizzazione </w:t>
            </w:r>
          </w:p>
        </w:tc>
        <w:tc>
          <w:tcPr>
            <w:tcW w:w="5429" w:type="dxa"/>
            <w:vAlign w:val="center"/>
          </w:tcPr>
          <w:p w:rsidR="005242E1" w:rsidRDefault="005242E1" w:rsidP="008F41F1">
            <w:pPr>
              <w:pStyle w:val="Default"/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</w:pPr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>L</w:t>
            </w:r>
            <w:r>
              <w:rPr>
                <w:rFonts w:ascii="TimesNewRomanPSMT" w:eastAsiaTheme="minorHAnsi" w:hAnsiTheme="minorHAnsi" w:cs="TimesNewRomanPSMT" w:hint="cs"/>
                <w:color w:val="211D1E"/>
                <w:lang w:eastAsia="en-US"/>
              </w:rPr>
              <w:t>’</w:t>
            </w:r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>UDA si propone di:</w:t>
            </w:r>
          </w:p>
          <w:p w:rsidR="005242E1" w:rsidRDefault="00CC01A3" w:rsidP="005242E1">
            <w:pPr>
              <w:pStyle w:val="TableParagraph"/>
              <w:numPr>
                <w:ilvl w:val="0"/>
                <w:numId w:val="1"/>
              </w:numPr>
              <w:ind w:left="359" w:right="84" w:hanging="283"/>
              <w:jc w:val="both"/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val="it-IT"/>
              </w:rPr>
            </w:pPr>
            <w:r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val="it-IT"/>
              </w:rPr>
              <w:t>Saper progettare realizzare e verificare semplici circuiti Alimentatori a semplice, doppia semionda.</w:t>
            </w:r>
          </w:p>
          <w:p w:rsidR="00CC01A3" w:rsidRPr="00741FF0" w:rsidRDefault="00CC01A3" w:rsidP="005242E1">
            <w:pPr>
              <w:pStyle w:val="TableParagraph"/>
              <w:numPr>
                <w:ilvl w:val="0"/>
                <w:numId w:val="1"/>
              </w:numPr>
              <w:ind w:left="359" w:right="84" w:hanging="283"/>
              <w:jc w:val="both"/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val="it-IT"/>
              </w:rPr>
            </w:pPr>
            <w:r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val="it-IT"/>
              </w:rPr>
              <w:t>Con l</w:t>
            </w:r>
            <w:r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val="it-IT"/>
              </w:rPr>
              <w:t>’</w:t>
            </w:r>
            <w:r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val="it-IT"/>
              </w:rPr>
              <w:t xml:space="preserve">uso del ponte di </w:t>
            </w:r>
            <w:proofErr w:type="spellStart"/>
            <w:r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val="it-IT"/>
              </w:rPr>
              <w:t>Graeta</w:t>
            </w:r>
            <w:proofErr w:type="spellEnd"/>
            <w:r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val="it-IT"/>
              </w:rPr>
              <w:t xml:space="preserve"> e con uno stabilizzatore di tensione.</w:t>
            </w:r>
          </w:p>
          <w:p w:rsidR="005242E1" w:rsidRPr="004846A3" w:rsidRDefault="005242E1" w:rsidP="00CC01A3">
            <w:pPr>
              <w:pStyle w:val="TableParagraph"/>
              <w:ind w:left="76" w:right="84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  <w:lang w:val="it-IT"/>
              </w:rPr>
            </w:pPr>
          </w:p>
        </w:tc>
      </w:tr>
      <w:tr w:rsidR="005242E1" w:rsidRPr="007648E9" w:rsidTr="008F41F1">
        <w:trPr>
          <w:trHeight w:val="793"/>
        </w:trPr>
        <w:tc>
          <w:tcPr>
            <w:tcW w:w="4318" w:type="dxa"/>
            <w:shd w:val="clear" w:color="auto" w:fill="DCDCDC"/>
            <w:vAlign w:val="center"/>
          </w:tcPr>
          <w:p w:rsidR="005242E1" w:rsidRPr="007648E9" w:rsidRDefault="009135C7" w:rsidP="008F41F1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3</w:t>
            </w:r>
            <w:r w:rsidR="005242E1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Monte ore complessivo</w:t>
            </w:r>
          </w:p>
        </w:tc>
        <w:tc>
          <w:tcPr>
            <w:tcW w:w="5429" w:type="dxa"/>
          </w:tcPr>
          <w:p w:rsidR="005242E1" w:rsidRPr="005A5FBD" w:rsidRDefault="005242E1" w:rsidP="008F41F1">
            <w:pPr>
              <w:autoSpaceDE w:val="0"/>
              <w:autoSpaceDN w:val="0"/>
              <w:adjustRightInd w:val="0"/>
              <w:jc w:val="both"/>
              <w:rPr>
                <w:rFonts w:ascii="TimesNewRomanPSMT" w:cs="TimesNewRomanPSMT"/>
                <w:color w:val="211D1E"/>
                <w:sz w:val="24"/>
                <w:szCs w:val="24"/>
              </w:rPr>
            </w:pPr>
            <w:r w:rsidRPr="005A5FBD"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Indicativamente </w:t>
            </w:r>
            <w:r w:rsidR="00CC01A3"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20  </w:t>
            </w:r>
            <w:r w:rsidRPr="005A5FBD">
              <w:rPr>
                <w:rFonts w:ascii="TimesNewRomanPSMT" w:cs="TimesNewRomanPSMT"/>
                <w:color w:val="211D1E"/>
                <w:sz w:val="24"/>
                <w:szCs w:val="24"/>
              </w:rPr>
              <w:t>ore</w:t>
            </w:r>
          </w:p>
          <w:p w:rsidR="005242E1" w:rsidRPr="005A5FBD" w:rsidRDefault="005242E1" w:rsidP="008F41F1">
            <w:pPr>
              <w:autoSpaceDE w:val="0"/>
              <w:autoSpaceDN w:val="0"/>
              <w:adjustRightInd w:val="0"/>
              <w:jc w:val="both"/>
              <w:rPr>
                <w:rFonts w:ascii="TimesNewRomanPSMT" w:cs="TimesNewRomanPSMT"/>
                <w:color w:val="211D1E"/>
                <w:sz w:val="24"/>
                <w:szCs w:val="24"/>
              </w:rPr>
            </w:pPr>
            <w:r w:rsidRPr="005A5FBD">
              <w:rPr>
                <w:rFonts w:ascii="TimesNewRomanPSMT" w:cs="TimesNewRomanPSMT"/>
                <w:color w:val="211D1E"/>
                <w:sz w:val="24"/>
                <w:szCs w:val="24"/>
              </w:rPr>
              <w:t>I tempi di svolgimento dell</w:t>
            </w:r>
            <w:r w:rsidRPr="005A5FBD">
              <w:rPr>
                <w:rFonts w:ascii="TimesNewRomanPSMT" w:cs="TimesNewRomanPSMT" w:hint="cs"/>
                <w:color w:val="211D1E"/>
                <w:sz w:val="24"/>
                <w:szCs w:val="24"/>
              </w:rPr>
              <w:t>’</w:t>
            </w:r>
            <w:r w:rsidRPr="005A5FBD">
              <w:rPr>
                <w:rFonts w:ascii="TimesNewRomanPSMT" w:cs="TimesNewRomanPSMT"/>
                <w:color w:val="211D1E"/>
                <w:sz w:val="24"/>
                <w:szCs w:val="24"/>
              </w:rPr>
              <w:t>UDA possono variare in funzione</w:t>
            </w:r>
            <w:r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</w:t>
            </w:r>
            <w:r w:rsidRPr="005A5FBD">
              <w:rPr>
                <w:rFonts w:ascii="TimesNewRomanPSMT" w:cs="TimesNewRomanPSMT"/>
                <w:color w:val="211D1E"/>
                <w:sz w:val="24"/>
                <w:szCs w:val="24"/>
              </w:rPr>
              <w:t>delle esigenze della classe</w:t>
            </w:r>
          </w:p>
        </w:tc>
      </w:tr>
      <w:tr w:rsidR="005242E1" w:rsidRPr="007648E9" w:rsidTr="008F41F1">
        <w:trPr>
          <w:trHeight w:val="807"/>
        </w:trPr>
        <w:tc>
          <w:tcPr>
            <w:tcW w:w="4318" w:type="dxa"/>
            <w:shd w:val="clear" w:color="auto" w:fill="DCDCDC"/>
            <w:vAlign w:val="center"/>
          </w:tcPr>
          <w:p w:rsidR="005242E1" w:rsidRPr="007648E9" w:rsidRDefault="009135C7" w:rsidP="008F41F1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4</w:t>
            </w:r>
            <w:r w:rsidR="005242E1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Situazione/problema/tema di riferimento dell’</w:t>
            </w:r>
            <w:proofErr w:type="spellStart"/>
            <w:r w:rsidR="005242E1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UdA</w:t>
            </w:r>
            <w:proofErr w:type="spellEnd"/>
          </w:p>
        </w:tc>
        <w:tc>
          <w:tcPr>
            <w:tcW w:w="5429" w:type="dxa"/>
          </w:tcPr>
          <w:p w:rsidR="005242E1" w:rsidRPr="007648E9" w:rsidRDefault="005242E1" w:rsidP="008F41F1">
            <w:pPr>
              <w:autoSpaceDE w:val="0"/>
              <w:autoSpaceDN w:val="0"/>
              <w:adjustRightInd w:val="0"/>
              <w:jc w:val="both"/>
              <w:rPr>
                <w:color w:val="211D1E"/>
              </w:rPr>
            </w:pPr>
            <w:r w:rsidRPr="00741FF0">
              <w:rPr>
                <w:rFonts w:ascii="TimesNewRomanPSMT" w:cs="TimesNewRomanPSMT"/>
                <w:color w:val="211D1E"/>
                <w:sz w:val="24"/>
                <w:szCs w:val="24"/>
              </w:rPr>
              <w:t>L</w:t>
            </w:r>
            <w:r w:rsidRPr="00741FF0">
              <w:rPr>
                <w:rFonts w:ascii="TimesNewRomanPSMT" w:cs="TimesNewRomanPSMT" w:hint="cs"/>
                <w:color w:val="211D1E"/>
                <w:sz w:val="24"/>
                <w:szCs w:val="24"/>
              </w:rPr>
              <w:t>’</w:t>
            </w:r>
            <w:r w:rsidRPr="00741FF0">
              <w:rPr>
                <w:rFonts w:ascii="TimesNewRomanPSMT" w:cs="TimesNewRomanPSMT"/>
                <w:color w:val="211D1E"/>
                <w:sz w:val="24"/>
                <w:szCs w:val="24"/>
              </w:rPr>
              <w:t>UDA promuove la conoscenza</w:t>
            </w:r>
            <w:r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</w:t>
            </w:r>
            <w:r w:rsidR="00CC01A3">
              <w:rPr>
                <w:rFonts w:ascii="TimesNewRomanPSMT" w:cs="TimesNewRomanPSMT"/>
                <w:color w:val="211D1E"/>
                <w:sz w:val="24"/>
                <w:szCs w:val="24"/>
              </w:rPr>
              <w:t>delle diverse tecniche di raddrizzamento e stabilizzazione di tensioni.</w:t>
            </w:r>
            <w:r w:rsidRPr="00741FF0"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</w:t>
            </w:r>
          </w:p>
          <w:p w:rsidR="005242E1" w:rsidRPr="007648E9" w:rsidRDefault="005242E1" w:rsidP="008F41F1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</w:p>
        </w:tc>
      </w:tr>
      <w:tr w:rsidR="005242E1" w:rsidRPr="007648E9" w:rsidTr="008F41F1">
        <w:trPr>
          <w:trHeight w:val="807"/>
        </w:trPr>
        <w:tc>
          <w:tcPr>
            <w:tcW w:w="4318" w:type="dxa"/>
            <w:shd w:val="clear" w:color="auto" w:fill="DCDCDC"/>
            <w:vAlign w:val="center"/>
          </w:tcPr>
          <w:p w:rsidR="005242E1" w:rsidRPr="007648E9" w:rsidRDefault="009135C7" w:rsidP="008F41F1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5</w:t>
            </w:r>
            <w:r w:rsidR="005242E1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Prodotto</w:t>
            </w:r>
            <w:r w:rsidR="005242E1">
              <w:rPr>
                <w:rFonts w:ascii="Times New Roman" w:hAnsi="Times New Roman" w:cs="Times New Roman"/>
                <w:b/>
                <w:bCs/>
                <w:color w:val="211D1E"/>
              </w:rPr>
              <w:t>/Prodotti</w:t>
            </w:r>
            <w:r w:rsidR="005242E1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da realizzare </w:t>
            </w:r>
          </w:p>
        </w:tc>
        <w:tc>
          <w:tcPr>
            <w:tcW w:w="5429" w:type="dxa"/>
          </w:tcPr>
          <w:p w:rsidR="005242E1" w:rsidRPr="00741FF0" w:rsidRDefault="005242E1" w:rsidP="008F41F1">
            <w:pPr>
              <w:autoSpaceDE w:val="0"/>
              <w:autoSpaceDN w:val="0"/>
              <w:adjustRightInd w:val="0"/>
              <w:jc w:val="both"/>
              <w:rPr>
                <w:rFonts w:ascii="TimesNewRomanPSMT" w:cs="TimesNewRomanPSMT"/>
                <w:color w:val="211D1E"/>
                <w:sz w:val="24"/>
                <w:szCs w:val="24"/>
              </w:rPr>
            </w:pPr>
            <w:r w:rsidRPr="00741FF0">
              <w:rPr>
                <w:rFonts w:ascii="TimesNewRomanPSMT" w:cs="TimesNewRomanPSMT"/>
                <w:color w:val="211D1E"/>
                <w:sz w:val="24"/>
                <w:szCs w:val="24"/>
              </w:rPr>
              <w:t>Gli alunni:</w:t>
            </w:r>
          </w:p>
          <w:p w:rsidR="005242E1" w:rsidRPr="00741FF0" w:rsidRDefault="005242E1" w:rsidP="008F41F1">
            <w:pPr>
              <w:autoSpaceDE w:val="0"/>
              <w:autoSpaceDN w:val="0"/>
              <w:adjustRightInd w:val="0"/>
              <w:jc w:val="both"/>
              <w:rPr>
                <w:rFonts w:ascii="TimesNewRomanPSMT" w:cs="TimesNewRomanPSMT"/>
                <w:color w:val="211D1E"/>
                <w:sz w:val="24"/>
                <w:szCs w:val="24"/>
              </w:rPr>
            </w:pPr>
            <w:r w:rsidRPr="00741FF0">
              <w:rPr>
                <w:rFonts w:ascii="TimesNewRomanPSMT" w:cs="TimesNewRomanPSMT"/>
                <w:color w:val="211D1E"/>
                <w:sz w:val="24"/>
                <w:szCs w:val="24"/>
              </w:rPr>
              <w:t>- lavoreranno in piccoli gruppi con l</w:t>
            </w:r>
            <w:r w:rsidRPr="00741FF0">
              <w:rPr>
                <w:rFonts w:ascii="TimesNewRomanPSMT" w:cs="TimesNewRomanPSMT" w:hint="cs"/>
                <w:color w:val="211D1E"/>
                <w:sz w:val="24"/>
                <w:szCs w:val="24"/>
              </w:rPr>
              <w:t>’</w:t>
            </w:r>
            <w:r w:rsidRPr="00741FF0">
              <w:rPr>
                <w:rFonts w:ascii="TimesNewRomanPSMT" w:cs="TimesNewRomanPSMT"/>
                <w:color w:val="211D1E"/>
                <w:sz w:val="24"/>
                <w:szCs w:val="24"/>
              </w:rPr>
              <w:t>obiettivo di realizzare</w:t>
            </w:r>
            <w:r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</w:t>
            </w:r>
            <w:r w:rsidRPr="00741FF0">
              <w:rPr>
                <w:rFonts w:ascii="TimesNewRomanPSMT" w:cs="TimesNewRomanPSMT"/>
                <w:color w:val="211D1E"/>
                <w:sz w:val="24"/>
                <w:szCs w:val="24"/>
              </w:rPr>
              <w:t>schemi e mappe sull</w:t>
            </w:r>
            <w:r w:rsidRPr="00741FF0">
              <w:rPr>
                <w:rFonts w:ascii="TimesNewRomanPSMT" w:cs="TimesNewRomanPSMT" w:hint="cs"/>
                <w:color w:val="211D1E"/>
                <w:sz w:val="24"/>
                <w:szCs w:val="24"/>
              </w:rPr>
              <w:t>’</w:t>
            </w:r>
            <w:r w:rsidRPr="00741FF0">
              <w:rPr>
                <w:rFonts w:ascii="TimesNewRomanPSMT" w:cs="TimesNewRomanPSMT"/>
                <w:color w:val="211D1E"/>
                <w:sz w:val="24"/>
                <w:szCs w:val="24"/>
              </w:rPr>
              <w:t>argomento dopo discussione e confronto;</w:t>
            </w:r>
          </w:p>
          <w:p w:rsidR="005242E1" w:rsidRPr="00292F03" w:rsidRDefault="005242E1" w:rsidP="008F41F1">
            <w:pPr>
              <w:autoSpaceDE w:val="0"/>
              <w:autoSpaceDN w:val="0"/>
              <w:adjustRightInd w:val="0"/>
              <w:jc w:val="both"/>
              <w:rPr>
                <w:rFonts w:ascii="TimesNewRomanPSMT" w:cs="TimesNewRomanPSMT"/>
                <w:color w:val="211D1E"/>
                <w:sz w:val="24"/>
                <w:szCs w:val="24"/>
              </w:rPr>
            </w:pPr>
            <w:r w:rsidRPr="00741FF0"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- </w:t>
            </w:r>
            <w:r>
              <w:rPr>
                <w:rFonts w:ascii="TimesNewRomanPSMT" w:cs="TimesNewRomanPSMT"/>
                <w:color w:val="211D1E"/>
                <w:sz w:val="24"/>
                <w:szCs w:val="24"/>
              </w:rPr>
              <w:t>redigeranno un elaborato relativamente ad un metallo studiato e passando in rassegna tutte le propriet</w:t>
            </w:r>
            <w:r>
              <w:rPr>
                <w:rFonts w:ascii="TimesNewRomanPSMT" w:cs="TimesNewRomanPSMT"/>
                <w:color w:val="211D1E"/>
                <w:sz w:val="24"/>
                <w:szCs w:val="24"/>
              </w:rPr>
              <w:t>à</w:t>
            </w:r>
            <w:r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di quel materiale</w:t>
            </w:r>
            <w:r w:rsidRPr="00741FF0"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con il supporto del</w:t>
            </w:r>
            <w:r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</w:t>
            </w:r>
            <w:r w:rsidRPr="00292F03">
              <w:rPr>
                <w:rFonts w:ascii="TimesNewRomanPSMT" w:cs="TimesNewRomanPSMT"/>
                <w:color w:val="211D1E"/>
                <w:sz w:val="24"/>
                <w:szCs w:val="24"/>
              </w:rPr>
              <w:t>Docente di potenziamento</w:t>
            </w:r>
          </w:p>
        </w:tc>
      </w:tr>
      <w:tr w:rsidR="005242E1" w:rsidRPr="007648E9" w:rsidTr="008F41F1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5242E1" w:rsidRPr="007648E9" w:rsidRDefault="009135C7" w:rsidP="008F41F1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6</w:t>
            </w:r>
            <w:r w:rsidR="005242E1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Competenze target </w:t>
            </w:r>
          </w:p>
        </w:tc>
        <w:tc>
          <w:tcPr>
            <w:tcW w:w="5429" w:type="dxa"/>
            <w:vAlign w:val="center"/>
          </w:tcPr>
          <w:p w:rsidR="005242E1" w:rsidRDefault="005242E1" w:rsidP="008F41F1">
            <w:pPr>
              <w:pStyle w:val="Default"/>
              <w:jc w:val="both"/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</w:pPr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>- saper distinguere le diverse propriet</w:t>
            </w:r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>à</w:t>
            </w:r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 xml:space="preserve"> dei materiali</w:t>
            </w:r>
          </w:p>
          <w:p w:rsidR="005242E1" w:rsidRDefault="005242E1" w:rsidP="008F41F1">
            <w:pPr>
              <w:pStyle w:val="Default"/>
              <w:jc w:val="both"/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</w:pPr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 xml:space="preserve">- saper individuare i vari settori di impiego industriali </w:t>
            </w:r>
          </w:p>
          <w:p w:rsidR="005242E1" w:rsidRPr="00292F03" w:rsidRDefault="005242E1" w:rsidP="008F41F1">
            <w:pPr>
              <w:autoSpaceDE w:val="0"/>
              <w:autoSpaceDN w:val="0"/>
              <w:adjustRightInd w:val="0"/>
              <w:rPr>
                <w:rFonts w:ascii="TimesNewRomanPS-ItalicMT" w:cs="TimesNewRomanPS-ItalicMT"/>
                <w:i/>
                <w:iCs/>
                <w:color w:val="211D1E"/>
                <w:lang w:bidi="he-IL"/>
              </w:rPr>
            </w:pPr>
            <w:r>
              <w:rPr>
                <w:rFonts w:ascii="TimesNewRomanPSMT" w:cs="TimesNewRomanPSMT"/>
                <w:color w:val="211D1E"/>
                <w:sz w:val="24"/>
                <w:szCs w:val="24"/>
              </w:rPr>
              <w:lastRenderedPageBreak/>
              <w:t>- saper u</w:t>
            </w:r>
            <w:r w:rsidRPr="00292F03">
              <w:rPr>
                <w:rFonts w:ascii="TimesNewRomanPSMT" w:cs="TimesNewRomanPSMT"/>
                <w:color w:val="211D1E"/>
                <w:sz w:val="24"/>
                <w:szCs w:val="24"/>
              </w:rPr>
              <w:t>tilizzare un linguaggio appropriato tipico del contesto scientifico-tecnologico</w:t>
            </w:r>
          </w:p>
        </w:tc>
      </w:tr>
      <w:tr w:rsidR="005242E1" w:rsidRPr="007648E9" w:rsidTr="008F41F1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5242E1" w:rsidRPr="007648E9" w:rsidRDefault="009135C7" w:rsidP="008F41F1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lastRenderedPageBreak/>
              <w:t>7</w:t>
            </w:r>
            <w:r w:rsidR="005242E1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Saperi essenziali</w:t>
            </w:r>
          </w:p>
        </w:tc>
        <w:tc>
          <w:tcPr>
            <w:tcW w:w="5429" w:type="dxa"/>
            <w:vAlign w:val="center"/>
          </w:tcPr>
          <w:p w:rsidR="00701A48" w:rsidRDefault="00701A48" w:rsidP="00701A48">
            <w:pPr>
              <w:jc w:val="both"/>
              <w:rPr>
                <w:rFonts w:ascii="TimesNewRomanPSMT" w:cs="TimesNewRomanPSMT"/>
                <w:color w:val="211D1E"/>
                <w:sz w:val="24"/>
                <w:szCs w:val="24"/>
              </w:rPr>
            </w:pPr>
            <w:r>
              <w:rPr>
                <w:rFonts w:ascii="TimesNewRomanPSMT" w:cs="TimesNewRomanPSMT"/>
                <w:color w:val="211D1E"/>
                <w:sz w:val="24"/>
                <w:szCs w:val="24"/>
              </w:rPr>
              <w:t>Concetti base di grandezze elettriche:</w:t>
            </w:r>
          </w:p>
          <w:p w:rsidR="00701A48" w:rsidRDefault="00701A48" w:rsidP="00701A48">
            <w:pPr>
              <w:jc w:val="both"/>
              <w:rPr>
                <w:rFonts w:ascii="TimesNewRomanPSMT" w:cs="TimesNewRomanPSMT"/>
                <w:color w:val="211D1E"/>
                <w:sz w:val="24"/>
                <w:szCs w:val="24"/>
              </w:rPr>
            </w:pPr>
            <w:r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(Tensione, Corrente e Resistenza).</w:t>
            </w:r>
          </w:p>
          <w:p w:rsidR="005242E1" w:rsidRPr="007648E9" w:rsidRDefault="00701A48" w:rsidP="00701A48">
            <w:pPr>
              <w:jc w:val="both"/>
              <w:rPr>
                <w:color w:val="211D1E"/>
              </w:rPr>
            </w:pPr>
            <w:r>
              <w:rPr>
                <w:rFonts w:ascii="TimesNewRomanPSMT" w:cs="TimesNewRomanPSMT"/>
                <w:color w:val="211D1E"/>
                <w:sz w:val="24"/>
                <w:szCs w:val="24"/>
              </w:rPr>
              <w:t>Uso della strumentazione di base.</w:t>
            </w:r>
            <w:r w:rsidRPr="007648E9">
              <w:rPr>
                <w:color w:val="211D1E"/>
              </w:rPr>
              <w:t xml:space="preserve"> </w:t>
            </w:r>
          </w:p>
        </w:tc>
      </w:tr>
      <w:tr w:rsidR="005242E1" w:rsidRPr="007648E9" w:rsidTr="008F41F1">
        <w:trPr>
          <w:trHeight w:val="803"/>
        </w:trPr>
        <w:tc>
          <w:tcPr>
            <w:tcW w:w="4318" w:type="dxa"/>
            <w:shd w:val="clear" w:color="auto" w:fill="DCDCDC"/>
            <w:vAlign w:val="center"/>
          </w:tcPr>
          <w:p w:rsidR="005242E1" w:rsidRPr="007648E9" w:rsidRDefault="009135C7" w:rsidP="008F41F1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8</w:t>
            </w:r>
            <w:r w:rsidR="005242E1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Insegnamenti coinvolti </w:t>
            </w:r>
          </w:p>
        </w:tc>
        <w:tc>
          <w:tcPr>
            <w:tcW w:w="5429" w:type="dxa"/>
            <w:vAlign w:val="center"/>
          </w:tcPr>
          <w:p w:rsidR="005242E1" w:rsidRPr="008F4ECB" w:rsidRDefault="008F4ECB" w:rsidP="008F41F1">
            <w:pPr>
              <w:pStyle w:val="Default"/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</w:pPr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>Tecnologie e tecniche di rappresentazione grafica.</w:t>
            </w:r>
          </w:p>
        </w:tc>
      </w:tr>
      <w:tr w:rsidR="005242E1" w:rsidRPr="007648E9" w:rsidTr="008F41F1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5242E1" w:rsidRPr="007648E9" w:rsidRDefault="009135C7" w:rsidP="008F41F1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9</w:t>
            </w:r>
            <w:r w:rsidR="005242E1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Attività degli studenti </w:t>
            </w:r>
          </w:p>
        </w:tc>
        <w:tc>
          <w:tcPr>
            <w:tcW w:w="5429" w:type="dxa"/>
            <w:vAlign w:val="center"/>
          </w:tcPr>
          <w:p w:rsidR="00124D14" w:rsidRDefault="005242E1" w:rsidP="008F41F1">
            <w:pPr>
              <w:autoSpaceDE w:val="0"/>
              <w:autoSpaceDN w:val="0"/>
              <w:adjustRightInd w:val="0"/>
              <w:rPr>
                <w:rFonts w:ascii="TimesNewRomanPSMT" w:cs="TimesNewRomanPSMT"/>
                <w:color w:val="211D1E"/>
                <w:sz w:val="24"/>
                <w:szCs w:val="24"/>
              </w:rPr>
            </w:pPr>
            <w:r w:rsidRPr="00292F03">
              <w:rPr>
                <w:rFonts w:ascii="TimesNewRomanPSMT" w:cs="TimesNewRomanPSMT"/>
                <w:color w:val="211D1E"/>
                <w:sz w:val="24"/>
                <w:szCs w:val="24"/>
              </w:rPr>
              <w:t>Comprendere fenomeni e concetti</w:t>
            </w:r>
            <w:r w:rsidR="00124D14">
              <w:rPr>
                <w:rFonts w:ascii="TimesNewRomanPSMT" w:cs="TimesNewRomanPSMT"/>
                <w:color w:val="211D1E"/>
                <w:sz w:val="24"/>
                <w:szCs w:val="24"/>
              </w:rPr>
              <w:t>.</w:t>
            </w:r>
          </w:p>
          <w:p w:rsidR="005242E1" w:rsidRPr="00292F03" w:rsidRDefault="005242E1" w:rsidP="008F41F1">
            <w:pPr>
              <w:autoSpaceDE w:val="0"/>
              <w:autoSpaceDN w:val="0"/>
              <w:adjustRightInd w:val="0"/>
              <w:rPr>
                <w:rFonts w:ascii="TimesNewRomanPSMT" w:cs="TimesNewRomanPSMT"/>
                <w:color w:val="211D1E"/>
                <w:sz w:val="24"/>
                <w:szCs w:val="24"/>
              </w:rPr>
            </w:pPr>
            <w:r w:rsidRPr="00292F03">
              <w:rPr>
                <w:rFonts w:ascii="TimesNewRomanPSMT" w:cs="TimesNewRomanPSMT"/>
                <w:color w:val="211D1E"/>
                <w:sz w:val="24"/>
                <w:szCs w:val="24"/>
              </w:rPr>
              <w:t>Collegare fenomeni e concetti.</w:t>
            </w:r>
          </w:p>
          <w:p w:rsidR="00124D14" w:rsidRDefault="005242E1" w:rsidP="00124D14">
            <w:pPr>
              <w:autoSpaceDE w:val="0"/>
              <w:autoSpaceDN w:val="0"/>
              <w:adjustRightInd w:val="0"/>
              <w:rPr>
                <w:rFonts w:ascii="TimesNewRomanPSMT" w:cs="TimesNewRomanPSMT"/>
                <w:color w:val="211D1E"/>
                <w:sz w:val="24"/>
                <w:szCs w:val="24"/>
              </w:rPr>
            </w:pPr>
            <w:r w:rsidRPr="00292F03">
              <w:rPr>
                <w:rFonts w:ascii="TimesNewRomanPSMT" w:cs="TimesNewRomanPSMT"/>
                <w:color w:val="211D1E"/>
                <w:sz w:val="24"/>
                <w:szCs w:val="24"/>
              </w:rPr>
              <w:t>Analizzare fonti e documenti.</w:t>
            </w:r>
            <w:r w:rsidR="00124D14"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</w:t>
            </w:r>
          </w:p>
          <w:p w:rsidR="005242E1" w:rsidRPr="00124D14" w:rsidRDefault="005242E1" w:rsidP="00124D14">
            <w:pPr>
              <w:autoSpaceDE w:val="0"/>
              <w:autoSpaceDN w:val="0"/>
              <w:adjustRightInd w:val="0"/>
              <w:rPr>
                <w:rFonts w:ascii="TimesNewRomanPSMT" w:cs="TimesNewRomanPSMT"/>
                <w:color w:val="211D1E"/>
                <w:sz w:val="24"/>
                <w:szCs w:val="24"/>
              </w:rPr>
            </w:pPr>
            <w:r>
              <w:rPr>
                <w:rFonts w:ascii="TimesNewRomanPSMT" w:cs="TimesNewRomanPSMT"/>
                <w:color w:val="211D1E"/>
              </w:rPr>
              <w:t>Condurre esperienze di laboratorio</w:t>
            </w:r>
          </w:p>
        </w:tc>
      </w:tr>
      <w:tr w:rsidR="005242E1" w:rsidRPr="007648E9" w:rsidTr="008F41F1">
        <w:trPr>
          <w:trHeight w:val="747"/>
        </w:trPr>
        <w:tc>
          <w:tcPr>
            <w:tcW w:w="4318" w:type="dxa"/>
            <w:shd w:val="clear" w:color="auto" w:fill="DCDCDC"/>
            <w:vAlign w:val="center"/>
          </w:tcPr>
          <w:p w:rsidR="005242E1" w:rsidRPr="007648E9" w:rsidRDefault="009135C7" w:rsidP="008F41F1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10</w:t>
            </w:r>
            <w:r w:rsidR="005242E1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Prodotti /realizzazioni in esito</w:t>
            </w:r>
          </w:p>
        </w:tc>
        <w:tc>
          <w:tcPr>
            <w:tcW w:w="5429" w:type="dxa"/>
            <w:vAlign w:val="center"/>
          </w:tcPr>
          <w:p w:rsidR="005242E1" w:rsidRPr="00E45283" w:rsidRDefault="005242E1" w:rsidP="00124D14">
            <w:pPr>
              <w:autoSpaceDE w:val="0"/>
              <w:autoSpaceDN w:val="0"/>
              <w:adjustRightInd w:val="0"/>
              <w:rPr>
                <w:rFonts w:ascii="TimesNewRomanPSMT" w:cs="TimesNewRomanPSMT"/>
                <w:color w:val="211D1E"/>
                <w:sz w:val="24"/>
                <w:szCs w:val="24"/>
              </w:rPr>
            </w:pPr>
            <w:r w:rsidRPr="00E45283">
              <w:rPr>
                <w:rFonts w:ascii="TimesNewRomanPSMT" w:cs="TimesNewRomanPSMT"/>
                <w:color w:val="211D1E"/>
                <w:sz w:val="24"/>
                <w:szCs w:val="24"/>
              </w:rPr>
              <w:t>Per realizzare il prodotto finale</w:t>
            </w:r>
            <w:r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</w:t>
            </w:r>
            <w:r w:rsidRPr="00E45283"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sono previste verifiche</w:t>
            </w:r>
            <w:r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</w:t>
            </w:r>
            <w:r w:rsidRPr="00E45283">
              <w:rPr>
                <w:rFonts w:ascii="TimesNewRomanPSMT" w:cs="TimesNewRomanPSMT"/>
                <w:color w:val="211D1E"/>
                <w:sz w:val="24"/>
                <w:szCs w:val="24"/>
              </w:rPr>
              <w:t>orali e scritte</w:t>
            </w:r>
            <w:r w:rsidR="00124D14"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e pratiche </w:t>
            </w:r>
            <w:r w:rsidRPr="00E45283">
              <w:rPr>
                <w:rFonts w:ascii="TimesNewRomanPSMT" w:cs="TimesNewRomanPSMT"/>
                <w:color w:val="211D1E"/>
                <w:sz w:val="24"/>
                <w:szCs w:val="24"/>
              </w:rPr>
              <w:t>in itinere</w:t>
            </w:r>
          </w:p>
        </w:tc>
      </w:tr>
      <w:tr w:rsidR="005242E1" w:rsidRPr="007648E9" w:rsidTr="008F41F1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5242E1" w:rsidRPr="007648E9" w:rsidRDefault="009135C7" w:rsidP="008F41F1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11</w:t>
            </w:r>
            <w:r w:rsidR="005242E1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Criteri per la valutazione e la certificazione dei risultati di apprendimento</w:t>
            </w:r>
          </w:p>
        </w:tc>
        <w:tc>
          <w:tcPr>
            <w:tcW w:w="5429" w:type="dxa"/>
            <w:vAlign w:val="center"/>
          </w:tcPr>
          <w:p w:rsidR="005242E1" w:rsidRPr="00E45283" w:rsidRDefault="005242E1" w:rsidP="008F41F1">
            <w:pPr>
              <w:autoSpaceDE w:val="0"/>
              <w:autoSpaceDN w:val="0"/>
              <w:adjustRightInd w:val="0"/>
              <w:jc w:val="both"/>
              <w:rPr>
                <w:rFonts w:ascii="TimesNewRomanPSMT" w:cs="TimesNewRomanPSMT"/>
                <w:color w:val="211D1E"/>
                <w:sz w:val="24"/>
                <w:szCs w:val="24"/>
              </w:rPr>
            </w:pPr>
            <w:r w:rsidRPr="00E45283">
              <w:rPr>
                <w:rFonts w:ascii="TimesNewRomanPSMT" w:cs="TimesNewRomanPSMT"/>
                <w:color w:val="211D1E"/>
                <w:sz w:val="24"/>
                <w:szCs w:val="24"/>
              </w:rPr>
              <w:t>La valutazione finale terr</w:t>
            </w:r>
            <w:r w:rsidRPr="00E45283">
              <w:rPr>
                <w:rFonts w:ascii="TimesNewRomanPSMT" w:cs="TimesNewRomanPSMT" w:hint="cs"/>
                <w:color w:val="211D1E"/>
                <w:sz w:val="24"/>
                <w:szCs w:val="24"/>
              </w:rPr>
              <w:t>à</w:t>
            </w:r>
            <w:r w:rsidRPr="00E45283"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conto</w:t>
            </w:r>
            <w:r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dei dati di partenza, del livello </w:t>
            </w:r>
            <w:r w:rsidRPr="00E45283">
              <w:rPr>
                <w:rFonts w:ascii="TimesNewRomanPSMT" w:cs="TimesNewRomanPSMT"/>
                <w:color w:val="211D1E"/>
                <w:sz w:val="24"/>
                <w:szCs w:val="24"/>
              </w:rPr>
              <w:t>di competenza</w:t>
            </w:r>
            <w:r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</w:t>
            </w:r>
            <w:r w:rsidRPr="00E45283">
              <w:rPr>
                <w:rFonts w:ascii="TimesNewRomanPSMT" w:cs="TimesNewRomanPSMT"/>
                <w:color w:val="211D1E"/>
                <w:sz w:val="24"/>
                <w:szCs w:val="24"/>
              </w:rPr>
              <w:t>raggiunto e dei progress</w:t>
            </w:r>
            <w:r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i </w:t>
            </w:r>
            <w:r w:rsidRPr="00E45283"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in itinere. Per ogni valutazione </w:t>
            </w:r>
            <w:r w:rsidRPr="00E45283">
              <w:rPr>
                <w:rFonts w:ascii="TimesNewRomanPSMT" w:cs="TimesNewRomanPSMT" w:hint="cs"/>
                <w:color w:val="211D1E"/>
                <w:sz w:val="24"/>
                <w:szCs w:val="24"/>
              </w:rPr>
              <w:t>è</w:t>
            </w:r>
            <w:r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</w:t>
            </w:r>
            <w:r w:rsidRPr="00E45283">
              <w:rPr>
                <w:rFonts w:ascii="TimesNewRomanPSMT" w:cs="TimesNewRomanPSMT"/>
                <w:color w:val="211D1E"/>
                <w:sz w:val="24"/>
                <w:szCs w:val="24"/>
              </w:rPr>
              <w:t>allegata una griglia che definisce il livello espresso da un voto in</w:t>
            </w:r>
            <w:r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</w:t>
            </w:r>
            <w:r w:rsidRPr="00E45283">
              <w:rPr>
                <w:rFonts w:ascii="TimesNewRomanPSMT" w:cs="TimesNewRomanPSMT"/>
                <w:color w:val="211D1E"/>
                <w:sz w:val="24"/>
                <w:szCs w:val="24"/>
              </w:rPr>
              <w:t>decimi</w:t>
            </w:r>
          </w:p>
        </w:tc>
      </w:tr>
    </w:tbl>
    <w:p w:rsidR="005242E1" w:rsidRDefault="005242E1" w:rsidP="005242E1">
      <w:pPr>
        <w:tabs>
          <w:tab w:val="left" w:pos="3135"/>
        </w:tabs>
      </w:pPr>
    </w:p>
    <w:p w:rsidR="002E2612" w:rsidRDefault="002E2612" w:rsidP="005242E1">
      <w:pPr>
        <w:tabs>
          <w:tab w:val="left" w:pos="3135"/>
        </w:tabs>
      </w:pPr>
    </w:p>
    <w:p w:rsidR="002E2612" w:rsidRDefault="002E2612" w:rsidP="005242E1">
      <w:pPr>
        <w:tabs>
          <w:tab w:val="left" w:pos="3135"/>
        </w:tabs>
      </w:pPr>
    </w:p>
    <w:p w:rsidR="006C07EA" w:rsidRDefault="006C07EA" w:rsidP="005242E1">
      <w:pPr>
        <w:tabs>
          <w:tab w:val="left" w:pos="3135"/>
        </w:tabs>
      </w:pPr>
    </w:p>
    <w:p w:rsidR="006C07EA" w:rsidRDefault="006C07EA" w:rsidP="005242E1">
      <w:pPr>
        <w:tabs>
          <w:tab w:val="left" w:pos="3135"/>
        </w:tabs>
      </w:pPr>
    </w:p>
    <w:p w:rsidR="006C07EA" w:rsidRDefault="006C07EA" w:rsidP="005242E1">
      <w:pPr>
        <w:tabs>
          <w:tab w:val="left" w:pos="3135"/>
        </w:tabs>
      </w:pPr>
    </w:p>
    <w:p w:rsidR="006C07EA" w:rsidRDefault="006C07EA" w:rsidP="005242E1">
      <w:pPr>
        <w:tabs>
          <w:tab w:val="left" w:pos="3135"/>
        </w:tabs>
      </w:pPr>
    </w:p>
    <w:p w:rsidR="006C07EA" w:rsidRDefault="006C07EA" w:rsidP="005242E1">
      <w:pPr>
        <w:tabs>
          <w:tab w:val="left" w:pos="3135"/>
        </w:tabs>
      </w:pPr>
    </w:p>
    <w:p w:rsidR="006C07EA" w:rsidRDefault="006C07EA" w:rsidP="005242E1">
      <w:pPr>
        <w:tabs>
          <w:tab w:val="left" w:pos="3135"/>
        </w:tabs>
      </w:pPr>
    </w:p>
    <w:p w:rsidR="006C07EA" w:rsidRDefault="006C07EA" w:rsidP="005242E1">
      <w:pPr>
        <w:tabs>
          <w:tab w:val="left" w:pos="3135"/>
        </w:tabs>
      </w:pPr>
    </w:p>
    <w:p w:rsidR="00976AB6" w:rsidRDefault="00976AB6" w:rsidP="00976AB6">
      <w:r w:rsidRPr="005242E1">
        <w:rPr>
          <w:noProof/>
          <w:lang w:eastAsia="it-IT"/>
        </w:rPr>
        <w:lastRenderedPageBreak/>
        <w:drawing>
          <wp:inline distT="0" distB="0" distL="0" distR="0">
            <wp:extent cx="6119470" cy="825500"/>
            <wp:effectExtent l="0" t="0" r="0" b="0"/>
            <wp:docPr id="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9899" cy="826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976AB6" w:rsidRDefault="00976AB6" w:rsidP="00976AB6"/>
    <w:p w:rsidR="00976AB6" w:rsidRPr="004846A3" w:rsidRDefault="00976AB6" w:rsidP="00976AB6">
      <w:pPr>
        <w:jc w:val="center"/>
        <w:rPr>
          <w:b/>
        </w:rPr>
      </w:pPr>
      <w:r>
        <w:rPr>
          <w:b/>
          <w:sz w:val="28"/>
          <w:szCs w:val="28"/>
        </w:rPr>
        <w:t xml:space="preserve">DIRITTO - </w:t>
      </w:r>
      <w:r w:rsidRPr="004846A3">
        <w:rPr>
          <w:b/>
          <w:sz w:val="28"/>
          <w:szCs w:val="28"/>
        </w:rPr>
        <w:t>LABORATORIO TECNOLOGICO ED ESERCITAZIONE</w:t>
      </w:r>
    </w:p>
    <w:p w:rsidR="00976AB6" w:rsidRPr="002C510C" w:rsidRDefault="00976AB6" w:rsidP="00976AB6">
      <w:pPr>
        <w:jc w:val="center"/>
        <w:rPr>
          <w:sz w:val="32"/>
          <w:szCs w:val="32"/>
        </w:rPr>
      </w:pPr>
      <w:r>
        <w:rPr>
          <w:sz w:val="32"/>
          <w:szCs w:val="32"/>
        </w:rPr>
        <w:t>UDA 4</w:t>
      </w:r>
    </w:p>
    <w:p w:rsidR="00976AB6" w:rsidRPr="007648E9" w:rsidRDefault="00976AB6" w:rsidP="00976AB6"/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18"/>
        <w:gridCol w:w="5429"/>
      </w:tblGrid>
      <w:tr w:rsidR="00976AB6" w:rsidRPr="007648E9" w:rsidTr="00DA722E">
        <w:trPr>
          <w:trHeight w:val="433"/>
        </w:trPr>
        <w:tc>
          <w:tcPr>
            <w:tcW w:w="4318" w:type="dxa"/>
            <w:shd w:val="clear" w:color="auto" w:fill="DCDCDC"/>
            <w:vAlign w:val="center"/>
          </w:tcPr>
          <w:p w:rsidR="00976AB6" w:rsidRPr="007648E9" w:rsidRDefault="00976AB6" w:rsidP="00DA722E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sezioni</w:t>
            </w:r>
          </w:p>
        </w:tc>
        <w:tc>
          <w:tcPr>
            <w:tcW w:w="5429" w:type="dxa"/>
            <w:vAlign w:val="center"/>
          </w:tcPr>
          <w:p w:rsidR="00976AB6" w:rsidRPr="007648E9" w:rsidRDefault="00976AB6" w:rsidP="00DA722E">
            <w:pPr>
              <w:pStyle w:val="Default"/>
              <w:jc w:val="center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color w:val="211D1E"/>
              </w:rPr>
              <w:t>Note per la compilazione</w:t>
            </w:r>
          </w:p>
        </w:tc>
      </w:tr>
      <w:tr w:rsidR="00976AB6" w:rsidRPr="007648E9" w:rsidTr="00DA722E">
        <w:trPr>
          <w:trHeight w:val="808"/>
        </w:trPr>
        <w:tc>
          <w:tcPr>
            <w:tcW w:w="4318" w:type="dxa"/>
            <w:shd w:val="clear" w:color="auto" w:fill="DCDCDC"/>
            <w:vAlign w:val="center"/>
          </w:tcPr>
          <w:p w:rsidR="00976AB6" w:rsidRPr="007648E9" w:rsidRDefault="00976AB6" w:rsidP="00DA722E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1. Titolo </w:t>
            </w:r>
            <w:proofErr w:type="spellStart"/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UdA</w:t>
            </w:r>
            <w:proofErr w:type="spellEnd"/>
          </w:p>
        </w:tc>
        <w:tc>
          <w:tcPr>
            <w:tcW w:w="5429" w:type="dxa"/>
            <w:vAlign w:val="center"/>
          </w:tcPr>
          <w:p w:rsidR="00976AB6" w:rsidRPr="007A0B9D" w:rsidRDefault="00976AB6" w:rsidP="00976AB6">
            <w:pPr>
              <w:pStyle w:val="Default"/>
              <w:rPr>
                <w:rFonts w:ascii="Times New Roman" w:hAnsi="Times New Roman" w:cs="Times New Roman"/>
                <w:b/>
                <w:color w:val="211D1E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211D1E"/>
                <w:sz w:val="28"/>
                <w:szCs w:val="28"/>
              </w:rPr>
              <w:t>TRANSISTOR</w:t>
            </w:r>
          </w:p>
        </w:tc>
      </w:tr>
      <w:tr w:rsidR="00976AB6" w:rsidRPr="007A0B9D" w:rsidTr="00DA722E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976AB6" w:rsidRPr="007A0B9D" w:rsidRDefault="00976AB6" w:rsidP="00DA722E">
            <w:pPr>
              <w:pStyle w:val="Default"/>
              <w:rPr>
                <w:rFonts w:ascii="Times New Roman" w:hAnsi="Times New Roman" w:cs="Times New Roman"/>
                <w:bCs/>
                <w:color w:val="211D1E"/>
              </w:rPr>
            </w:pPr>
            <w:r w:rsidRPr="007A0B9D">
              <w:rPr>
                <w:rFonts w:ascii="Times New Roman" w:hAnsi="Times New Roman" w:cs="Times New Roman"/>
                <w:bCs/>
                <w:color w:val="211D1E"/>
              </w:rPr>
              <w:t xml:space="preserve">2. </w:t>
            </w:r>
            <w:r w:rsidRPr="007A0B9D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Contestualizzazione </w:t>
            </w:r>
          </w:p>
        </w:tc>
        <w:tc>
          <w:tcPr>
            <w:tcW w:w="5429" w:type="dxa"/>
            <w:vAlign w:val="center"/>
          </w:tcPr>
          <w:p w:rsidR="00976AB6" w:rsidRPr="00077348" w:rsidRDefault="00976AB6" w:rsidP="00DA722E">
            <w:pPr>
              <w:pStyle w:val="Default"/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</w:pPr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 xml:space="preserve">L' </w:t>
            </w:r>
            <w:proofErr w:type="spellStart"/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>UdA</w:t>
            </w:r>
            <w:proofErr w:type="spellEnd"/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 xml:space="preserve">, intende fornire agli studenti le conoscenze teoriche e sperimentali circa il funzionamento di alcuni </w:t>
            </w:r>
            <w:r w:rsidR="003C63D2"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 xml:space="preserve"> Transistor (BJT).</w:t>
            </w:r>
          </w:p>
        </w:tc>
      </w:tr>
      <w:tr w:rsidR="00976AB6" w:rsidRPr="007648E9" w:rsidTr="00DA722E">
        <w:trPr>
          <w:trHeight w:val="793"/>
        </w:trPr>
        <w:tc>
          <w:tcPr>
            <w:tcW w:w="4318" w:type="dxa"/>
            <w:shd w:val="clear" w:color="auto" w:fill="DCDCDC"/>
            <w:vAlign w:val="center"/>
          </w:tcPr>
          <w:p w:rsidR="00976AB6" w:rsidRPr="007648E9" w:rsidRDefault="009135C7" w:rsidP="00DA722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3</w:t>
            </w:r>
            <w:r w:rsidR="00976AB6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Monte ore complessivo</w:t>
            </w:r>
          </w:p>
        </w:tc>
        <w:tc>
          <w:tcPr>
            <w:tcW w:w="5429" w:type="dxa"/>
          </w:tcPr>
          <w:p w:rsidR="00976AB6" w:rsidRPr="00926424" w:rsidRDefault="003C63D2" w:rsidP="00DA722E">
            <w:pPr>
              <w:autoSpaceDE w:val="0"/>
              <w:autoSpaceDN w:val="0"/>
              <w:adjustRightInd w:val="0"/>
              <w:jc w:val="both"/>
              <w:rPr>
                <w:rFonts w:ascii="TimesNewRomanPSMT" w:cs="TimesNewRomanPSMT"/>
                <w:color w:val="211D1E"/>
                <w:sz w:val="24"/>
                <w:szCs w:val="24"/>
              </w:rPr>
            </w:pPr>
            <w:r w:rsidRPr="00926424"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Indicativamente 15 </w:t>
            </w:r>
            <w:r w:rsidR="00976AB6" w:rsidRPr="00926424">
              <w:rPr>
                <w:rFonts w:ascii="TimesNewRomanPSMT" w:cs="TimesNewRomanPSMT"/>
                <w:color w:val="211D1E"/>
                <w:sz w:val="24"/>
                <w:szCs w:val="24"/>
              </w:rPr>
              <w:t>ore, I tempi di svolgimento dell</w:t>
            </w:r>
            <w:r w:rsidR="00976AB6" w:rsidRPr="00926424">
              <w:rPr>
                <w:rFonts w:ascii="TimesNewRomanPSMT" w:cs="TimesNewRomanPSMT" w:hint="cs"/>
                <w:color w:val="211D1E"/>
                <w:sz w:val="24"/>
                <w:szCs w:val="24"/>
              </w:rPr>
              <w:t>’</w:t>
            </w:r>
            <w:r w:rsidR="00976AB6" w:rsidRPr="00926424">
              <w:rPr>
                <w:rFonts w:ascii="TimesNewRomanPSMT" w:cs="TimesNewRomanPSMT"/>
                <w:color w:val="211D1E"/>
                <w:sz w:val="24"/>
                <w:szCs w:val="24"/>
              </w:rPr>
              <w:t>UDA possono variare in funzione delle esigenze della classe</w:t>
            </w:r>
          </w:p>
        </w:tc>
      </w:tr>
      <w:tr w:rsidR="00976AB6" w:rsidRPr="007648E9" w:rsidTr="00DA722E">
        <w:trPr>
          <w:trHeight w:val="807"/>
        </w:trPr>
        <w:tc>
          <w:tcPr>
            <w:tcW w:w="4318" w:type="dxa"/>
            <w:shd w:val="clear" w:color="auto" w:fill="DCDCDC"/>
            <w:vAlign w:val="center"/>
          </w:tcPr>
          <w:p w:rsidR="00976AB6" w:rsidRPr="007648E9" w:rsidRDefault="009135C7" w:rsidP="00DA722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4</w:t>
            </w:r>
            <w:r w:rsidR="00976AB6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Situazione/problema/tema di riferimento dell’</w:t>
            </w:r>
            <w:proofErr w:type="spellStart"/>
            <w:r w:rsidR="00976AB6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UdA</w:t>
            </w:r>
            <w:proofErr w:type="spellEnd"/>
          </w:p>
        </w:tc>
        <w:tc>
          <w:tcPr>
            <w:tcW w:w="5429" w:type="dxa"/>
          </w:tcPr>
          <w:p w:rsidR="00976AB6" w:rsidRPr="00E25B7C" w:rsidRDefault="00976AB6" w:rsidP="003C63D2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E25B7C"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 xml:space="preserve"> </w:t>
            </w:r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>Ver</w:t>
            </w:r>
            <w:r w:rsidR="003C63D2"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>ifica di funzionamento e rilie</w:t>
            </w:r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 xml:space="preserve">vo delle caratteristiche statiche </w:t>
            </w:r>
            <w:r w:rsidR="003C63D2"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>e dinamiche di alcuni BJT.</w:t>
            </w:r>
          </w:p>
        </w:tc>
      </w:tr>
      <w:tr w:rsidR="00976AB6" w:rsidRPr="007648E9" w:rsidTr="00DA722E">
        <w:trPr>
          <w:trHeight w:val="807"/>
        </w:trPr>
        <w:tc>
          <w:tcPr>
            <w:tcW w:w="4318" w:type="dxa"/>
            <w:shd w:val="clear" w:color="auto" w:fill="DCDCDC"/>
            <w:vAlign w:val="center"/>
          </w:tcPr>
          <w:p w:rsidR="00976AB6" w:rsidRPr="007648E9" w:rsidRDefault="009135C7" w:rsidP="00DA722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5</w:t>
            </w:r>
            <w:r w:rsidR="00976AB6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Prodotto</w:t>
            </w:r>
            <w:r w:rsidR="00976AB6">
              <w:rPr>
                <w:rFonts w:ascii="Times New Roman" w:hAnsi="Times New Roman" w:cs="Times New Roman"/>
                <w:b/>
                <w:bCs/>
                <w:color w:val="211D1E"/>
              </w:rPr>
              <w:t>/Prodotti</w:t>
            </w:r>
            <w:r w:rsidR="00976AB6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da realizzare </w:t>
            </w:r>
          </w:p>
        </w:tc>
        <w:tc>
          <w:tcPr>
            <w:tcW w:w="5429" w:type="dxa"/>
          </w:tcPr>
          <w:p w:rsidR="00976AB6" w:rsidRDefault="00976AB6" w:rsidP="00DA722E">
            <w:pPr>
              <w:pStyle w:val="Default"/>
              <w:jc w:val="both"/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</w:pPr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>Montaggio di circuiti su basette sperimentali (</w:t>
            </w:r>
            <w:proofErr w:type="spellStart"/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>Bread</w:t>
            </w:r>
            <w:proofErr w:type="spellEnd"/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 xml:space="preserve"> </w:t>
            </w:r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>–</w:t>
            </w:r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 xml:space="preserve"> </w:t>
            </w:r>
            <w:proofErr w:type="spellStart"/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>Board</w:t>
            </w:r>
            <w:proofErr w:type="spellEnd"/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>).</w:t>
            </w:r>
          </w:p>
          <w:p w:rsidR="00976AB6" w:rsidRPr="00E25B7C" w:rsidRDefault="00976AB6" w:rsidP="00DA722E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>Grafici e relazioni.</w:t>
            </w:r>
          </w:p>
        </w:tc>
      </w:tr>
      <w:tr w:rsidR="00976AB6" w:rsidRPr="007648E9" w:rsidTr="00DA722E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976AB6" w:rsidRPr="007648E9" w:rsidRDefault="009135C7" w:rsidP="00DA722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6</w:t>
            </w:r>
            <w:r w:rsidR="00976AB6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Competenze target </w:t>
            </w:r>
          </w:p>
        </w:tc>
        <w:tc>
          <w:tcPr>
            <w:tcW w:w="5429" w:type="dxa"/>
            <w:vAlign w:val="center"/>
          </w:tcPr>
          <w:p w:rsidR="00976AB6" w:rsidRDefault="00976AB6" w:rsidP="00DA722E">
            <w:pPr>
              <w:pStyle w:val="Default"/>
              <w:jc w:val="both"/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</w:pPr>
            <w:r w:rsidRPr="00E25B7C"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>Leggere, comprendere ed interpretare</w:t>
            </w:r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 xml:space="preserve"> testi, manuali e grafici.</w:t>
            </w:r>
          </w:p>
          <w:p w:rsidR="00976AB6" w:rsidRPr="00E25B7C" w:rsidRDefault="00976AB6" w:rsidP="00DA722E">
            <w:pPr>
              <w:pStyle w:val="Default"/>
              <w:jc w:val="both"/>
              <w:rPr>
                <w:rFonts w:ascii="Times New Roman" w:hAnsi="Times New Roman" w:cs="Times New Roman"/>
                <w:i/>
                <w:color w:val="211D1E"/>
                <w:sz w:val="20"/>
                <w:szCs w:val="20"/>
              </w:rPr>
            </w:pPr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>Agire in autonomia e in sicurezza nel posto di lavoro (laboratorio).</w:t>
            </w:r>
          </w:p>
        </w:tc>
      </w:tr>
      <w:tr w:rsidR="00976AB6" w:rsidRPr="007648E9" w:rsidTr="00DA722E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976AB6" w:rsidRPr="007648E9" w:rsidRDefault="009135C7" w:rsidP="00DA722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7</w:t>
            </w:r>
            <w:r w:rsidR="00976AB6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Saperi essenziali</w:t>
            </w:r>
          </w:p>
        </w:tc>
        <w:tc>
          <w:tcPr>
            <w:tcW w:w="5429" w:type="dxa"/>
            <w:vAlign w:val="center"/>
          </w:tcPr>
          <w:p w:rsidR="00976AB6" w:rsidRDefault="00976AB6" w:rsidP="00DA722E">
            <w:pPr>
              <w:jc w:val="both"/>
              <w:rPr>
                <w:rFonts w:ascii="TimesNewRomanPSMT" w:cs="TimesNewRomanPSMT"/>
                <w:color w:val="211D1E"/>
                <w:sz w:val="24"/>
                <w:szCs w:val="24"/>
              </w:rPr>
            </w:pPr>
            <w:r>
              <w:rPr>
                <w:rFonts w:ascii="TimesNewRomanPSMT" w:cs="TimesNewRomanPSMT"/>
                <w:color w:val="211D1E"/>
                <w:sz w:val="24"/>
                <w:szCs w:val="24"/>
              </w:rPr>
              <w:t>Concetti base di grandezze elettriche:</w:t>
            </w:r>
          </w:p>
          <w:p w:rsidR="00976AB6" w:rsidRPr="00947AF4" w:rsidRDefault="00976AB6" w:rsidP="00DA722E">
            <w:pPr>
              <w:jc w:val="both"/>
              <w:rPr>
                <w:rFonts w:ascii="TimesNewRomanPSMT" w:cs="TimesNewRomanPSMT"/>
                <w:color w:val="211D1E"/>
                <w:sz w:val="24"/>
                <w:szCs w:val="24"/>
              </w:rPr>
            </w:pPr>
            <w:r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(Tensione, Corrente e Resistenza).</w:t>
            </w:r>
          </w:p>
        </w:tc>
      </w:tr>
      <w:tr w:rsidR="00976AB6" w:rsidRPr="007648E9" w:rsidTr="00DA722E">
        <w:trPr>
          <w:trHeight w:val="803"/>
        </w:trPr>
        <w:tc>
          <w:tcPr>
            <w:tcW w:w="4318" w:type="dxa"/>
            <w:shd w:val="clear" w:color="auto" w:fill="DCDCDC"/>
            <w:vAlign w:val="center"/>
          </w:tcPr>
          <w:p w:rsidR="00976AB6" w:rsidRPr="007648E9" w:rsidRDefault="009135C7" w:rsidP="00DA722E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8</w:t>
            </w:r>
            <w:r w:rsidR="00976AB6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Insegnamenti coinvolti </w:t>
            </w:r>
          </w:p>
        </w:tc>
        <w:tc>
          <w:tcPr>
            <w:tcW w:w="5429" w:type="dxa"/>
            <w:vAlign w:val="center"/>
          </w:tcPr>
          <w:p w:rsidR="00976AB6" w:rsidRPr="00E25B7C" w:rsidRDefault="00976AB6" w:rsidP="00DA722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>Laboratorio di tecnologie ed esercitazioni pratiche.</w:t>
            </w:r>
          </w:p>
        </w:tc>
      </w:tr>
      <w:tr w:rsidR="00976AB6" w:rsidRPr="007648E9" w:rsidTr="00DA722E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976AB6" w:rsidRPr="007648E9" w:rsidRDefault="009135C7" w:rsidP="00DA722E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9</w:t>
            </w:r>
            <w:r w:rsidR="00976AB6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Attività degli studenti </w:t>
            </w:r>
          </w:p>
        </w:tc>
        <w:tc>
          <w:tcPr>
            <w:tcW w:w="5429" w:type="dxa"/>
            <w:vAlign w:val="center"/>
          </w:tcPr>
          <w:p w:rsidR="00976AB6" w:rsidRPr="008F4ECB" w:rsidRDefault="00976AB6" w:rsidP="00DA722E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>Attivit</w:t>
            </w:r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>à</w:t>
            </w:r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 xml:space="preserve"> frontale e uso dei laboratori.</w:t>
            </w:r>
          </w:p>
          <w:p w:rsidR="00976AB6" w:rsidRPr="008F4ECB" w:rsidRDefault="00976AB6" w:rsidP="00DA722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</w:p>
        </w:tc>
      </w:tr>
      <w:tr w:rsidR="00976AB6" w:rsidRPr="007648E9" w:rsidTr="00DA722E">
        <w:trPr>
          <w:trHeight w:val="747"/>
        </w:trPr>
        <w:tc>
          <w:tcPr>
            <w:tcW w:w="4318" w:type="dxa"/>
            <w:shd w:val="clear" w:color="auto" w:fill="DCDCDC"/>
            <w:vAlign w:val="center"/>
          </w:tcPr>
          <w:p w:rsidR="00976AB6" w:rsidRPr="007648E9" w:rsidRDefault="009135C7" w:rsidP="00DA722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10</w:t>
            </w:r>
            <w:r w:rsidR="00976AB6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Prodotti /realizzazioni in esito</w:t>
            </w:r>
          </w:p>
        </w:tc>
        <w:tc>
          <w:tcPr>
            <w:tcW w:w="5429" w:type="dxa"/>
            <w:vAlign w:val="center"/>
          </w:tcPr>
          <w:p w:rsidR="00976AB6" w:rsidRDefault="00976AB6" w:rsidP="00DA722E">
            <w:pPr>
              <w:autoSpaceDE w:val="0"/>
              <w:autoSpaceDN w:val="0"/>
              <w:adjustRightInd w:val="0"/>
              <w:rPr>
                <w:rFonts w:ascii="TimesNewRomanPSMT" w:cs="TimesNewRomanPSMT"/>
                <w:color w:val="211D1E"/>
                <w:sz w:val="24"/>
                <w:szCs w:val="24"/>
              </w:rPr>
            </w:pPr>
            <w:r w:rsidRPr="00E45283">
              <w:rPr>
                <w:rFonts w:ascii="TimesNewRomanPSMT" w:cs="TimesNewRomanPSMT"/>
                <w:color w:val="211D1E"/>
                <w:sz w:val="24"/>
                <w:szCs w:val="24"/>
              </w:rPr>
              <w:t>Per realizzare il prodotto finale</w:t>
            </w:r>
            <w:r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</w:t>
            </w:r>
            <w:r w:rsidRPr="00E45283"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sono previste verifiche</w:t>
            </w:r>
            <w:r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</w:t>
            </w:r>
            <w:r w:rsidRPr="00E45283"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scritte</w:t>
            </w:r>
            <w:r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e pratiche </w:t>
            </w:r>
            <w:r w:rsidRPr="00E45283">
              <w:rPr>
                <w:rFonts w:ascii="TimesNewRomanPSMT" w:cs="TimesNewRomanPSMT"/>
                <w:color w:val="211D1E"/>
                <w:sz w:val="24"/>
                <w:szCs w:val="24"/>
              </w:rPr>
              <w:t>in itinere</w:t>
            </w:r>
            <w:r>
              <w:rPr>
                <w:rFonts w:ascii="TimesNewRomanPSMT" w:cs="TimesNewRomanPSMT"/>
                <w:color w:val="211D1E"/>
                <w:sz w:val="24"/>
                <w:szCs w:val="24"/>
              </w:rPr>
              <w:t>.</w:t>
            </w:r>
          </w:p>
          <w:p w:rsidR="00976AB6" w:rsidRPr="00E45283" w:rsidRDefault="00976AB6" w:rsidP="00DA722E">
            <w:pPr>
              <w:autoSpaceDE w:val="0"/>
              <w:autoSpaceDN w:val="0"/>
              <w:adjustRightInd w:val="0"/>
              <w:rPr>
                <w:rFonts w:ascii="TimesNewRomanPSMT" w:cs="TimesNewRomanPSMT"/>
                <w:color w:val="211D1E"/>
                <w:sz w:val="24"/>
                <w:szCs w:val="24"/>
              </w:rPr>
            </w:pPr>
            <w:r>
              <w:rPr>
                <w:rFonts w:ascii="TimesNewRomanPSMT" w:cs="TimesNewRomanPSMT"/>
                <w:color w:val="211D1E"/>
                <w:sz w:val="24"/>
                <w:szCs w:val="24"/>
              </w:rPr>
              <w:t>Produzione di  semplici circuiti e relazioni scritte.</w:t>
            </w:r>
          </w:p>
        </w:tc>
      </w:tr>
      <w:tr w:rsidR="00976AB6" w:rsidRPr="007648E9" w:rsidTr="00DA722E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976AB6" w:rsidRPr="007648E9" w:rsidRDefault="009135C7" w:rsidP="00DA722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lastRenderedPageBreak/>
              <w:t>11</w:t>
            </w:r>
            <w:r w:rsidR="00976AB6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Criteri per la valutazione e la certificazione dei risultati di apprendimento</w:t>
            </w:r>
          </w:p>
        </w:tc>
        <w:tc>
          <w:tcPr>
            <w:tcW w:w="5429" w:type="dxa"/>
            <w:vAlign w:val="center"/>
          </w:tcPr>
          <w:p w:rsidR="00976AB6" w:rsidRPr="00E25B7C" w:rsidRDefault="00976AB6" w:rsidP="00DA722E">
            <w:pPr>
              <w:autoSpaceDE w:val="0"/>
              <w:autoSpaceDN w:val="0"/>
              <w:adjustRightInd w:val="0"/>
              <w:jc w:val="both"/>
              <w:rPr>
                <w:rFonts w:ascii="TimesNewRomanPSMT" w:cs="TimesNewRomanPSMT"/>
                <w:color w:val="211D1E"/>
                <w:sz w:val="24"/>
                <w:szCs w:val="24"/>
              </w:rPr>
            </w:pPr>
          </w:p>
          <w:p w:rsidR="00976AB6" w:rsidRPr="00E25B7C" w:rsidRDefault="00976AB6" w:rsidP="00DA722E">
            <w:pPr>
              <w:autoSpaceDE w:val="0"/>
              <w:autoSpaceDN w:val="0"/>
              <w:adjustRightInd w:val="0"/>
              <w:jc w:val="both"/>
              <w:rPr>
                <w:rFonts w:ascii="TimesNewRomanPSMT" w:cs="TimesNewRomanPSMT"/>
                <w:color w:val="211D1E"/>
                <w:sz w:val="24"/>
                <w:szCs w:val="24"/>
              </w:rPr>
            </w:pPr>
            <w:r w:rsidRPr="00E25B7C">
              <w:rPr>
                <w:rFonts w:ascii="TimesNewRomanPSMT" w:cs="TimesNewRomanPSMT"/>
                <w:color w:val="211D1E"/>
                <w:sz w:val="24"/>
                <w:szCs w:val="24"/>
              </w:rPr>
              <w:t>Dall</w:t>
            </w:r>
            <w:r>
              <w:rPr>
                <w:rFonts w:ascii="TimesNewRomanPSMT" w:cs="TimesNewRomanPSMT"/>
                <w:color w:val="211D1E"/>
                <w:sz w:val="24"/>
                <w:szCs w:val="24"/>
              </w:rPr>
              <w:t>'insieme dei valori, si proporr</w:t>
            </w:r>
            <w:r>
              <w:rPr>
                <w:rFonts w:ascii="TimesNewRomanPSMT" w:cs="TimesNewRomanPSMT"/>
                <w:color w:val="211D1E"/>
                <w:sz w:val="24"/>
                <w:szCs w:val="24"/>
              </w:rPr>
              <w:t>à</w:t>
            </w:r>
            <w:r w:rsidRPr="00E25B7C">
              <w:rPr>
                <w:rFonts w:ascii="TimesNewRomanPSMT" w:cs="TimesNewRomanPSMT"/>
                <w:color w:val="211D1E"/>
                <w:sz w:val="24"/>
                <w:szCs w:val="24"/>
              </w:rPr>
              <w:t>, su scala decimale una valutazione complessiva delle competenze raggiunte. La valutazione, si baser</w:t>
            </w:r>
            <w:r w:rsidRPr="00E25B7C">
              <w:rPr>
                <w:rFonts w:ascii="TimesNewRomanPSMT" w:cs="TimesNewRomanPSMT"/>
                <w:color w:val="211D1E"/>
                <w:sz w:val="24"/>
                <w:szCs w:val="24"/>
              </w:rPr>
              <w:t>à</w:t>
            </w:r>
            <w:r w:rsidRPr="00E25B7C">
              <w:rPr>
                <w:rFonts w:ascii="TimesNewRomanPSMT" w:cs="TimesNewRomanPSMT"/>
                <w:color w:val="211D1E"/>
                <w:sz w:val="24"/>
                <w:szCs w:val="24"/>
              </w:rPr>
              <w:t>, essenzialmente, sul livello di conoscenza, capacit</w:t>
            </w:r>
            <w:r w:rsidRPr="00E25B7C">
              <w:rPr>
                <w:rFonts w:ascii="TimesNewRomanPSMT" w:cs="TimesNewRomanPSMT"/>
                <w:color w:val="211D1E"/>
                <w:sz w:val="24"/>
                <w:szCs w:val="24"/>
              </w:rPr>
              <w:t>à</w:t>
            </w:r>
            <w:r w:rsidRPr="00E25B7C"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e competenza </w:t>
            </w:r>
            <w:r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ed autonomia, </w:t>
            </w:r>
            <w:r w:rsidRPr="00E25B7C">
              <w:rPr>
                <w:rFonts w:ascii="TimesNewRomanPSMT" w:cs="TimesNewRomanPSMT"/>
                <w:color w:val="211D1E"/>
                <w:sz w:val="24"/>
                <w:szCs w:val="24"/>
              </w:rPr>
              <w:t>raggiunto dall'allievo.</w:t>
            </w:r>
          </w:p>
          <w:p w:rsidR="00976AB6" w:rsidRPr="00E25B7C" w:rsidRDefault="00976AB6" w:rsidP="00DA722E">
            <w:pPr>
              <w:autoSpaceDE w:val="0"/>
              <w:autoSpaceDN w:val="0"/>
              <w:adjustRightInd w:val="0"/>
              <w:jc w:val="both"/>
              <w:rPr>
                <w:rFonts w:ascii="TimesNewRomanPSMT" w:cs="TimesNewRomanPSMT"/>
                <w:color w:val="211D1E"/>
                <w:sz w:val="24"/>
                <w:szCs w:val="24"/>
              </w:rPr>
            </w:pPr>
            <w:r w:rsidRPr="00E25B7C">
              <w:rPr>
                <w:rFonts w:ascii="TimesNewRomanPSMT" w:cs="TimesNewRomanPSMT"/>
                <w:color w:val="211D1E"/>
                <w:sz w:val="24"/>
                <w:szCs w:val="24"/>
              </w:rPr>
              <w:t>Si terr</w:t>
            </w:r>
            <w:r w:rsidRPr="00E25B7C">
              <w:rPr>
                <w:rFonts w:ascii="TimesNewRomanPSMT" w:cs="TimesNewRomanPSMT"/>
                <w:color w:val="211D1E"/>
                <w:sz w:val="24"/>
                <w:szCs w:val="24"/>
              </w:rPr>
              <w:t>à</w:t>
            </w:r>
            <w:r w:rsidRPr="00E25B7C"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conto anche dalla partecipazione al dialogo educativo dello stesso</w:t>
            </w:r>
          </w:p>
          <w:p w:rsidR="00976AB6" w:rsidRPr="00E25B7C" w:rsidRDefault="00976AB6" w:rsidP="00DA722E">
            <w:pPr>
              <w:autoSpaceDE w:val="0"/>
              <w:autoSpaceDN w:val="0"/>
              <w:adjustRightInd w:val="0"/>
              <w:jc w:val="both"/>
              <w:rPr>
                <w:rFonts w:ascii="TimesNewRomanPSMT" w:cs="TimesNewRomanPSMT"/>
                <w:color w:val="211D1E"/>
                <w:sz w:val="24"/>
                <w:szCs w:val="24"/>
              </w:rPr>
            </w:pPr>
          </w:p>
        </w:tc>
      </w:tr>
    </w:tbl>
    <w:p w:rsidR="00976AB6" w:rsidRPr="007648E9" w:rsidRDefault="00976AB6" w:rsidP="00976AB6"/>
    <w:p w:rsidR="00976AB6" w:rsidRDefault="00976AB6" w:rsidP="00976AB6">
      <w:pPr>
        <w:rPr>
          <w:sz w:val="28"/>
          <w:szCs w:val="28"/>
        </w:rPr>
      </w:pPr>
    </w:p>
    <w:p w:rsidR="00976AB6" w:rsidRDefault="00976AB6" w:rsidP="00976AB6">
      <w:pPr>
        <w:rPr>
          <w:sz w:val="28"/>
          <w:szCs w:val="28"/>
        </w:rPr>
      </w:pPr>
    </w:p>
    <w:p w:rsidR="00976AB6" w:rsidRDefault="00976AB6" w:rsidP="00976AB6">
      <w:pPr>
        <w:rPr>
          <w:sz w:val="28"/>
          <w:szCs w:val="28"/>
        </w:rPr>
      </w:pPr>
    </w:p>
    <w:p w:rsidR="002E2612" w:rsidRDefault="002E2612" w:rsidP="002E2612">
      <w:pPr>
        <w:jc w:val="center"/>
        <w:rPr>
          <w:sz w:val="32"/>
          <w:szCs w:val="32"/>
        </w:rPr>
      </w:pPr>
    </w:p>
    <w:p w:rsidR="00976AB6" w:rsidRDefault="00976AB6" w:rsidP="002E2612">
      <w:pPr>
        <w:jc w:val="center"/>
        <w:rPr>
          <w:sz w:val="32"/>
          <w:szCs w:val="32"/>
        </w:rPr>
      </w:pPr>
    </w:p>
    <w:p w:rsidR="00976AB6" w:rsidRDefault="00976AB6" w:rsidP="002E2612">
      <w:pPr>
        <w:jc w:val="center"/>
        <w:rPr>
          <w:sz w:val="32"/>
          <w:szCs w:val="32"/>
        </w:rPr>
      </w:pPr>
    </w:p>
    <w:p w:rsidR="00976AB6" w:rsidRDefault="00976AB6" w:rsidP="002E2612">
      <w:pPr>
        <w:jc w:val="center"/>
        <w:rPr>
          <w:sz w:val="32"/>
          <w:szCs w:val="32"/>
        </w:rPr>
      </w:pPr>
    </w:p>
    <w:p w:rsidR="00976AB6" w:rsidRDefault="00976AB6" w:rsidP="002E2612">
      <w:pPr>
        <w:jc w:val="center"/>
        <w:rPr>
          <w:sz w:val="32"/>
          <w:szCs w:val="32"/>
        </w:rPr>
      </w:pPr>
    </w:p>
    <w:p w:rsidR="00976AB6" w:rsidRDefault="00976AB6" w:rsidP="002E2612">
      <w:pPr>
        <w:jc w:val="center"/>
        <w:rPr>
          <w:sz w:val="32"/>
          <w:szCs w:val="32"/>
        </w:rPr>
      </w:pPr>
    </w:p>
    <w:p w:rsidR="006C07EA" w:rsidRDefault="006C07EA" w:rsidP="002E2612">
      <w:pPr>
        <w:jc w:val="center"/>
        <w:rPr>
          <w:sz w:val="32"/>
          <w:szCs w:val="32"/>
        </w:rPr>
      </w:pPr>
    </w:p>
    <w:p w:rsidR="006C07EA" w:rsidRDefault="006C07EA" w:rsidP="002E2612">
      <w:pPr>
        <w:jc w:val="center"/>
        <w:rPr>
          <w:sz w:val="32"/>
          <w:szCs w:val="32"/>
        </w:rPr>
      </w:pPr>
    </w:p>
    <w:p w:rsidR="006C07EA" w:rsidRDefault="006C07EA" w:rsidP="002E2612">
      <w:pPr>
        <w:jc w:val="center"/>
        <w:rPr>
          <w:sz w:val="32"/>
          <w:szCs w:val="32"/>
        </w:rPr>
      </w:pPr>
    </w:p>
    <w:p w:rsidR="00976AB6" w:rsidRDefault="00976AB6" w:rsidP="002E2612">
      <w:pPr>
        <w:jc w:val="center"/>
        <w:rPr>
          <w:sz w:val="32"/>
          <w:szCs w:val="32"/>
        </w:rPr>
      </w:pPr>
    </w:p>
    <w:p w:rsidR="00001792" w:rsidRDefault="00001792" w:rsidP="002E2612">
      <w:pPr>
        <w:rPr>
          <w:sz w:val="28"/>
          <w:szCs w:val="28"/>
        </w:rPr>
      </w:pPr>
    </w:p>
    <w:p w:rsidR="00001792" w:rsidRDefault="00001792" w:rsidP="002E2612">
      <w:pPr>
        <w:rPr>
          <w:sz w:val="28"/>
          <w:szCs w:val="28"/>
        </w:rPr>
      </w:pPr>
      <w:r w:rsidRPr="00001792">
        <w:rPr>
          <w:noProof/>
          <w:sz w:val="28"/>
          <w:szCs w:val="28"/>
          <w:lang w:eastAsia="it-IT"/>
        </w:rPr>
        <w:lastRenderedPageBreak/>
        <w:drawing>
          <wp:inline distT="0" distB="0" distL="0" distR="0">
            <wp:extent cx="6119470" cy="825500"/>
            <wp:effectExtent l="0" t="0" r="0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9899" cy="826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792" w:rsidRPr="007648E9" w:rsidRDefault="00001792" w:rsidP="002E2612">
      <w:pPr>
        <w:rPr>
          <w:sz w:val="28"/>
          <w:szCs w:val="28"/>
        </w:rPr>
      </w:pPr>
    </w:p>
    <w:p w:rsidR="00001792" w:rsidRPr="004846A3" w:rsidRDefault="00001792" w:rsidP="00001792">
      <w:pPr>
        <w:jc w:val="center"/>
        <w:rPr>
          <w:b/>
        </w:rPr>
      </w:pPr>
      <w:r w:rsidRPr="004846A3">
        <w:rPr>
          <w:b/>
          <w:sz w:val="28"/>
          <w:szCs w:val="28"/>
        </w:rPr>
        <w:t>LABORATORIO TECNOLOGICO ED ESERCITAZION</w:t>
      </w:r>
      <w:r>
        <w:rPr>
          <w:b/>
          <w:sz w:val="28"/>
          <w:szCs w:val="28"/>
        </w:rPr>
        <w:t>E</w:t>
      </w:r>
    </w:p>
    <w:p w:rsidR="00001792" w:rsidRPr="002C510C" w:rsidRDefault="00001792" w:rsidP="00001792">
      <w:pPr>
        <w:jc w:val="center"/>
        <w:rPr>
          <w:sz w:val="32"/>
          <w:szCs w:val="32"/>
        </w:rPr>
      </w:pPr>
      <w:r w:rsidRPr="002C510C">
        <w:rPr>
          <w:sz w:val="32"/>
          <w:szCs w:val="32"/>
        </w:rPr>
        <w:t xml:space="preserve">UDA </w:t>
      </w:r>
      <w:r>
        <w:rPr>
          <w:sz w:val="32"/>
          <w:szCs w:val="32"/>
        </w:rPr>
        <w:t>5</w:t>
      </w:r>
    </w:p>
    <w:p w:rsidR="00001792" w:rsidRPr="007648E9" w:rsidRDefault="00001792" w:rsidP="00001792"/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18"/>
        <w:gridCol w:w="5429"/>
      </w:tblGrid>
      <w:tr w:rsidR="00001792" w:rsidRPr="007648E9" w:rsidTr="001D091F">
        <w:trPr>
          <w:trHeight w:val="433"/>
        </w:trPr>
        <w:tc>
          <w:tcPr>
            <w:tcW w:w="4318" w:type="dxa"/>
            <w:shd w:val="clear" w:color="auto" w:fill="DCDCDC"/>
            <w:vAlign w:val="center"/>
          </w:tcPr>
          <w:p w:rsidR="00001792" w:rsidRPr="007648E9" w:rsidRDefault="00001792" w:rsidP="001D091F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sezioni</w:t>
            </w:r>
          </w:p>
        </w:tc>
        <w:tc>
          <w:tcPr>
            <w:tcW w:w="5429" w:type="dxa"/>
            <w:vAlign w:val="center"/>
          </w:tcPr>
          <w:p w:rsidR="00001792" w:rsidRPr="007648E9" w:rsidRDefault="00001792" w:rsidP="001D091F">
            <w:pPr>
              <w:pStyle w:val="Default"/>
              <w:jc w:val="center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color w:val="211D1E"/>
              </w:rPr>
              <w:t>Note per la compilazione</w:t>
            </w:r>
          </w:p>
        </w:tc>
      </w:tr>
      <w:tr w:rsidR="00001792" w:rsidRPr="007648E9" w:rsidTr="001D091F">
        <w:trPr>
          <w:trHeight w:val="808"/>
        </w:trPr>
        <w:tc>
          <w:tcPr>
            <w:tcW w:w="4318" w:type="dxa"/>
            <w:shd w:val="clear" w:color="auto" w:fill="DCDCDC"/>
            <w:vAlign w:val="center"/>
          </w:tcPr>
          <w:p w:rsidR="00001792" w:rsidRPr="007648E9" w:rsidRDefault="00001792" w:rsidP="001D091F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1. Titolo </w:t>
            </w:r>
            <w:proofErr w:type="spellStart"/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UdA</w:t>
            </w:r>
            <w:proofErr w:type="spellEnd"/>
          </w:p>
        </w:tc>
        <w:tc>
          <w:tcPr>
            <w:tcW w:w="5429" w:type="dxa"/>
            <w:vAlign w:val="center"/>
          </w:tcPr>
          <w:p w:rsidR="00001792" w:rsidRPr="002E2612" w:rsidRDefault="00001792" w:rsidP="001D091F">
            <w:pPr>
              <w:pStyle w:val="Default"/>
              <w:rPr>
                <w:rFonts w:ascii="Times New Roman" w:hAnsi="Times New Roman" w:cs="Times New Roman"/>
                <w:b/>
                <w:color w:val="211D1E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211D1E"/>
                <w:sz w:val="28"/>
                <w:szCs w:val="28"/>
              </w:rPr>
              <w:t>C</w:t>
            </w:r>
            <w:r w:rsidR="00AD7304">
              <w:rPr>
                <w:rFonts w:ascii="Times New Roman" w:hAnsi="Times New Roman" w:cs="Times New Roman"/>
                <w:b/>
                <w:color w:val="211D1E"/>
                <w:sz w:val="28"/>
                <w:szCs w:val="28"/>
              </w:rPr>
              <w:t>IRCUITI  DIGITALI.</w:t>
            </w:r>
          </w:p>
        </w:tc>
      </w:tr>
      <w:tr w:rsidR="00001792" w:rsidRPr="007648E9" w:rsidTr="001D091F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001792" w:rsidRPr="007648E9" w:rsidRDefault="00001792" w:rsidP="001D091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2. Contestualizzazione </w:t>
            </w:r>
          </w:p>
        </w:tc>
        <w:tc>
          <w:tcPr>
            <w:tcW w:w="5429" w:type="dxa"/>
            <w:vAlign w:val="center"/>
          </w:tcPr>
          <w:p w:rsidR="00001792" w:rsidRDefault="00001792" w:rsidP="001D091F">
            <w:pPr>
              <w:pStyle w:val="Default"/>
              <w:jc w:val="both"/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</w:pPr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>L</w:t>
            </w:r>
            <w:r>
              <w:rPr>
                <w:rFonts w:ascii="TimesNewRomanPSMT" w:eastAsiaTheme="minorHAnsi" w:hAnsiTheme="minorHAnsi" w:cs="TimesNewRomanPSMT" w:hint="cs"/>
                <w:color w:val="211D1E"/>
                <w:lang w:eastAsia="en-US"/>
              </w:rPr>
              <w:t>’</w:t>
            </w:r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>UDA si propone di:</w:t>
            </w:r>
          </w:p>
          <w:p w:rsidR="00001792" w:rsidRPr="004846A3" w:rsidRDefault="00001792" w:rsidP="009A3E79">
            <w:pPr>
              <w:pStyle w:val="TableParagraph"/>
              <w:ind w:left="70" w:right="28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  <w:lang w:val="it-IT"/>
              </w:rPr>
            </w:pPr>
            <w:r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val="it-IT"/>
              </w:rPr>
              <w:t>f</w:t>
            </w:r>
            <w:r w:rsidRPr="00F554C4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val="it-IT"/>
              </w:rPr>
              <w:t xml:space="preserve">ar </w:t>
            </w:r>
            <w:r w:rsidR="009A3E79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val="it-IT"/>
              </w:rPr>
              <w:t xml:space="preserve">conoscere, </w:t>
            </w:r>
            <w:r w:rsidRPr="00F554C4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val="it-IT"/>
              </w:rPr>
              <w:t>comprendere</w:t>
            </w:r>
            <w:r w:rsidR="009A3E79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val="it-IT"/>
              </w:rPr>
              <w:t xml:space="preserve"> ed utilizzare alcuni circuiti ed applicazioni digitali.</w:t>
            </w:r>
          </w:p>
        </w:tc>
      </w:tr>
      <w:tr w:rsidR="00001792" w:rsidRPr="007648E9" w:rsidTr="001D091F">
        <w:trPr>
          <w:trHeight w:val="793"/>
        </w:trPr>
        <w:tc>
          <w:tcPr>
            <w:tcW w:w="4318" w:type="dxa"/>
            <w:shd w:val="clear" w:color="auto" w:fill="DCDCDC"/>
            <w:vAlign w:val="center"/>
          </w:tcPr>
          <w:p w:rsidR="00001792" w:rsidRPr="007648E9" w:rsidRDefault="009135C7" w:rsidP="001D091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3</w:t>
            </w:r>
            <w:r w:rsidR="00001792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Monte ore complessivo</w:t>
            </w:r>
          </w:p>
        </w:tc>
        <w:tc>
          <w:tcPr>
            <w:tcW w:w="5429" w:type="dxa"/>
          </w:tcPr>
          <w:p w:rsidR="00001792" w:rsidRPr="005A5FBD" w:rsidRDefault="00001792" w:rsidP="001D091F">
            <w:pPr>
              <w:autoSpaceDE w:val="0"/>
              <w:autoSpaceDN w:val="0"/>
              <w:adjustRightInd w:val="0"/>
              <w:jc w:val="both"/>
              <w:rPr>
                <w:rFonts w:ascii="TimesNewRomanPSMT" w:cs="TimesNewRomanPSMT"/>
                <w:color w:val="211D1E"/>
                <w:sz w:val="24"/>
                <w:szCs w:val="24"/>
              </w:rPr>
            </w:pPr>
            <w:r w:rsidRPr="005A5FBD"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Indicativamente </w:t>
            </w:r>
            <w:r w:rsidR="009A3E79">
              <w:rPr>
                <w:rFonts w:ascii="TimesNewRomanPSMT" w:cs="TimesNewRomanPSMT"/>
                <w:color w:val="211D1E"/>
                <w:sz w:val="24"/>
                <w:szCs w:val="24"/>
              </w:rPr>
              <w:t>25</w:t>
            </w:r>
            <w:r w:rsidRPr="005A5FBD"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ore</w:t>
            </w:r>
          </w:p>
          <w:p w:rsidR="00001792" w:rsidRPr="005A5FBD" w:rsidRDefault="00001792" w:rsidP="001D091F">
            <w:pPr>
              <w:autoSpaceDE w:val="0"/>
              <w:autoSpaceDN w:val="0"/>
              <w:adjustRightInd w:val="0"/>
              <w:jc w:val="both"/>
              <w:rPr>
                <w:rFonts w:ascii="TimesNewRomanPSMT" w:cs="TimesNewRomanPSMT"/>
                <w:color w:val="211D1E"/>
                <w:sz w:val="24"/>
                <w:szCs w:val="24"/>
              </w:rPr>
            </w:pPr>
            <w:r w:rsidRPr="005A5FBD">
              <w:rPr>
                <w:rFonts w:ascii="TimesNewRomanPSMT" w:cs="TimesNewRomanPSMT"/>
                <w:color w:val="211D1E"/>
                <w:sz w:val="24"/>
                <w:szCs w:val="24"/>
              </w:rPr>
              <w:t>I tempi di svolgimento dell</w:t>
            </w:r>
            <w:r w:rsidRPr="005A5FBD">
              <w:rPr>
                <w:rFonts w:ascii="TimesNewRomanPSMT" w:cs="TimesNewRomanPSMT" w:hint="cs"/>
                <w:color w:val="211D1E"/>
                <w:sz w:val="24"/>
                <w:szCs w:val="24"/>
              </w:rPr>
              <w:t>’</w:t>
            </w:r>
            <w:r w:rsidRPr="005A5FBD">
              <w:rPr>
                <w:rFonts w:ascii="TimesNewRomanPSMT" w:cs="TimesNewRomanPSMT"/>
                <w:color w:val="211D1E"/>
                <w:sz w:val="24"/>
                <w:szCs w:val="24"/>
              </w:rPr>
              <w:t>UDA possono variare in funzione</w:t>
            </w:r>
            <w:r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</w:t>
            </w:r>
            <w:r w:rsidRPr="005A5FBD">
              <w:rPr>
                <w:rFonts w:ascii="TimesNewRomanPSMT" w:cs="TimesNewRomanPSMT"/>
                <w:color w:val="211D1E"/>
                <w:sz w:val="24"/>
                <w:szCs w:val="24"/>
              </w:rPr>
              <w:t>delle esigenze della classe</w:t>
            </w:r>
          </w:p>
        </w:tc>
      </w:tr>
      <w:tr w:rsidR="00001792" w:rsidRPr="007648E9" w:rsidTr="001D091F">
        <w:trPr>
          <w:trHeight w:val="807"/>
        </w:trPr>
        <w:tc>
          <w:tcPr>
            <w:tcW w:w="4318" w:type="dxa"/>
            <w:shd w:val="clear" w:color="auto" w:fill="DCDCDC"/>
            <w:vAlign w:val="center"/>
          </w:tcPr>
          <w:p w:rsidR="00001792" w:rsidRPr="007648E9" w:rsidRDefault="009135C7" w:rsidP="001D091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4</w:t>
            </w:r>
            <w:r w:rsidR="00001792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Situazione/problema/tema di riferimento dell’</w:t>
            </w:r>
            <w:proofErr w:type="spellStart"/>
            <w:r w:rsidR="00001792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UdA</w:t>
            </w:r>
            <w:proofErr w:type="spellEnd"/>
          </w:p>
        </w:tc>
        <w:tc>
          <w:tcPr>
            <w:tcW w:w="5429" w:type="dxa"/>
          </w:tcPr>
          <w:p w:rsidR="00001792" w:rsidRPr="007648E9" w:rsidRDefault="00001792" w:rsidP="001D091F">
            <w:pPr>
              <w:autoSpaceDE w:val="0"/>
              <w:autoSpaceDN w:val="0"/>
              <w:adjustRightInd w:val="0"/>
              <w:jc w:val="both"/>
              <w:rPr>
                <w:color w:val="211D1E"/>
              </w:rPr>
            </w:pPr>
            <w:r w:rsidRPr="00741FF0">
              <w:rPr>
                <w:rFonts w:ascii="TimesNewRomanPSMT" w:cs="TimesNewRomanPSMT"/>
                <w:color w:val="211D1E"/>
                <w:sz w:val="24"/>
                <w:szCs w:val="24"/>
              </w:rPr>
              <w:t>L</w:t>
            </w:r>
            <w:r w:rsidRPr="00741FF0">
              <w:rPr>
                <w:rFonts w:ascii="TimesNewRomanPSMT" w:cs="TimesNewRomanPSMT" w:hint="cs"/>
                <w:color w:val="211D1E"/>
                <w:sz w:val="24"/>
                <w:szCs w:val="24"/>
              </w:rPr>
              <w:t>’</w:t>
            </w:r>
            <w:r w:rsidRPr="00741FF0">
              <w:rPr>
                <w:rFonts w:ascii="TimesNewRomanPSMT" w:cs="TimesNewRomanPSMT"/>
                <w:color w:val="211D1E"/>
                <w:sz w:val="24"/>
                <w:szCs w:val="24"/>
              </w:rPr>
              <w:t>UDA promuove la conoscenza</w:t>
            </w:r>
            <w:r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di alcuni strumenti di misura di laboratorio</w:t>
            </w:r>
          </w:p>
          <w:p w:rsidR="00001792" w:rsidRPr="007648E9" w:rsidRDefault="00001792" w:rsidP="001D091F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</w:p>
        </w:tc>
      </w:tr>
      <w:tr w:rsidR="00001792" w:rsidRPr="007648E9" w:rsidTr="001D091F">
        <w:trPr>
          <w:trHeight w:val="807"/>
        </w:trPr>
        <w:tc>
          <w:tcPr>
            <w:tcW w:w="4318" w:type="dxa"/>
            <w:shd w:val="clear" w:color="auto" w:fill="DCDCDC"/>
            <w:vAlign w:val="center"/>
          </w:tcPr>
          <w:p w:rsidR="00001792" w:rsidRPr="007648E9" w:rsidRDefault="009135C7" w:rsidP="001D091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5</w:t>
            </w:r>
            <w:r w:rsidR="00001792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Prodotto</w:t>
            </w:r>
            <w:r w:rsidR="00001792">
              <w:rPr>
                <w:rFonts w:ascii="Times New Roman" w:hAnsi="Times New Roman" w:cs="Times New Roman"/>
                <w:b/>
                <w:bCs/>
                <w:color w:val="211D1E"/>
              </w:rPr>
              <w:t>/Prodotti</w:t>
            </w:r>
            <w:r w:rsidR="00001792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da realizzare </w:t>
            </w:r>
          </w:p>
        </w:tc>
        <w:tc>
          <w:tcPr>
            <w:tcW w:w="5429" w:type="dxa"/>
          </w:tcPr>
          <w:p w:rsidR="00001792" w:rsidRPr="00292F03" w:rsidRDefault="00001792" w:rsidP="001D091F">
            <w:pPr>
              <w:autoSpaceDE w:val="0"/>
              <w:autoSpaceDN w:val="0"/>
              <w:adjustRightInd w:val="0"/>
              <w:jc w:val="both"/>
              <w:rPr>
                <w:rFonts w:ascii="TimesNewRomanPSMT" w:cs="TimesNewRomanPSMT"/>
                <w:color w:val="211D1E"/>
                <w:sz w:val="24"/>
                <w:szCs w:val="24"/>
              </w:rPr>
            </w:pPr>
            <w:r w:rsidRPr="00741FF0">
              <w:rPr>
                <w:rFonts w:ascii="TimesNewRomanPSMT" w:cs="TimesNewRomanPSMT"/>
                <w:color w:val="211D1E"/>
                <w:sz w:val="24"/>
                <w:szCs w:val="24"/>
              </w:rPr>
              <w:t>Gli alunni</w:t>
            </w:r>
            <w:r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ef</w:t>
            </w:r>
            <w:r w:rsidR="009A3E79">
              <w:rPr>
                <w:rFonts w:ascii="TimesNewRomanPSMT" w:cs="TimesNewRomanPSMT"/>
                <w:color w:val="211D1E"/>
                <w:sz w:val="24"/>
                <w:szCs w:val="24"/>
              </w:rPr>
              <w:t>fettueranno prove di cablaggio di alcuni semplici circuiti digitali, (Porte logiche, contatori, oscillatori, sommatore).</w:t>
            </w:r>
            <w:r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essi redigeranno una relazione di laboratorio corredata delle</w:t>
            </w:r>
            <w:r w:rsidR="009A3E79"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caratteristiche dei componenti utilizzati, </w:t>
            </w:r>
          </w:p>
          <w:p w:rsidR="00001792" w:rsidRPr="00292F03" w:rsidRDefault="00001792" w:rsidP="001D091F">
            <w:pPr>
              <w:autoSpaceDE w:val="0"/>
              <w:autoSpaceDN w:val="0"/>
              <w:adjustRightInd w:val="0"/>
              <w:jc w:val="both"/>
              <w:rPr>
                <w:rFonts w:ascii="TimesNewRomanPSMT" w:cs="TimesNewRomanPSMT"/>
                <w:color w:val="211D1E"/>
                <w:sz w:val="24"/>
                <w:szCs w:val="24"/>
              </w:rPr>
            </w:pPr>
          </w:p>
        </w:tc>
      </w:tr>
      <w:tr w:rsidR="00001792" w:rsidRPr="007648E9" w:rsidTr="001D091F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001792" w:rsidRPr="007648E9" w:rsidRDefault="009135C7" w:rsidP="001D091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6</w:t>
            </w:r>
            <w:r w:rsidR="00001792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Competenze target </w:t>
            </w:r>
          </w:p>
        </w:tc>
        <w:tc>
          <w:tcPr>
            <w:tcW w:w="5429" w:type="dxa"/>
            <w:vAlign w:val="center"/>
          </w:tcPr>
          <w:p w:rsidR="00001792" w:rsidRPr="00C64A24" w:rsidRDefault="009A3E79" w:rsidP="001D091F">
            <w:pPr>
              <w:pStyle w:val="TableParagraph"/>
              <w:ind w:left="70" w:right="66"/>
              <w:jc w:val="both"/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val="it-IT"/>
              </w:rPr>
            </w:pPr>
            <w:r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val="it-IT"/>
              </w:rPr>
              <w:t xml:space="preserve">- Saper assemblare correttamente alcuni integrati logici, </w:t>
            </w:r>
          </w:p>
          <w:p w:rsidR="00001792" w:rsidRPr="009A3E79" w:rsidRDefault="00001792" w:rsidP="009A3E79">
            <w:pPr>
              <w:pStyle w:val="TableParagraph"/>
              <w:ind w:left="70" w:right="66"/>
              <w:jc w:val="both"/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val="it-IT"/>
              </w:rPr>
            </w:pPr>
            <w:r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val="it-IT"/>
              </w:rPr>
              <w:t xml:space="preserve">-  </w:t>
            </w:r>
            <w:r w:rsidRPr="00C64A24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val="it-IT"/>
              </w:rPr>
              <w:t>Saper scegliere</w:t>
            </w:r>
            <w:r w:rsidR="009A3E79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val="it-IT"/>
              </w:rPr>
              <w:t xml:space="preserve"> gli strumenti per una corretta verifica di funzionamento.</w:t>
            </w:r>
          </w:p>
          <w:p w:rsidR="00001792" w:rsidRPr="00D54DB1" w:rsidRDefault="00001792" w:rsidP="001D091F">
            <w:pPr>
              <w:pStyle w:val="Paragrafoelenco"/>
              <w:autoSpaceDE w:val="0"/>
              <w:autoSpaceDN w:val="0"/>
              <w:adjustRightInd w:val="0"/>
              <w:ind w:left="359"/>
              <w:jc w:val="both"/>
              <w:rPr>
                <w:rFonts w:ascii="TimesNewRomanPS-ItalicMT" w:eastAsiaTheme="minorHAnsi" w:hAnsiTheme="minorHAnsi" w:cs="TimesNewRomanPS-ItalicMT"/>
                <w:iCs/>
                <w:color w:val="211D1E"/>
                <w:lang w:eastAsia="en-US" w:bidi="he-IL"/>
              </w:rPr>
            </w:pPr>
          </w:p>
        </w:tc>
      </w:tr>
      <w:tr w:rsidR="00001792" w:rsidRPr="007648E9" w:rsidTr="001D091F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001792" w:rsidRPr="007648E9" w:rsidRDefault="009135C7" w:rsidP="001D091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7</w:t>
            </w:r>
            <w:r w:rsidR="00001792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Saperi essenziali</w:t>
            </w:r>
          </w:p>
        </w:tc>
        <w:tc>
          <w:tcPr>
            <w:tcW w:w="5429" w:type="dxa"/>
            <w:vAlign w:val="center"/>
          </w:tcPr>
          <w:p w:rsidR="00001792" w:rsidRDefault="00001792" w:rsidP="001D091F">
            <w:pPr>
              <w:pStyle w:val="Paragrafoelenco"/>
              <w:ind w:hanging="644"/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</w:pPr>
            <w:r w:rsidRPr="00C64A24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  <w:t>L</w:t>
            </w:r>
            <w:r w:rsidRPr="00C64A24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  <w:t>’</w:t>
            </w:r>
            <w:r w:rsidRPr="00C64A24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  <w:t>UDA si compone dei seguenti nuclei</w:t>
            </w:r>
          </w:p>
          <w:p w:rsidR="00001792" w:rsidRPr="00C64A24" w:rsidRDefault="00001792" w:rsidP="001D091F">
            <w:pPr>
              <w:pStyle w:val="Paragrafoelenco"/>
              <w:ind w:hanging="644"/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</w:pPr>
            <w:r w:rsidRPr="00C64A24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  <w:t>essenziali:</w:t>
            </w:r>
          </w:p>
          <w:p w:rsidR="00001792" w:rsidRPr="00C64A24" w:rsidRDefault="009A3E79" w:rsidP="001D091F">
            <w:pPr>
              <w:pStyle w:val="Paragrafoelenco"/>
              <w:numPr>
                <w:ilvl w:val="0"/>
                <w:numId w:val="1"/>
              </w:numPr>
              <w:ind w:left="359" w:hanging="283"/>
              <w:jc w:val="both"/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</w:pPr>
            <w:r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  <w:t>Misure livelli logici.</w:t>
            </w:r>
          </w:p>
          <w:p w:rsidR="00001792" w:rsidRPr="009A3E79" w:rsidRDefault="009A3E79" w:rsidP="009A3E79">
            <w:pPr>
              <w:pStyle w:val="Paragrafoelenco"/>
              <w:numPr>
                <w:ilvl w:val="0"/>
                <w:numId w:val="1"/>
              </w:numPr>
              <w:ind w:left="217" w:hanging="141"/>
              <w:jc w:val="both"/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</w:pPr>
            <w:r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  <w:t xml:space="preserve">  Saper leggere schemi e caratteristiche dei        componenti in utilizzo.</w:t>
            </w:r>
          </w:p>
        </w:tc>
      </w:tr>
      <w:tr w:rsidR="00001792" w:rsidRPr="007648E9" w:rsidTr="001D091F">
        <w:trPr>
          <w:trHeight w:val="803"/>
        </w:trPr>
        <w:tc>
          <w:tcPr>
            <w:tcW w:w="4318" w:type="dxa"/>
            <w:shd w:val="clear" w:color="auto" w:fill="DCDCDC"/>
            <w:vAlign w:val="center"/>
          </w:tcPr>
          <w:p w:rsidR="00001792" w:rsidRPr="007648E9" w:rsidRDefault="009135C7" w:rsidP="001D091F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lastRenderedPageBreak/>
              <w:t>8</w:t>
            </w:r>
            <w:r w:rsidR="00001792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Insegnamenti coinvolti </w:t>
            </w:r>
          </w:p>
        </w:tc>
        <w:tc>
          <w:tcPr>
            <w:tcW w:w="5429" w:type="dxa"/>
            <w:vAlign w:val="center"/>
          </w:tcPr>
          <w:p w:rsidR="00001792" w:rsidRPr="008F4ECB" w:rsidRDefault="00001792" w:rsidP="009A3E79">
            <w:pPr>
              <w:pStyle w:val="Default"/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</w:pPr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 xml:space="preserve"> </w:t>
            </w:r>
            <w:r w:rsidR="009A3E79"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>Laboratorio Ed Esercitazione.</w:t>
            </w:r>
          </w:p>
        </w:tc>
      </w:tr>
      <w:tr w:rsidR="00001792" w:rsidRPr="007648E9" w:rsidTr="001D091F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001792" w:rsidRPr="007648E9" w:rsidRDefault="009135C7" w:rsidP="001D091F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9</w:t>
            </w:r>
            <w:r w:rsidR="00001792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Attività degli studenti </w:t>
            </w:r>
          </w:p>
        </w:tc>
        <w:tc>
          <w:tcPr>
            <w:tcW w:w="5429" w:type="dxa"/>
            <w:vAlign w:val="center"/>
          </w:tcPr>
          <w:p w:rsidR="00001792" w:rsidRPr="00292F03" w:rsidRDefault="00001792" w:rsidP="001D091F">
            <w:pPr>
              <w:autoSpaceDE w:val="0"/>
              <w:autoSpaceDN w:val="0"/>
              <w:adjustRightInd w:val="0"/>
              <w:jc w:val="both"/>
              <w:rPr>
                <w:rFonts w:ascii="TimesNewRomanPSMT" w:cs="TimesNewRomanPSMT"/>
                <w:color w:val="211D1E"/>
                <w:sz w:val="24"/>
                <w:szCs w:val="24"/>
              </w:rPr>
            </w:pPr>
            <w:r w:rsidRPr="00292F03">
              <w:rPr>
                <w:rFonts w:ascii="TimesNewRomanPSMT" w:cs="TimesNewRomanPSMT"/>
                <w:color w:val="211D1E"/>
                <w:sz w:val="24"/>
                <w:szCs w:val="24"/>
              </w:rPr>
              <w:t>Comprendere fenomeni e concetti</w:t>
            </w:r>
          </w:p>
          <w:p w:rsidR="00001792" w:rsidRPr="00292F03" w:rsidRDefault="00001792" w:rsidP="001D091F">
            <w:pPr>
              <w:autoSpaceDE w:val="0"/>
              <w:autoSpaceDN w:val="0"/>
              <w:adjustRightInd w:val="0"/>
              <w:jc w:val="both"/>
              <w:rPr>
                <w:rFonts w:ascii="TimesNewRomanPSMT" w:cs="TimesNewRomanPSMT"/>
                <w:color w:val="211D1E"/>
                <w:sz w:val="24"/>
                <w:szCs w:val="24"/>
              </w:rPr>
            </w:pPr>
            <w:r w:rsidRPr="00292F03">
              <w:rPr>
                <w:rFonts w:ascii="TimesNewRomanPSMT" w:cs="TimesNewRomanPSMT"/>
                <w:color w:val="211D1E"/>
                <w:sz w:val="24"/>
                <w:szCs w:val="24"/>
              </w:rPr>
              <w:t>Analizzare fonti e documenti</w:t>
            </w:r>
          </w:p>
          <w:p w:rsidR="00001792" w:rsidRPr="007648E9" w:rsidRDefault="00001792" w:rsidP="001D091F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>Condurre esperienze di laboratorio di misurazione di grandezze elettriche con strumenti di laboratorio.</w:t>
            </w:r>
          </w:p>
        </w:tc>
      </w:tr>
      <w:tr w:rsidR="00001792" w:rsidRPr="007648E9" w:rsidTr="001D091F">
        <w:trPr>
          <w:trHeight w:val="747"/>
        </w:trPr>
        <w:tc>
          <w:tcPr>
            <w:tcW w:w="4318" w:type="dxa"/>
            <w:shd w:val="clear" w:color="auto" w:fill="DCDCDC"/>
            <w:vAlign w:val="center"/>
          </w:tcPr>
          <w:p w:rsidR="00001792" w:rsidRPr="007648E9" w:rsidRDefault="009135C7" w:rsidP="001D091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10</w:t>
            </w:r>
            <w:r w:rsidR="00001792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Prodotti /realizzazioni in esito</w:t>
            </w:r>
          </w:p>
        </w:tc>
        <w:tc>
          <w:tcPr>
            <w:tcW w:w="5429" w:type="dxa"/>
            <w:vAlign w:val="center"/>
          </w:tcPr>
          <w:p w:rsidR="00001792" w:rsidRPr="00E45283" w:rsidRDefault="00001792" w:rsidP="001D091F">
            <w:pPr>
              <w:autoSpaceDE w:val="0"/>
              <w:autoSpaceDN w:val="0"/>
              <w:adjustRightInd w:val="0"/>
              <w:rPr>
                <w:rFonts w:ascii="TimesNewRomanPSMT" w:cs="TimesNewRomanPSMT"/>
                <w:color w:val="211D1E"/>
                <w:sz w:val="24"/>
                <w:szCs w:val="24"/>
              </w:rPr>
            </w:pPr>
            <w:r w:rsidRPr="00E45283">
              <w:rPr>
                <w:rFonts w:ascii="TimesNewRomanPSMT" w:cs="TimesNewRomanPSMT"/>
                <w:color w:val="211D1E"/>
                <w:sz w:val="24"/>
                <w:szCs w:val="24"/>
              </w:rPr>
              <w:t>Per realizzare il prodotto finale sono previste verifiche</w:t>
            </w:r>
            <w:r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</w:t>
            </w:r>
            <w:r w:rsidRPr="00E45283"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scritte </w:t>
            </w:r>
            <w:r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e pratiche </w:t>
            </w:r>
            <w:r w:rsidRPr="00E45283">
              <w:rPr>
                <w:rFonts w:ascii="TimesNewRomanPSMT" w:cs="TimesNewRomanPSMT"/>
                <w:color w:val="211D1E"/>
                <w:sz w:val="24"/>
                <w:szCs w:val="24"/>
              </w:rPr>
              <w:t>in itinere</w:t>
            </w:r>
            <w:r>
              <w:rPr>
                <w:rFonts w:ascii="TimesNewRomanPSMT" w:cs="TimesNewRomanPSMT"/>
                <w:color w:val="211D1E"/>
                <w:sz w:val="24"/>
                <w:szCs w:val="24"/>
              </w:rPr>
              <w:t>.</w:t>
            </w:r>
          </w:p>
        </w:tc>
      </w:tr>
      <w:tr w:rsidR="00001792" w:rsidRPr="007648E9" w:rsidTr="001D091F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001792" w:rsidRPr="007648E9" w:rsidRDefault="009135C7" w:rsidP="001D091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11</w:t>
            </w:r>
            <w:r w:rsidR="00001792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Criteri per la valutazione e la certificazione dei risultati di apprendimento</w:t>
            </w:r>
          </w:p>
        </w:tc>
        <w:tc>
          <w:tcPr>
            <w:tcW w:w="5429" w:type="dxa"/>
            <w:vAlign w:val="center"/>
          </w:tcPr>
          <w:p w:rsidR="00001792" w:rsidRPr="00E45283" w:rsidRDefault="00001792" w:rsidP="001D091F">
            <w:pPr>
              <w:autoSpaceDE w:val="0"/>
              <w:autoSpaceDN w:val="0"/>
              <w:adjustRightInd w:val="0"/>
              <w:jc w:val="both"/>
              <w:rPr>
                <w:rFonts w:ascii="TimesNewRomanPSMT" w:cs="TimesNewRomanPSMT"/>
                <w:color w:val="211D1E"/>
                <w:sz w:val="24"/>
                <w:szCs w:val="24"/>
              </w:rPr>
            </w:pPr>
            <w:r w:rsidRPr="00E45283">
              <w:rPr>
                <w:rFonts w:ascii="TimesNewRomanPSMT" w:cs="TimesNewRomanPSMT"/>
                <w:color w:val="211D1E"/>
                <w:sz w:val="24"/>
                <w:szCs w:val="24"/>
              </w:rPr>
              <w:t>La valutazione finale terr</w:t>
            </w:r>
            <w:r w:rsidRPr="00E45283">
              <w:rPr>
                <w:rFonts w:ascii="TimesNewRomanPSMT" w:cs="TimesNewRomanPSMT" w:hint="cs"/>
                <w:color w:val="211D1E"/>
                <w:sz w:val="24"/>
                <w:szCs w:val="24"/>
              </w:rPr>
              <w:t>à</w:t>
            </w:r>
            <w:r w:rsidRPr="00E45283"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conto</w:t>
            </w:r>
            <w:r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delle abilit</w:t>
            </w:r>
            <w:r>
              <w:rPr>
                <w:rFonts w:ascii="TimesNewRomanPSMT" w:cs="TimesNewRomanPSMT"/>
                <w:color w:val="211D1E"/>
                <w:sz w:val="24"/>
                <w:szCs w:val="24"/>
              </w:rPr>
              <w:t>à</w:t>
            </w:r>
            <w:r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e delle conoscenze acquisite</w:t>
            </w:r>
            <w:r w:rsidRPr="00E45283"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. Per ogni valutazione </w:t>
            </w:r>
            <w:r w:rsidRPr="00E45283">
              <w:rPr>
                <w:rFonts w:ascii="TimesNewRomanPSMT" w:cs="TimesNewRomanPSMT" w:hint="cs"/>
                <w:color w:val="211D1E"/>
                <w:sz w:val="24"/>
                <w:szCs w:val="24"/>
              </w:rPr>
              <w:t>è</w:t>
            </w:r>
            <w:r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</w:t>
            </w:r>
            <w:r w:rsidRPr="00E45283">
              <w:rPr>
                <w:rFonts w:ascii="TimesNewRomanPSMT" w:cs="TimesNewRomanPSMT"/>
                <w:color w:val="211D1E"/>
                <w:sz w:val="24"/>
                <w:szCs w:val="24"/>
              </w:rPr>
              <w:t>allegata una griglia che definisce il livello espresso da un voto in</w:t>
            </w:r>
            <w:r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</w:t>
            </w:r>
            <w:r w:rsidRPr="00E45283">
              <w:rPr>
                <w:rFonts w:ascii="TimesNewRomanPSMT" w:cs="TimesNewRomanPSMT"/>
                <w:color w:val="211D1E"/>
                <w:sz w:val="24"/>
                <w:szCs w:val="24"/>
              </w:rPr>
              <w:t>decimi</w:t>
            </w:r>
          </w:p>
        </w:tc>
      </w:tr>
    </w:tbl>
    <w:p w:rsidR="00001792" w:rsidRPr="007648E9" w:rsidRDefault="00001792" w:rsidP="00001792"/>
    <w:p w:rsidR="00001792" w:rsidRDefault="00001792" w:rsidP="00001792">
      <w:pPr>
        <w:rPr>
          <w:sz w:val="28"/>
          <w:szCs w:val="28"/>
        </w:rPr>
      </w:pPr>
    </w:p>
    <w:p w:rsidR="00001792" w:rsidRDefault="00001792" w:rsidP="00001792">
      <w:pPr>
        <w:rPr>
          <w:sz w:val="28"/>
          <w:szCs w:val="28"/>
        </w:rPr>
      </w:pPr>
    </w:p>
    <w:p w:rsidR="002E2612" w:rsidRDefault="002E2612" w:rsidP="005242E1">
      <w:pPr>
        <w:tabs>
          <w:tab w:val="left" w:pos="3135"/>
        </w:tabs>
      </w:pPr>
    </w:p>
    <w:p w:rsidR="00AD7304" w:rsidRDefault="00AD7304" w:rsidP="005242E1">
      <w:pPr>
        <w:tabs>
          <w:tab w:val="left" w:pos="3135"/>
        </w:tabs>
      </w:pPr>
    </w:p>
    <w:p w:rsidR="006C07EA" w:rsidRDefault="006C07EA" w:rsidP="005242E1">
      <w:pPr>
        <w:tabs>
          <w:tab w:val="left" w:pos="3135"/>
        </w:tabs>
      </w:pPr>
    </w:p>
    <w:p w:rsidR="006C07EA" w:rsidRDefault="006C07EA" w:rsidP="005242E1">
      <w:pPr>
        <w:tabs>
          <w:tab w:val="left" w:pos="3135"/>
        </w:tabs>
      </w:pPr>
    </w:p>
    <w:p w:rsidR="006C07EA" w:rsidRDefault="006C07EA" w:rsidP="005242E1">
      <w:pPr>
        <w:tabs>
          <w:tab w:val="left" w:pos="3135"/>
        </w:tabs>
      </w:pPr>
    </w:p>
    <w:p w:rsidR="006C07EA" w:rsidRDefault="006C07EA" w:rsidP="005242E1">
      <w:pPr>
        <w:tabs>
          <w:tab w:val="left" w:pos="3135"/>
        </w:tabs>
      </w:pPr>
    </w:p>
    <w:p w:rsidR="006C07EA" w:rsidRDefault="006C07EA" w:rsidP="005242E1">
      <w:pPr>
        <w:tabs>
          <w:tab w:val="left" w:pos="3135"/>
        </w:tabs>
      </w:pPr>
    </w:p>
    <w:p w:rsidR="00AD7304" w:rsidRDefault="00AD7304" w:rsidP="005242E1">
      <w:pPr>
        <w:tabs>
          <w:tab w:val="left" w:pos="3135"/>
        </w:tabs>
      </w:pPr>
    </w:p>
    <w:p w:rsidR="009A3E79" w:rsidRDefault="009A3E79" w:rsidP="005242E1">
      <w:pPr>
        <w:tabs>
          <w:tab w:val="left" w:pos="3135"/>
        </w:tabs>
      </w:pPr>
    </w:p>
    <w:p w:rsidR="009A3E79" w:rsidRDefault="009A3E79" w:rsidP="005242E1">
      <w:pPr>
        <w:tabs>
          <w:tab w:val="left" w:pos="3135"/>
        </w:tabs>
      </w:pPr>
    </w:p>
    <w:p w:rsidR="00AD7304" w:rsidRDefault="00AD7304" w:rsidP="005242E1">
      <w:pPr>
        <w:tabs>
          <w:tab w:val="left" w:pos="3135"/>
        </w:tabs>
      </w:pPr>
    </w:p>
    <w:p w:rsidR="00AD7304" w:rsidRDefault="00AD7304" w:rsidP="00AD7304">
      <w:pPr>
        <w:jc w:val="center"/>
        <w:rPr>
          <w:sz w:val="32"/>
          <w:szCs w:val="32"/>
        </w:rPr>
      </w:pPr>
    </w:p>
    <w:p w:rsidR="00AD7304" w:rsidRPr="004846A3" w:rsidRDefault="00AD7304" w:rsidP="00AD7304">
      <w:pPr>
        <w:jc w:val="center"/>
        <w:rPr>
          <w:b/>
        </w:rPr>
      </w:pPr>
      <w:r w:rsidRPr="005242E1">
        <w:rPr>
          <w:noProof/>
          <w:sz w:val="32"/>
          <w:szCs w:val="32"/>
          <w:lang w:eastAsia="it-IT"/>
        </w:rPr>
        <w:lastRenderedPageBreak/>
        <w:drawing>
          <wp:inline distT="0" distB="0" distL="0" distR="0">
            <wp:extent cx="6119470" cy="825500"/>
            <wp:effectExtent l="0" t="0" r="0" b="0"/>
            <wp:docPr id="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9899" cy="826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</w:t>
      </w:r>
    </w:p>
    <w:p w:rsidR="00AD7304" w:rsidRPr="004846A3" w:rsidRDefault="00AD7304" w:rsidP="00AD7304">
      <w:pPr>
        <w:jc w:val="center"/>
        <w:rPr>
          <w:b/>
        </w:rPr>
      </w:pPr>
      <w:r w:rsidRPr="004846A3">
        <w:rPr>
          <w:b/>
          <w:sz w:val="28"/>
          <w:szCs w:val="28"/>
        </w:rPr>
        <w:t>LABORATORIO TECNOLOGICO ED ESERCITAZION</w:t>
      </w:r>
      <w:r>
        <w:rPr>
          <w:b/>
          <w:sz w:val="28"/>
          <w:szCs w:val="28"/>
        </w:rPr>
        <w:t>E</w:t>
      </w:r>
    </w:p>
    <w:p w:rsidR="00AD7304" w:rsidRPr="002C510C" w:rsidRDefault="00AD7304" w:rsidP="00AD7304">
      <w:pPr>
        <w:jc w:val="center"/>
        <w:rPr>
          <w:sz w:val="32"/>
          <w:szCs w:val="32"/>
        </w:rPr>
      </w:pPr>
      <w:r w:rsidRPr="002C510C">
        <w:rPr>
          <w:sz w:val="32"/>
          <w:szCs w:val="32"/>
        </w:rPr>
        <w:t xml:space="preserve">UDA </w:t>
      </w:r>
      <w:r>
        <w:rPr>
          <w:sz w:val="32"/>
          <w:szCs w:val="32"/>
        </w:rPr>
        <w:t>6</w:t>
      </w:r>
    </w:p>
    <w:p w:rsidR="00AD7304" w:rsidRPr="007648E9" w:rsidRDefault="00AD7304" w:rsidP="00AD7304"/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18"/>
        <w:gridCol w:w="5429"/>
      </w:tblGrid>
      <w:tr w:rsidR="00AD7304" w:rsidRPr="007648E9" w:rsidTr="00F62537">
        <w:trPr>
          <w:trHeight w:val="433"/>
        </w:trPr>
        <w:tc>
          <w:tcPr>
            <w:tcW w:w="4318" w:type="dxa"/>
            <w:shd w:val="clear" w:color="auto" w:fill="DCDCDC"/>
            <w:vAlign w:val="center"/>
          </w:tcPr>
          <w:p w:rsidR="00AD7304" w:rsidRPr="007648E9" w:rsidRDefault="00AD7304" w:rsidP="00F6253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sezioni</w:t>
            </w:r>
          </w:p>
        </w:tc>
        <w:tc>
          <w:tcPr>
            <w:tcW w:w="5429" w:type="dxa"/>
            <w:vAlign w:val="center"/>
          </w:tcPr>
          <w:p w:rsidR="00AD7304" w:rsidRPr="007648E9" w:rsidRDefault="00AD7304" w:rsidP="00F62537">
            <w:pPr>
              <w:pStyle w:val="Default"/>
              <w:jc w:val="center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color w:val="211D1E"/>
              </w:rPr>
              <w:t>Note per la compilazione</w:t>
            </w:r>
          </w:p>
        </w:tc>
      </w:tr>
      <w:tr w:rsidR="00AD7304" w:rsidRPr="007648E9" w:rsidTr="00F62537">
        <w:trPr>
          <w:trHeight w:val="808"/>
        </w:trPr>
        <w:tc>
          <w:tcPr>
            <w:tcW w:w="4318" w:type="dxa"/>
            <w:shd w:val="clear" w:color="auto" w:fill="DCDCDC"/>
            <w:vAlign w:val="center"/>
          </w:tcPr>
          <w:p w:rsidR="00AD7304" w:rsidRPr="007648E9" w:rsidRDefault="00AD7304" w:rsidP="00F62537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1. Titolo </w:t>
            </w:r>
            <w:proofErr w:type="spellStart"/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UdA</w:t>
            </w:r>
            <w:proofErr w:type="spellEnd"/>
          </w:p>
        </w:tc>
        <w:tc>
          <w:tcPr>
            <w:tcW w:w="5429" w:type="dxa"/>
            <w:vAlign w:val="center"/>
          </w:tcPr>
          <w:p w:rsidR="00AD7304" w:rsidRPr="002E2612" w:rsidRDefault="00AE6408" w:rsidP="00F62537">
            <w:pPr>
              <w:pStyle w:val="Default"/>
              <w:rPr>
                <w:rFonts w:ascii="Times New Roman" w:hAnsi="Times New Roman" w:cs="Times New Roman"/>
                <w:b/>
                <w:color w:val="211D1E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211D1E"/>
                <w:sz w:val="28"/>
                <w:szCs w:val="28"/>
              </w:rPr>
              <w:t xml:space="preserve">STRUMENTI  Di  </w:t>
            </w:r>
            <w:r w:rsidR="00AD7304" w:rsidRPr="002E2612">
              <w:rPr>
                <w:rFonts w:ascii="Times New Roman" w:hAnsi="Times New Roman" w:cs="Times New Roman"/>
                <w:b/>
                <w:color w:val="211D1E"/>
                <w:sz w:val="28"/>
                <w:szCs w:val="28"/>
              </w:rPr>
              <w:t xml:space="preserve"> MISURE ELETTRICHE</w:t>
            </w:r>
            <w:r w:rsidR="00AD7304">
              <w:rPr>
                <w:rFonts w:ascii="Times New Roman" w:hAnsi="Times New Roman" w:cs="Times New Roman"/>
                <w:b/>
                <w:color w:val="211D1E"/>
                <w:sz w:val="28"/>
                <w:szCs w:val="28"/>
              </w:rPr>
              <w:t xml:space="preserve"> -</w:t>
            </w:r>
            <w:r w:rsidR="00AD7304" w:rsidRPr="002E2612">
              <w:rPr>
                <w:rFonts w:ascii="Times New Roman" w:hAnsi="Times New Roman" w:cs="Times New Roman"/>
                <w:b/>
                <w:color w:val="211D1E"/>
                <w:sz w:val="28"/>
                <w:szCs w:val="28"/>
              </w:rPr>
              <w:t xml:space="preserve">  ELETTRONICHE</w:t>
            </w:r>
            <w:r w:rsidR="00AD7304">
              <w:rPr>
                <w:rFonts w:ascii="Times New Roman" w:hAnsi="Times New Roman" w:cs="Times New Roman"/>
                <w:b/>
                <w:color w:val="211D1E"/>
                <w:sz w:val="28"/>
                <w:szCs w:val="28"/>
              </w:rPr>
              <w:t>.</w:t>
            </w:r>
          </w:p>
        </w:tc>
      </w:tr>
      <w:tr w:rsidR="00AD7304" w:rsidRPr="007648E9" w:rsidTr="00F62537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AD7304" w:rsidRPr="007648E9" w:rsidRDefault="00AD7304" w:rsidP="00F62537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2. Contestualizzazione </w:t>
            </w:r>
          </w:p>
        </w:tc>
        <w:tc>
          <w:tcPr>
            <w:tcW w:w="5429" w:type="dxa"/>
            <w:vAlign w:val="center"/>
          </w:tcPr>
          <w:p w:rsidR="00AD7304" w:rsidRDefault="00AD7304" w:rsidP="00F62537">
            <w:pPr>
              <w:pStyle w:val="Default"/>
              <w:jc w:val="both"/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</w:pPr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>L</w:t>
            </w:r>
            <w:r>
              <w:rPr>
                <w:rFonts w:ascii="TimesNewRomanPSMT" w:eastAsiaTheme="minorHAnsi" w:hAnsiTheme="minorHAnsi" w:cs="TimesNewRomanPSMT" w:hint="cs"/>
                <w:color w:val="211D1E"/>
                <w:lang w:eastAsia="en-US"/>
              </w:rPr>
              <w:t>’</w:t>
            </w:r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>UDA si propone di:</w:t>
            </w:r>
          </w:p>
          <w:p w:rsidR="00AD7304" w:rsidRPr="00F554C4" w:rsidRDefault="00AD7304" w:rsidP="00F62537">
            <w:pPr>
              <w:pStyle w:val="TableParagraph"/>
              <w:ind w:left="70" w:right="28"/>
              <w:jc w:val="both"/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val="it-IT"/>
              </w:rPr>
            </w:pPr>
            <w:r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val="it-IT"/>
              </w:rPr>
              <w:t>f</w:t>
            </w:r>
            <w:r w:rsidRPr="00F554C4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val="it-IT"/>
              </w:rPr>
              <w:t>ar comprendere il principio di</w:t>
            </w:r>
            <w:r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val="it-IT"/>
              </w:rPr>
              <w:t xml:space="preserve"> </w:t>
            </w:r>
            <w:r w:rsidRPr="00F554C4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val="it-IT"/>
              </w:rPr>
              <w:t>funzionamento dei principali strumenti di</w:t>
            </w:r>
            <w:r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val="it-IT"/>
              </w:rPr>
              <w:t xml:space="preserve"> </w:t>
            </w:r>
            <w:r w:rsidRPr="00F554C4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val="it-IT"/>
              </w:rPr>
              <w:t>mis</w:t>
            </w:r>
            <w:r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val="it-IT"/>
              </w:rPr>
              <w:t xml:space="preserve">ura lineare (Voltometro - Amperometro </w:t>
            </w:r>
            <w:r w:rsidR="00AE6408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val="it-IT"/>
              </w:rPr>
              <w:t>–</w:t>
            </w:r>
            <w:r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val="it-IT"/>
              </w:rPr>
              <w:t xml:space="preserve"> Ohmetro</w:t>
            </w:r>
            <w:r w:rsidR="00AE6408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val="it-IT"/>
              </w:rPr>
              <w:t xml:space="preserve"> </w:t>
            </w:r>
            <w:r w:rsidR="00AE6408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val="it-IT"/>
              </w:rPr>
              <w:t>–</w:t>
            </w:r>
            <w:r w:rsidR="00AE6408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val="it-IT"/>
              </w:rPr>
              <w:t xml:space="preserve"> Generatore di funzione </w:t>
            </w:r>
            <w:r w:rsidR="00AE6408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val="it-IT"/>
              </w:rPr>
              <w:t>–</w:t>
            </w:r>
            <w:r w:rsidR="00AE6408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val="it-IT"/>
              </w:rPr>
              <w:t xml:space="preserve"> Oscilloscopio</w:t>
            </w:r>
            <w:r w:rsidRPr="00F554C4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val="it-IT"/>
              </w:rPr>
              <w:t>) e relative tecniche di misurazione</w:t>
            </w:r>
          </w:p>
          <w:p w:rsidR="00AD7304" w:rsidRPr="004846A3" w:rsidRDefault="00AD7304" w:rsidP="00F62537">
            <w:pPr>
              <w:pStyle w:val="TableParagraph"/>
              <w:ind w:left="359" w:right="84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  <w:lang w:val="it-IT"/>
              </w:rPr>
            </w:pPr>
          </w:p>
        </w:tc>
      </w:tr>
      <w:tr w:rsidR="00AD7304" w:rsidRPr="007648E9" w:rsidTr="00F62537">
        <w:trPr>
          <w:trHeight w:val="793"/>
        </w:trPr>
        <w:tc>
          <w:tcPr>
            <w:tcW w:w="4318" w:type="dxa"/>
            <w:shd w:val="clear" w:color="auto" w:fill="DCDCDC"/>
            <w:vAlign w:val="center"/>
          </w:tcPr>
          <w:p w:rsidR="00AD7304" w:rsidRPr="007648E9" w:rsidRDefault="009135C7" w:rsidP="00F62537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3</w:t>
            </w:r>
            <w:r w:rsidR="00AD7304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Monte ore complessivo</w:t>
            </w:r>
          </w:p>
        </w:tc>
        <w:tc>
          <w:tcPr>
            <w:tcW w:w="5429" w:type="dxa"/>
          </w:tcPr>
          <w:p w:rsidR="00AD7304" w:rsidRPr="005A5FBD" w:rsidRDefault="00AD7304" w:rsidP="00F62537">
            <w:pPr>
              <w:autoSpaceDE w:val="0"/>
              <w:autoSpaceDN w:val="0"/>
              <w:adjustRightInd w:val="0"/>
              <w:jc w:val="both"/>
              <w:rPr>
                <w:rFonts w:ascii="TimesNewRomanPSMT" w:cs="TimesNewRomanPSMT"/>
                <w:color w:val="211D1E"/>
                <w:sz w:val="24"/>
                <w:szCs w:val="24"/>
              </w:rPr>
            </w:pPr>
            <w:r w:rsidRPr="005A5FBD"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Indicativamente </w:t>
            </w:r>
            <w:r w:rsidR="00AE6408">
              <w:rPr>
                <w:rFonts w:ascii="TimesNewRomanPSMT" w:cs="TimesNewRomanPSMT"/>
                <w:color w:val="211D1E"/>
                <w:sz w:val="24"/>
                <w:szCs w:val="24"/>
              </w:rPr>
              <w:t>10</w:t>
            </w:r>
            <w:r w:rsidRPr="005A5FBD"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ore</w:t>
            </w:r>
          </w:p>
          <w:p w:rsidR="00AD7304" w:rsidRPr="005A5FBD" w:rsidRDefault="00AD7304" w:rsidP="00F62537">
            <w:pPr>
              <w:autoSpaceDE w:val="0"/>
              <w:autoSpaceDN w:val="0"/>
              <w:adjustRightInd w:val="0"/>
              <w:jc w:val="both"/>
              <w:rPr>
                <w:rFonts w:ascii="TimesNewRomanPSMT" w:cs="TimesNewRomanPSMT"/>
                <w:color w:val="211D1E"/>
                <w:sz w:val="24"/>
                <w:szCs w:val="24"/>
              </w:rPr>
            </w:pPr>
            <w:r w:rsidRPr="005A5FBD">
              <w:rPr>
                <w:rFonts w:ascii="TimesNewRomanPSMT" w:cs="TimesNewRomanPSMT"/>
                <w:color w:val="211D1E"/>
                <w:sz w:val="24"/>
                <w:szCs w:val="24"/>
              </w:rPr>
              <w:t>I tempi di svolgimento dell</w:t>
            </w:r>
            <w:r w:rsidRPr="005A5FBD">
              <w:rPr>
                <w:rFonts w:ascii="TimesNewRomanPSMT" w:cs="TimesNewRomanPSMT" w:hint="cs"/>
                <w:color w:val="211D1E"/>
                <w:sz w:val="24"/>
                <w:szCs w:val="24"/>
              </w:rPr>
              <w:t>’</w:t>
            </w:r>
            <w:r w:rsidRPr="005A5FBD">
              <w:rPr>
                <w:rFonts w:ascii="TimesNewRomanPSMT" w:cs="TimesNewRomanPSMT"/>
                <w:color w:val="211D1E"/>
                <w:sz w:val="24"/>
                <w:szCs w:val="24"/>
              </w:rPr>
              <w:t>UDA possono variare in funzione</w:t>
            </w:r>
            <w:r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</w:t>
            </w:r>
            <w:r w:rsidRPr="005A5FBD">
              <w:rPr>
                <w:rFonts w:ascii="TimesNewRomanPSMT" w:cs="TimesNewRomanPSMT"/>
                <w:color w:val="211D1E"/>
                <w:sz w:val="24"/>
                <w:szCs w:val="24"/>
              </w:rPr>
              <w:t>delle esigenze della classe</w:t>
            </w:r>
          </w:p>
        </w:tc>
      </w:tr>
      <w:tr w:rsidR="00AD7304" w:rsidRPr="007648E9" w:rsidTr="00F62537">
        <w:trPr>
          <w:trHeight w:val="807"/>
        </w:trPr>
        <w:tc>
          <w:tcPr>
            <w:tcW w:w="4318" w:type="dxa"/>
            <w:shd w:val="clear" w:color="auto" w:fill="DCDCDC"/>
            <w:vAlign w:val="center"/>
          </w:tcPr>
          <w:p w:rsidR="00AD7304" w:rsidRPr="007648E9" w:rsidRDefault="009135C7" w:rsidP="00F62537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4</w:t>
            </w:r>
            <w:r w:rsidR="00AD7304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Situazione/problema/tema di riferimento dell’</w:t>
            </w:r>
            <w:proofErr w:type="spellStart"/>
            <w:r w:rsidR="00AD7304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UdA</w:t>
            </w:r>
            <w:proofErr w:type="spellEnd"/>
          </w:p>
        </w:tc>
        <w:tc>
          <w:tcPr>
            <w:tcW w:w="5429" w:type="dxa"/>
          </w:tcPr>
          <w:p w:rsidR="00AD7304" w:rsidRPr="007648E9" w:rsidRDefault="00AD7304" w:rsidP="00F62537">
            <w:pPr>
              <w:autoSpaceDE w:val="0"/>
              <w:autoSpaceDN w:val="0"/>
              <w:adjustRightInd w:val="0"/>
              <w:jc w:val="both"/>
              <w:rPr>
                <w:color w:val="211D1E"/>
              </w:rPr>
            </w:pPr>
            <w:r w:rsidRPr="00741FF0">
              <w:rPr>
                <w:rFonts w:ascii="TimesNewRomanPSMT" w:cs="TimesNewRomanPSMT"/>
                <w:color w:val="211D1E"/>
                <w:sz w:val="24"/>
                <w:szCs w:val="24"/>
              </w:rPr>
              <w:t>L</w:t>
            </w:r>
            <w:r w:rsidRPr="00741FF0">
              <w:rPr>
                <w:rFonts w:ascii="TimesNewRomanPSMT" w:cs="TimesNewRomanPSMT" w:hint="cs"/>
                <w:color w:val="211D1E"/>
                <w:sz w:val="24"/>
                <w:szCs w:val="24"/>
              </w:rPr>
              <w:t>’</w:t>
            </w:r>
            <w:r w:rsidRPr="00741FF0">
              <w:rPr>
                <w:rFonts w:ascii="TimesNewRomanPSMT" w:cs="TimesNewRomanPSMT"/>
                <w:color w:val="211D1E"/>
                <w:sz w:val="24"/>
                <w:szCs w:val="24"/>
              </w:rPr>
              <w:t>UDA promuove la conoscenza</w:t>
            </w:r>
            <w:r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di alcuni strumenti di misura di laboratorio</w:t>
            </w:r>
          </w:p>
          <w:p w:rsidR="00AD7304" w:rsidRPr="007648E9" w:rsidRDefault="00AD7304" w:rsidP="00F62537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</w:p>
        </w:tc>
      </w:tr>
      <w:tr w:rsidR="00AD7304" w:rsidRPr="007648E9" w:rsidTr="00F62537">
        <w:trPr>
          <w:trHeight w:val="807"/>
        </w:trPr>
        <w:tc>
          <w:tcPr>
            <w:tcW w:w="4318" w:type="dxa"/>
            <w:shd w:val="clear" w:color="auto" w:fill="DCDCDC"/>
            <w:vAlign w:val="center"/>
          </w:tcPr>
          <w:p w:rsidR="00AD7304" w:rsidRPr="007648E9" w:rsidRDefault="009135C7" w:rsidP="00F62537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5</w:t>
            </w:r>
            <w:r w:rsidR="00AD7304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Prodotto</w:t>
            </w:r>
            <w:r w:rsidR="00AD7304">
              <w:rPr>
                <w:rFonts w:ascii="Times New Roman" w:hAnsi="Times New Roman" w:cs="Times New Roman"/>
                <w:b/>
                <w:bCs/>
                <w:color w:val="211D1E"/>
              </w:rPr>
              <w:t>/Prodotti</w:t>
            </w:r>
            <w:r w:rsidR="00AD7304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da realizzare </w:t>
            </w:r>
          </w:p>
        </w:tc>
        <w:tc>
          <w:tcPr>
            <w:tcW w:w="5429" w:type="dxa"/>
          </w:tcPr>
          <w:p w:rsidR="00AD7304" w:rsidRPr="00292F03" w:rsidRDefault="00AD7304" w:rsidP="00F62537">
            <w:pPr>
              <w:autoSpaceDE w:val="0"/>
              <w:autoSpaceDN w:val="0"/>
              <w:adjustRightInd w:val="0"/>
              <w:jc w:val="both"/>
              <w:rPr>
                <w:rFonts w:ascii="TimesNewRomanPSMT" w:cs="TimesNewRomanPSMT"/>
                <w:color w:val="211D1E"/>
                <w:sz w:val="24"/>
                <w:szCs w:val="24"/>
              </w:rPr>
            </w:pPr>
            <w:r w:rsidRPr="00741FF0">
              <w:rPr>
                <w:rFonts w:ascii="TimesNewRomanPSMT" w:cs="TimesNewRomanPSMT"/>
                <w:color w:val="211D1E"/>
                <w:sz w:val="24"/>
                <w:szCs w:val="24"/>
              </w:rPr>
              <w:t>Gli alunni</w:t>
            </w:r>
            <w:r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effettueranno prove di misurazione di grandezze elettriche, essi redigeranno una relazione di laboratorio corredata delle caratteristiche dello strumento, della tipologia di misura e di una rappresentazione grafica dello strumento stesso</w:t>
            </w:r>
          </w:p>
          <w:p w:rsidR="00AD7304" w:rsidRPr="00292F03" w:rsidRDefault="00AD7304" w:rsidP="00F62537">
            <w:pPr>
              <w:autoSpaceDE w:val="0"/>
              <w:autoSpaceDN w:val="0"/>
              <w:adjustRightInd w:val="0"/>
              <w:jc w:val="both"/>
              <w:rPr>
                <w:rFonts w:ascii="TimesNewRomanPSMT" w:cs="TimesNewRomanPSMT"/>
                <w:color w:val="211D1E"/>
                <w:sz w:val="24"/>
                <w:szCs w:val="24"/>
              </w:rPr>
            </w:pPr>
          </w:p>
        </w:tc>
      </w:tr>
      <w:tr w:rsidR="00AD7304" w:rsidRPr="007648E9" w:rsidTr="00F62537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AD7304" w:rsidRPr="007648E9" w:rsidRDefault="009135C7" w:rsidP="00F62537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6</w:t>
            </w:r>
            <w:r w:rsidR="00AD7304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Competenze target </w:t>
            </w:r>
          </w:p>
        </w:tc>
        <w:tc>
          <w:tcPr>
            <w:tcW w:w="5429" w:type="dxa"/>
            <w:vAlign w:val="center"/>
          </w:tcPr>
          <w:p w:rsidR="00AD7304" w:rsidRPr="00C64A24" w:rsidRDefault="00AD7304" w:rsidP="00F62537">
            <w:pPr>
              <w:pStyle w:val="TableParagraph"/>
              <w:ind w:left="70" w:right="66"/>
              <w:jc w:val="both"/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val="it-IT"/>
              </w:rPr>
            </w:pPr>
            <w:r w:rsidRPr="00C64A24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val="it-IT"/>
              </w:rPr>
              <w:t xml:space="preserve">- Saper distinguere le varie tipologie di misurazioni </w:t>
            </w:r>
          </w:p>
          <w:p w:rsidR="00AD7304" w:rsidRPr="00C64A24" w:rsidRDefault="00AD7304" w:rsidP="00F62537">
            <w:pPr>
              <w:pStyle w:val="TableParagraph"/>
              <w:ind w:left="70" w:right="66"/>
              <w:jc w:val="both"/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val="it-IT"/>
              </w:rPr>
            </w:pPr>
            <w:r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val="it-IT"/>
              </w:rPr>
              <w:t xml:space="preserve">-  </w:t>
            </w:r>
            <w:r w:rsidRPr="00C64A24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val="it-IT"/>
              </w:rPr>
              <w:t>Saper scegliere gli strumenti di misura in base alla precisione richiesta e all</w:t>
            </w:r>
            <w:r w:rsidRPr="00C64A24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val="it-IT"/>
              </w:rPr>
              <w:t>’</w:t>
            </w:r>
            <w:r w:rsidRPr="00C64A24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val="it-IT"/>
              </w:rPr>
              <w:t>oggetto da rappresentare</w:t>
            </w:r>
          </w:p>
          <w:p w:rsidR="00AD7304" w:rsidRPr="00D54DB1" w:rsidRDefault="00AD7304" w:rsidP="00F62537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9" w:hanging="283"/>
              <w:jc w:val="both"/>
              <w:rPr>
                <w:rFonts w:ascii="TimesNewRomanPS-ItalicMT" w:eastAsiaTheme="minorHAnsi" w:hAnsiTheme="minorHAnsi" w:cs="TimesNewRomanPS-ItalicMT"/>
                <w:i/>
                <w:iCs/>
                <w:color w:val="211D1E"/>
                <w:lang w:eastAsia="en-US" w:bidi="he-IL"/>
              </w:rPr>
            </w:pPr>
            <w:r w:rsidRPr="00C64A24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  <w:t>Saper Effettuare misurazioni</w:t>
            </w:r>
          </w:p>
          <w:p w:rsidR="00AD7304" w:rsidRPr="00D54DB1" w:rsidRDefault="00AD7304" w:rsidP="00F62537">
            <w:pPr>
              <w:pStyle w:val="Paragrafoelenco"/>
              <w:autoSpaceDE w:val="0"/>
              <w:autoSpaceDN w:val="0"/>
              <w:adjustRightInd w:val="0"/>
              <w:ind w:left="359"/>
              <w:jc w:val="both"/>
              <w:rPr>
                <w:rFonts w:ascii="TimesNewRomanPS-ItalicMT" w:eastAsiaTheme="minorHAnsi" w:hAnsiTheme="minorHAnsi" w:cs="TimesNewRomanPS-ItalicMT"/>
                <w:iCs/>
                <w:color w:val="211D1E"/>
                <w:lang w:eastAsia="en-US" w:bidi="he-IL"/>
              </w:rPr>
            </w:pPr>
          </w:p>
        </w:tc>
      </w:tr>
      <w:tr w:rsidR="00AD7304" w:rsidRPr="007648E9" w:rsidTr="00F62537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AD7304" w:rsidRPr="007648E9" w:rsidRDefault="009135C7" w:rsidP="00F62537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lastRenderedPageBreak/>
              <w:t>7</w:t>
            </w:r>
            <w:r w:rsidR="00AD7304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Saperi essenziali</w:t>
            </w:r>
          </w:p>
        </w:tc>
        <w:tc>
          <w:tcPr>
            <w:tcW w:w="5429" w:type="dxa"/>
            <w:vAlign w:val="center"/>
          </w:tcPr>
          <w:p w:rsidR="00AD7304" w:rsidRDefault="00AD7304" w:rsidP="00F62537">
            <w:pPr>
              <w:pStyle w:val="Paragrafoelenco"/>
              <w:ind w:hanging="644"/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</w:pPr>
            <w:r w:rsidRPr="00C64A24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  <w:t>L</w:t>
            </w:r>
            <w:r w:rsidRPr="00C64A24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  <w:t>’</w:t>
            </w:r>
            <w:r w:rsidRPr="00C64A24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  <w:t>UDA si compone dei seguenti nuclei</w:t>
            </w:r>
          </w:p>
          <w:p w:rsidR="00AD7304" w:rsidRPr="00C64A24" w:rsidRDefault="00AD7304" w:rsidP="00F62537">
            <w:pPr>
              <w:pStyle w:val="Paragrafoelenco"/>
              <w:ind w:hanging="644"/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</w:pPr>
            <w:r w:rsidRPr="00C64A24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  <w:t>essenziali:</w:t>
            </w:r>
          </w:p>
          <w:p w:rsidR="00AD7304" w:rsidRPr="00C64A24" w:rsidRDefault="00AD7304" w:rsidP="00F62537">
            <w:pPr>
              <w:pStyle w:val="Paragrafoelenco"/>
              <w:numPr>
                <w:ilvl w:val="0"/>
                <w:numId w:val="1"/>
              </w:numPr>
              <w:ind w:left="359" w:hanging="283"/>
              <w:jc w:val="both"/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</w:pPr>
            <w:r w:rsidRPr="00C64A24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  <w:t>Misure dirette e indirette</w:t>
            </w:r>
          </w:p>
          <w:p w:rsidR="00AD7304" w:rsidRPr="00C64A24" w:rsidRDefault="00AD7304" w:rsidP="00F62537">
            <w:pPr>
              <w:pStyle w:val="Paragrafoelenco"/>
              <w:numPr>
                <w:ilvl w:val="0"/>
                <w:numId w:val="1"/>
              </w:numPr>
              <w:ind w:left="217" w:hanging="141"/>
              <w:jc w:val="both"/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</w:pPr>
            <w:r w:rsidRPr="00C64A24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  <w:t xml:space="preserve"> Sistema Internazionale e Sistema Tecnico</w:t>
            </w:r>
          </w:p>
          <w:p w:rsidR="00AD7304" w:rsidRPr="00C64A24" w:rsidRDefault="00AD7304" w:rsidP="00F62537">
            <w:pPr>
              <w:pStyle w:val="Paragrafoelenco"/>
              <w:numPr>
                <w:ilvl w:val="0"/>
                <w:numId w:val="1"/>
              </w:numPr>
              <w:ind w:left="359" w:hanging="283"/>
              <w:jc w:val="both"/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</w:pPr>
            <w:r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  <w:t>G</w:t>
            </w:r>
            <w:r w:rsidRPr="00C64A24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  <w:t>randezze fondamentali e derivate</w:t>
            </w:r>
          </w:p>
          <w:p w:rsidR="00AD7304" w:rsidRPr="00C64A24" w:rsidRDefault="00AD7304" w:rsidP="00F62537">
            <w:pPr>
              <w:pStyle w:val="Paragrafoelenco"/>
              <w:numPr>
                <w:ilvl w:val="0"/>
                <w:numId w:val="1"/>
              </w:numPr>
              <w:ind w:left="359" w:hanging="283"/>
              <w:jc w:val="both"/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</w:pPr>
            <w:r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  <w:t>M</w:t>
            </w:r>
            <w:r w:rsidRPr="00C64A24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  <w:t>ultipli e sottomultipli di una grandezza</w:t>
            </w:r>
          </w:p>
          <w:p w:rsidR="00AD7304" w:rsidRPr="00C64A24" w:rsidRDefault="00AD7304" w:rsidP="00F62537">
            <w:pPr>
              <w:pStyle w:val="Paragrafoelenco"/>
              <w:numPr>
                <w:ilvl w:val="0"/>
                <w:numId w:val="1"/>
              </w:numPr>
              <w:ind w:left="359" w:hanging="283"/>
              <w:jc w:val="both"/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</w:pPr>
            <w:r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  <w:t>S</w:t>
            </w:r>
            <w:r w:rsidRPr="00C64A24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  <w:t>trumenti di misura analogici e digitali</w:t>
            </w:r>
          </w:p>
          <w:p w:rsidR="00AD7304" w:rsidRPr="00124D14" w:rsidRDefault="00AD7304" w:rsidP="00F62537">
            <w:pPr>
              <w:pStyle w:val="Paragrafoelenco"/>
              <w:numPr>
                <w:ilvl w:val="0"/>
                <w:numId w:val="1"/>
              </w:numPr>
              <w:ind w:left="359" w:hanging="283"/>
              <w:jc w:val="both"/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</w:pPr>
            <w:r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  <w:t>P</w:t>
            </w:r>
            <w:r w:rsidRPr="00C64A24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  <w:t>ortata, precisione, campo di misura, sensibilit</w:t>
            </w:r>
            <w:r w:rsidRPr="00C64A24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  <w:t>à</w:t>
            </w:r>
            <w:r w:rsidRPr="00C64A24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  <w:t>, approssimazione, prontezza, fedelt</w:t>
            </w:r>
            <w:r w:rsidRPr="00C64A24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  <w:t>à</w:t>
            </w:r>
            <w:r w:rsidRPr="00C64A24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  <w:t>, stabilit</w:t>
            </w:r>
            <w:r w:rsidRPr="00C64A24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  <w:t>à</w:t>
            </w:r>
            <w:r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  <w:t>.</w:t>
            </w:r>
          </w:p>
        </w:tc>
      </w:tr>
      <w:tr w:rsidR="00AD7304" w:rsidRPr="007648E9" w:rsidTr="00F62537">
        <w:trPr>
          <w:trHeight w:val="803"/>
        </w:trPr>
        <w:tc>
          <w:tcPr>
            <w:tcW w:w="4318" w:type="dxa"/>
            <w:shd w:val="clear" w:color="auto" w:fill="DCDCDC"/>
            <w:vAlign w:val="center"/>
          </w:tcPr>
          <w:p w:rsidR="00AD7304" w:rsidRPr="007648E9" w:rsidRDefault="009135C7" w:rsidP="00F62537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8</w:t>
            </w:r>
            <w:r w:rsidR="00AD7304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Insegnamenti coinvolti </w:t>
            </w:r>
          </w:p>
        </w:tc>
        <w:tc>
          <w:tcPr>
            <w:tcW w:w="5429" w:type="dxa"/>
            <w:vAlign w:val="center"/>
          </w:tcPr>
          <w:p w:rsidR="00AD7304" w:rsidRPr="008F4ECB" w:rsidRDefault="00AE6408" w:rsidP="00F62537">
            <w:pPr>
              <w:pStyle w:val="Default"/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</w:pPr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 xml:space="preserve"> Eventuale Insegnante di potenziamento</w:t>
            </w:r>
            <w:r w:rsidR="00AD7304"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>.</w:t>
            </w:r>
          </w:p>
        </w:tc>
      </w:tr>
      <w:tr w:rsidR="00AD7304" w:rsidRPr="007648E9" w:rsidTr="00F62537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AD7304" w:rsidRPr="007648E9" w:rsidRDefault="009135C7" w:rsidP="00F62537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9</w:t>
            </w:r>
            <w:r w:rsidR="00AD7304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Attività degli studenti </w:t>
            </w:r>
          </w:p>
        </w:tc>
        <w:tc>
          <w:tcPr>
            <w:tcW w:w="5429" w:type="dxa"/>
            <w:vAlign w:val="center"/>
          </w:tcPr>
          <w:p w:rsidR="00AD7304" w:rsidRPr="00292F03" w:rsidRDefault="00AD7304" w:rsidP="00F62537">
            <w:pPr>
              <w:autoSpaceDE w:val="0"/>
              <w:autoSpaceDN w:val="0"/>
              <w:adjustRightInd w:val="0"/>
              <w:jc w:val="both"/>
              <w:rPr>
                <w:rFonts w:ascii="TimesNewRomanPSMT" w:cs="TimesNewRomanPSMT"/>
                <w:color w:val="211D1E"/>
                <w:sz w:val="24"/>
                <w:szCs w:val="24"/>
              </w:rPr>
            </w:pPr>
            <w:r w:rsidRPr="00292F03">
              <w:rPr>
                <w:rFonts w:ascii="TimesNewRomanPSMT" w:cs="TimesNewRomanPSMT"/>
                <w:color w:val="211D1E"/>
                <w:sz w:val="24"/>
                <w:szCs w:val="24"/>
              </w:rPr>
              <w:t>Comprendere fenomeni e concetti</w:t>
            </w:r>
          </w:p>
          <w:p w:rsidR="00AD7304" w:rsidRPr="00292F03" w:rsidRDefault="00AD7304" w:rsidP="00F62537">
            <w:pPr>
              <w:autoSpaceDE w:val="0"/>
              <w:autoSpaceDN w:val="0"/>
              <w:adjustRightInd w:val="0"/>
              <w:jc w:val="both"/>
              <w:rPr>
                <w:rFonts w:ascii="TimesNewRomanPSMT" w:cs="TimesNewRomanPSMT"/>
                <w:color w:val="211D1E"/>
                <w:sz w:val="24"/>
                <w:szCs w:val="24"/>
              </w:rPr>
            </w:pPr>
            <w:r w:rsidRPr="00292F03">
              <w:rPr>
                <w:rFonts w:ascii="TimesNewRomanPSMT" w:cs="TimesNewRomanPSMT"/>
                <w:color w:val="211D1E"/>
                <w:sz w:val="24"/>
                <w:szCs w:val="24"/>
              </w:rPr>
              <w:t>Collegare fenomeni e concetti</w:t>
            </w:r>
          </w:p>
          <w:p w:rsidR="00AD7304" w:rsidRPr="00292F03" w:rsidRDefault="00AD7304" w:rsidP="00F62537">
            <w:pPr>
              <w:autoSpaceDE w:val="0"/>
              <w:autoSpaceDN w:val="0"/>
              <w:adjustRightInd w:val="0"/>
              <w:jc w:val="both"/>
              <w:rPr>
                <w:rFonts w:ascii="TimesNewRomanPSMT" w:cs="TimesNewRomanPSMT"/>
                <w:color w:val="211D1E"/>
                <w:sz w:val="24"/>
                <w:szCs w:val="24"/>
              </w:rPr>
            </w:pPr>
            <w:r w:rsidRPr="00292F03">
              <w:rPr>
                <w:rFonts w:ascii="TimesNewRomanPSMT" w:cs="TimesNewRomanPSMT"/>
                <w:color w:val="211D1E"/>
                <w:sz w:val="24"/>
                <w:szCs w:val="24"/>
              </w:rPr>
              <w:t>Analizzare fonti e documenti</w:t>
            </w:r>
          </w:p>
          <w:p w:rsidR="00AD7304" w:rsidRPr="007648E9" w:rsidRDefault="00AD7304" w:rsidP="00F62537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>Condurre esperienze di laboratorio di misurazione di grandezze elettriche</w:t>
            </w:r>
            <w:r w:rsidR="00AE6408"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>/Elettroniche</w:t>
            </w:r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 xml:space="preserve"> con strumenti di laboratorio.</w:t>
            </w:r>
          </w:p>
        </w:tc>
      </w:tr>
      <w:tr w:rsidR="00AD7304" w:rsidRPr="007648E9" w:rsidTr="00F62537">
        <w:trPr>
          <w:trHeight w:val="747"/>
        </w:trPr>
        <w:tc>
          <w:tcPr>
            <w:tcW w:w="4318" w:type="dxa"/>
            <w:shd w:val="clear" w:color="auto" w:fill="DCDCDC"/>
            <w:vAlign w:val="center"/>
          </w:tcPr>
          <w:p w:rsidR="00AD7304" w:rsidRPr="007648E9" w:rsidRDefault="009135C7" w:rsidP="00F62537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10</w:t>
            </w:r>
            <w:r w:rsidR="00AD7304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Prodotti /realizzazioni in esito</w:t>
            </w:r>
          </w:p>
        </w:tc>
        <w:tc>
          <w:tcPr>
            <w:tcW w:w="5429" w:type="dxa"/>
            <w:vAlign w:val="center"/>
          </w:tcPr>
          <w:p w:rsidR="00AD7304" w:rsidRPr="00E45283" w:rsidRDefault="00AD7304" w:rsidP="00F62537">
            <w:pPr>
              <w:autoSpaceDE w:val="0"/>
              <w:autoSpaceDN w:val="0"/>
              <w:adjustRightInd w:val="0"/>
              <w:rPr>
                <w:rFonts w:ascii="TimesNewRomanPSMT" w:cs="TimesNewRomanPSMT"/>
                <w:color w:val="211D1E"/>
                <w:sz w:val="24"/>
                <w:szCs w:val="24"/>
              </w:rPr>
            </w:pPr>
            <w:r w:rsidRPr="00E45283">
              <w:rPr>
                <w:rFonts w:ascii="TimesNewRomanPSMT" w:cs="TimesNewRomanPSMT"/>
                <w:color w:val="211D1E"/>
                <w:sz w:val="24"/>
                <w:szCs w:val="24"/>
              </w:rPr>
              <w:t>Per realizzare il prodotto finale sono previste verifiche</w:t>
            </w:r>
            <w:r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</w:t>
            </w:r>
            <w:r w:rsidRPr="00E45283"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orali e scritte </w:t>
            </w:r>
            <w:r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e pratiche </w:t>
            </w:r>
            <w:r w:rsidRPr="00E45283">
              <w:rPr>
                <w:rFonts w:ascii="TimesNewRomanPSMT" w:cs="TimesNewRomanPSMT"/>
                <w:color w:val="211D1E"/>
                <w:sz w:val="24"/>
                <w:szCs w:val="24"/>
              </w:rPr>
              <w:t>in itinere</w:t>
            </w:r>
            <w:r>
              <w:rPr>
                <w:rFonts w:ascii="TimesNewRomanPSMT" w:cs="TimesNewRomanPSMT"/>
                <w:color w:val="211D1E"/>
                <w:sz w:val="24"/>
                <w:szCs w:val="24"/>
              </w:rPr>
              <w:t>.</w:t>
            </w:r>
          </w:p>
        </w:tc>
      </w:tr>
      <w:tr w:rsidR="00AD7304" w:rsidRPr="007648E9" w:rsidTr="00F62537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AD7304" w:rsidRPr="007648E9" w:rsidRDefault="009135C7" w:rsidP="00F62537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11</w:t>
            </w:r>
            <w:r w:rsidR="00AD7304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Criteri per la valutazione e la certificazione dei risultati di apprendimento</w:t>
            </w:r>
          </w:p>
        </w:tc>
        <w:tc>
          <w:tcPr>
            <w:tcW w:w="5429" w:type="dxa"/>
            <w:vAlign w:val="center"/>
          </w:tcPr>
          <w:p w:rsidR="00AD7304" w:rsidRPr="00E45283" w:rsidRDefault="00AD7304" w:rsidP="00F62537">
            <w:pPr>
              <w:autoSpaceDE w:val="0"/>
              <w:autoSpaceDN w:val="0"/>
              <w:adjustRightInd w:val="0"/>
              <w:jc w:val="both"/>
              <w:rPr>
                <w:rFonts w:ascii="TimesNewRomanPSMT" w:cs="TimesNewRomanPSMT"/>
                <w:color w:val="211D1E"/>
                <w:sz w:val="24"/>
                <w:szCs w:val="24"/>
              </w:rPr>
            </w:pPr>
            <w:r w:rsidRPr="00E45283">
              <w:rPr>
                <w:rFonts w:ascii="TimesNewRomanPSMT" w:cs="TimesNewRomanPSMT"/>
                <w:color w:val="211D1E"/>
                <w:sz w:val="24"/>
                <w:szCs w:val="24"/>
              </w:rPr>
              <w:t>La valutazione finale terr</w:t>
            </w:r>
            <w:r w:rsidRPr="00E45283">
              <w:rPr>
                <w:rFonts w:ascii="TimesNewRomanPSMT" w:cs="TimesNewRomanPSMT" w:hint="cs"/>
                <w:color w:val="211D1E"/>
                <w:sz w:val="24"/>
                <w:szCs w:val="24"/>
              </w:rPr>
              <w:t>à</w:t>
            </w:r>
            <w:r w:rsidRPr="00E45283"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conto</w:t>
            </w:r>
            <w:r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delle abilit</w:t>
            </w:r>
            <w:r>
              <w:rPr>
                <w:rFonts w:ascii="TimesNewRomanPSMT" w:cs="TimesNewRomanPSMT"/>
                <w:color w:val="211D1E"/>
                <w:sz w:val="24"/>
                <w:szCs w:val="24"/>
              </w:rPr>
              <w:t>à</w:t>
            </w:r>
            <w:r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e delle conoscenze acquisite</w:t>
            </w:r>
            <w:r w:rsidRPr="00E45283"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. Per ogni valutazione </w:t>
            </w:r>
            <w:r w:rsidRPr="00E45283">
              <w:rPr>
                <w:rFonts w:ascii="TimesNewRomanPSMT" w:cs="TimesNewRomanPSMT" w:hint="cs"/>
                <w:color w:val="211D1E"/>
                <w:sz w:val="24"/>
                <w:szCs w:val="24"/>
              </w:rPr>
              <w:t>è</w:t>
            </w:r>
            <w:r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</w:t>
            </w:r>
            <w:r w:rsidRPr="00E45283">
              <w:rPr>
                <w:rFonts w:ascii="TimesNewRomanPSMT" w:cs="TimesNewRomanPSMT"/>
                <w:color w:val="211D1E"/>
                <w:sz w:val="24"/>
                <w:szCs w:val="24"/>
              </w:rPr>
              <w:t>allegata una griglia che definisce il livello espresso da un voto in</w:t>
            </w:r>
            <w:r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</w:t>
            </w:r>
            <w:r w:rsidRPr="00E45283">
              <w:rPr>
                <w:rFonts w:ascii="TimesNewRomanPSMT" w:cs="TimesNewRomanPSMT"/>
                <w:color w:val="211D1E"/>
                <w:sz w:val="24"/>
                <w:szCs w:val="24"/>
              </w:rPr>
              <w:t>decimi</w:t>
            </w:r>
          </w:p>
        </w:tc>
      </w:tr>
    </w:tbl>
    <w:p w:rsidR="00AD7304" w:rsidRPr="007648E9" w:rsidRDefault="00AD7304" w:rsidP="00AD7304"/>
    <w:p w:rsidR="00AD7304" w:rsidRDefault="00AD7304" w:rsidP="00AD7304">
      <w:pPr>
        <w:rPr>
          <w:sz w:val="28"/>
          <w:szCs w:val="28"/>
        </w:rPr>
      </w:pPr>
    </w:p>
    <w:p w:rsidR="00AD7304" w:rsidRDefault="00AD7304" w:rsidP="00AD7304">
      <w:pPr>
        <w:rPr>
          <w:sz w:val="28"/>
          <w:szCs w:val="28"/>
        </w:rPr>
      </w:pPr>
    </w:p>
    <w:p w:rsidR="00AD7304" w:rsidRDefault="00AD7304" w:rsidP="00AD7304">
      <w:pPr>
        <w:rPr>
          <w:sz w:val="28"/>
          <w:szCs w:val="28"/>
        </w:rPr>
      </w:pPr>
    </w:p>
    <w:p w:rsidR="00AD7304" w:rsidRDefault="00AD7304" w:rsidP="00AD7304">
      <w:pPr>
        <w:rPr>
          <w:sz w:val="28"/>
          <w:szCs w:val="28"/>
        </w:rPr>
      </w:pPr>
    </w:p>
    <w:p w:rsidR="00AD7304" w:rsidRPr="005242E1" w:rsidRDefault="00AD7304" w:rsidP="005242E1">
      <w:pPr>
        <w:tabs>
          <w:tab w:val="left" w:pos="3135"/>
        </w:tabs>
      </w:pPr>
    </w:p>
    <w:sectPr w:rsidR="00AD7304" w:rsidRPr="005242E1" w:rsidSect="00A3602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NewRomanPSMT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formCondensed-Light">
    <w:altName w:val="Times New Roman"/>
    <w:charset w:val="00"/>
    <w:family w:val="auto"/>
    <w:pitch w:val="variable"/>
    <w:sig w:usb0="00000001" w:usb1="4000004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ItalicMT">
    <w:altName w:val="Arial"/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977E96"/>
    <w:multiLevelType w:val="hybridMultilevel"/>
    <w:tmpl w:val="506A4C6E"/>
    <w:lvl w:ilvl="0" w:tplc="94B45D00">
      <w:start w:val="2"/>
      <w:numFmt w:val="bullet"/>
      <w:lvlText w:val="-"/>
      <w:lvlJc w:val="left"/>
      <w:pPr>
        <w:ind w:left="720" w:hanging="360"/>
      </w:pPr>
      <w:rPr>
        <w:rFonts w:ascii="TimesNewRomanPSMT" w:eastAsiaTheme="minorHAnsi" w:hAnsiTheme="minorHAnsi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5242E1"/>
    <w:rsid w:val="00001792"/>
    <w:rsid w:val="00054407"/>
    <w:rsid w:val="00077348"/>
    <w:rsid w:val="000B41ED"/>
    <w:rsid w:val="0011247A"/>
    <w:rsid w:val="001130FB"/>
    <w:rsid w:val="00124D14"/>
    <w:rsid w:val="00132B1D"/>
    <w:rsid w:val="001876D7"/>
    <w:rsid w:val="001D0559"/>
    <w:rsid w:val="002531F3"/>
    <w:rsid w:val="002E2612"/>
    <w:rsid w:val="003C63D2"/>
    <w:rsid w:val="003E2D2E"/>
    <w:rsid w:val="003E7B80"/>
    <w:rsid w:val="004846A3"/>
    <w:rsid w:val="005242E1"/>
    <w:rsid w:val="005D020B"/>
    <w:rsid w:val="005E6957"/>
    <w:rsid w:val="006552CB"/>
    <w:rsid w:val="006656A8"/>
    <w:rsid w:val="00676ED4"/>
    <w:rsid w:val="006973D8"/>
    <w:rsid w:val="006C07EA"/>
    <w:rsid w:val="00701A48"/>
    <w:rsid w:val="00710DA1"/>
    <w:rsid w:val="00712981"/>
    <w:rsid w:val="0074465B"/>
    <w:rsid w:val="007A0B9D"/>
    <w:rsid w:val="00802180"/>
    <w:rsid w:val="0081102D"/>
    <w:rsid w:val="008F4ECB"/>
    <w:rsid w:val="009135C7"/>
    <w:rsid w:val="00926424"/>
    <w:rsid w:val="00947AF4"/>
    <w:rsid w:val="00976AB6"/>
    <w:rsid w:val="0099612A"/>
    <w:rsid w:val="009A3E79"/>
    <w:rsid w:val="009B6E8F"/>
    <w:rsid w:val="00A1666E"/>
    <w:rsid w:val="00A36024"/>
    <w:rsid w:val="00AD7304"/>
    <w:rsid w:val="00AE6408"/>
    <w:rsid w:val="00B24496"/>
    <w:rsid w:val="00B2774D"/>
    <w:rsid w:val="00B34B3F"/>
    <w:rsid w:val="00B82B53"/>
    <w:rsid w:val="00BE336A"/>
    <w:rsid w:val="00BF4BD7"/>
    <w:rsid w:val="00C209DC"/>
    <w:rsid w:val="00C5570B"/>
    <w:rsid w:val="00CC01A3"/>
    <w:rsid w:val="00CF675E"/>
    <w:rsid w:val="00D1508C"/>
    <w:rsid w:val="00D24EED"/>
    <w:rsid w:val="00DB6565"/>
    <w:rsid w:val="00E25B7C"/>
    <w:rsid w:val="00E26929"/>
    <w:rsid w:val="00F415F6"/>
    <w:rsid w:val="00F743A8"/>
    <w:rsid w:val="00FC16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3602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4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242E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242E1"/>
    <w:pPr>
      <w:widowControl w:val="0"/>
      <w:autoSpaceDE w:val="0"/>
      <w:autoSpaceDN w:val="0"/>
      <w:adjustRightInd w:val="0"/>
      <w:spacing w:after="0" w:line="240" w:lineRule="auto"/>
    </w:pPr>
    <w:rPr>
      <w:rFonts w:ascii="UniformCondensed-Light" w:eastAsia="Times New Roman" w:hAnsi="UniformCondensed-Light" w:cs="UniformCondensed-Light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5242E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5242E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A8A9B9-F3CC-4479-A165-2019911D4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1665</Words>
  <Characters>9493</Characters>
  <Application>Microsoft Office Word</Application>
  <DocSecurity>0</DocSecurity>
  <Lines>79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cantalupo</dc:creator>
  <cp:lastModifiedBy>fauci</cp:lastModifiedBy>
  <cp:revision>4</cp:revision>
  <cp:lastPrinted>2019-10-02T08:49:00Z</cp:lastPrinted>
  <dcterms:created xsi:type="dcterms:W3CDTF">2020-11-04T07:35:00Z</dcterms:created>
  <dcterms:modified xsi:type="dcterms:W3CDTF">2020-11-04T07:37:00Z</dcterms:modified>
</cp:coreProperties>
</file>