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90"/>
          <w:tab w:val="left" w:pos="5380"/>
          <w:tab w:val="left" w:pos="9070"/>
        </w:tabs>
        <w:spacing w:after="0" w:line="240" w:lineRule="auto"/>
        <w:ind w:left="1" w:hanging="3"/>
        <w:jc w:val="center"/>
        <w:rPr>
          <w:rFonts w:ascii="Tahoma" w:cs="Tahoma" w:eastAsia="Tahoma" w:hAnsi="Tahom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90"/>
          <w:tab w:val="left" w:pos="5380"/>
          <w:tab w:val="left" w:pos="9070"/>
        </w:tabs>
        <w:spacing w:after="0" w:line="240" w:lineRule="auto"/>
        <w:ind w:left="1" w:hanging="3"/>
        <w:jc w:val="center"/>
        <w:rPr>
          <w:rFonts w:ascii="Tahoma" w:cs="Tahoma" w:eastAsia="Tahoma" w:hAnsi="Tahoma"/>
          <w:b w:val="1"/>
          <w:color w:val="000000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8"/>
          <w:szCs w:val="28"/>
          <w:rtl w:val="0"/>
        </w:rPr>
        <w:t xml:space="preserve">PIANO DI LAVORO ANNUALE  2021-2022</w:t>
      </w:r>
    </w:p>
    <w:p w:rsidR="00000000" w:rsidDel="00000000" w:rsidP="00000000" w:rsidRDefault="00000000" w:rsidRPr="00000000" w14:paraId="0000000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90"/>
          <w:tab w:val="left" w:pos="5380"/>
          <w:tab w:val="left" w:pos="9070"/>
        </w:tabs>
        <w:spacing w:after="0" w:line="240" w:lineRule="auto"/>
        <w:ind w:left="1" w:hanging="3"/>
        <w:jc w:val="center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90"/>
          <w:tab w:val="left" w:pos="5380"/>
          <w:tab w:val="left" w:pos="9070"/>
        </w:tabs>
        <w:spacing w:after="0" w:line="240" w:lineRule="auto"/>
        <w:ind w:left="1" w:hanging="3"/>
        <w:jc w:val="center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CLASSI TERZE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18"/>
        <w:gridCol w:w="5429"/>
        <w:tblGridChange w:id="0">
          <w:tblGrid>
            <w:gridCol w:w="4318"/>
            <w:gridCol w:w="5429"/>
          </w:tblGrid>
        </w:tblGridChange>
      </w:tblGrid>
      <w:tr>
        <w:trPr>
          <w:cantSplit w:val="0"/>
          <w:trHeight w:val="433" w:hRule="atLeast"/>
          <w:tblHeader w:val="0"/>
        </w:trPr>
        <w:tc>
          <w:tcPr>
            <w:shd w:fill="dcdcdc" w:val="clear"/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211d1e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1d1e"/>
                <w:sz w:val="20"/>
                <w:szCs w:val="20"/>
                <w:rtl w:val="0"/>
              </w:rPr>
              <w:t xml:space="preserve">sezioni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211d1e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1d1e"/>
                <w:sz w:val="20"/>
                <w:szCs w:val="20"/>
                <w:rtl w:val="0"/>
              </w:rPr>
              <w:t xml:space="preserve">Note per la compilazione</w:t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shd w:fill="dcdcdc" w:val="clear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211d1e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1d1e"/>
                <w:sz w:val="20"/>
                <w:szCs w:val="20"/>
                <w:rtl w:val="0"/>
              </w:rPr>
              <w:t xml:space="preserve">1. Titolo UdA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211d1e"/>
                <w:sz w:val="24"/>
                <w:szCs w:val="24"/>
              </w:rPr>
            </w:pPr>
            <w:r w:rsidDel="00000000" w:rsidR="00000000" w:rsidRPr="00000000">
              <w:rPr>
                <w:rFonts w:ascii="UniformCondensed-Light" w:cs="UniformCondensed-Light" w:eastAsia="UniformCondensed-Light" w:hAnsi="UniformCondensed-Light"/>
                <w:b w:val="1"/>
                <w:color w:val="000000"/>
                <w:sz w:val="24"/>
                <w:szCs w:val="24"/>
                <w:rtl w:val="0"/>
              </w:rPr>
              <w:t xml:space="preserve">Rapporto scienza – fede.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shd w:fill="dcdcdc" w:val="clear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211d1e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1d1e"/>
                <w:sz w:val="20"/>
                <w:szCs w:val="20"/>
                <w:rtl w:val="0"/>
              </w:rPr>
              <w:t xml:space="preserve">2. Descrizione  (ciò che voglio raggiungere)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211d1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1d1e"/>
                <w:sz w:val="24"/>
                <w:szCs w:val="24"/>
                <w:rtl w:val="0"/>
              </w:rPr>
              <w:t xml:space="preserve">Introdurre la riflessione sul rapporto tra ragione e religione: autonome e complementari</w:t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shd w:fill="dcdcdc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211d1e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1d1e"/>
                <w:sz w:val="20"/>
                <w:szCs w:val="20"/>
                <w:rtl w:val="0"/>
              </w:rPr>
              <w:t xml:space="preserve">3. Competenze target     (obiettivi profilo professionale)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211d1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Agire in riferimento ad un sistema di valori, coerenti con i principi della Costituzione, in base ai quali essere in grado di valutare fatti e orientare i propri comportamenti personali, sociali e professionali.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3" w:hRule="atLeast"/>
          <w:tblHeader w:val="0"/>
        </w:trPr>
        <w:tc>
          <w:tcPr>
            <w:shd w:fill="dcdcdc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211d1e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1d1e"/>
                <w:sz w:val="20"/>
                <w:szCs w:val="20"/>
                <w:rtl w:val="0"/>
              </w:rPr>
              <w:t xml:space="preserve">4. Saperi essenziali  (Contenuti)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Linee fondamentali della riflessione su Dio e sul rapporto fede e scienza in prospettiva storico-culturale, religiosa ed esistenziale: 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Le idee di creazione e di evoluzione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 racconti biblici della creazione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Il caso Galileo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Ragione e rivelazione: la scienza, la filosofia e la teologia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3" w:hRule="atLeast"/>
          <w:tblHeader w:val="0"/>
        </w:trPr>
        <w:tc>
          <w:tcPr>
            <w:shd w:fill="dcdcdc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211d1e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1d1e"/>
                <w:sz w:val="20"/>
                <w:szCs w:val="20"/>
                <w:rtl w:val="0"/>
              </w:rPr>
              <w:t xml:space="preserve">5. Insegnamenti coinvolti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211d1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211d1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1d1e"/>
                <w:sz w:val="24"/>
                <w:szCs w:val="24"/>
                <w:rtl w:val="0"/>
              </w:rPr>
              <w:t xml:space="preserve">IRC</w:t>
            </w:r>
          </w:p>
        </w:tc>
      </w:tr>
      <w:tr>
        <w:trPr>
          <w:cantSplit w:val="0"/>
          <w:trHeight w:val="793" w:hRule="atLeast"/>
          <w:tblHeader w:val="0"/>
        </w:trPr>
        <w:tc>
          <w:tcPr>
            <w:shd w:fill="dcdcdc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211d1e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1d1e"/>
                <w:sz w:val="20"/>
                <w:szCs w:val="20"/>
                <w:rtl w:val="0"/>
              </w:rPr>
              <w:t xml:space="preserve">6. Prodotto/Prodotti da realizzare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211d1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211d1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1d1e"/>
                <w:sz w:val="24"/>
                <w:szCs w:val="24"/>
                <w:rtl w:val="0"/>
              </w:rPr>
              <w:t xml:space="preserve">Breve esposizione orale</w:t>
            </w:r>
          </w:p>
        </w:tc>
      </w:tr>
      <w:tr>
        <w:trPr>
          <w:cantSplit w:val="0"/>
          <w:trHeight w:val="807" w:hRule="atLeast"/>
          <w:tblHeader w:val="0"/>
        </w:trPr>
        <w:tc>
          <w:tcPr>
            <w:shd w:fill="dcdcdc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211d1e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1d1e"/>
                <w:sz w:val="20"/>
                <w:szCs w:val="20"/>
                <w:rtl w:val="0"/>
              </w:rPr>
              <w:t xml:space="preserve">7. Descrizione delle attività degli studenti        (fasi di lavoro)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211d1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Dialogo e confronto a partire da libro di testo; documentazione recuperata in rete; appunti forniti dal docente; fotocopie.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7" w:hRule="atLeast"/>
          <w:tblHeader w:val="0"/>
        </w:trPr>
        <w:tc>
          <w:tcPr>
            <w:shd w:fill="dcdcdc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211d1e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1d1e"/>
                <w:sz w:val="20"/>
                <w:szCs w:val="20"/>
                <w:rtl w:val="0"/>
              </w:rPr>
              <w:t xml:space="preserve">8. Attività dei docenti     (strategie didattiche)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211d1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1d1e"/>
                <w:sz w:val="24"/>
                <w:szCs w:val="24"/>
                <w:rtl w:val="0"/>
              </w:rPr>
              <w:t xml:space="preserve">Proposta di materiale stimolante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1d1e"/>
                <w:sz w:val="24"/>
                <w:szCs w:val="24"/>
                <w:rtl w:val="0"/>
              </w:rPr>
              <w:t xml:space="preserve">Sollecitazione di/con domande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shd w:fill="dcdcdc" w:val="clear"/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211d1e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1d1e"/>
                <w:sz w:val="20"/>
                <w:szCs w:val="20"/>
                <w:rtl w:val="0"/>
              </w:rPr>
              <w:t xml:space="preserve">9.  Monte ore complessivo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211d1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1d1e"/>
                <w:sz w:val="24"/>
                <w:szCs w:val="24"/>
                <w:rtl w:val="0"/>
              </w:rPr>
              <w:t xml:space="preserve">11 ore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shd w:fill="dcdcdc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211d1e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1d1e"/>
                <w:sz w:val="20"/>
                <w:szCs w:val="20"/>
                <w:rtl w:val="0"/>
              </w:rPr>
              <w:t xml:space="preserve">10. Strumenti didattici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both"/>
              <w:rPr>
                <w:color w:val="211d1e"/>
              </w:rPr>
            </w:pPr>
            <w:r w:rsidDel="00000000" w:rsidR="00000000" w:rsidRPr="00000000">
              <w:rPr>
                <w:color w:val="211d1e"/>
                <w:rtl w:val="0"/>
              </w:rPr>
              <w:t xml:space="preserve">Libri di testo, fotocopie, materiale fornito dai docenti, intervento di esperti.</w:t>
            </w:r>
          </w:p>
        </w:tc>
      </w:tr>
      <w:tr>
        <w:trPr>
          <w:cantSplit w:val="0"/>
          <w:trHeight w:val="803" w:hRule="atLeast"/>
          <w:tblHeader w:val="0"/>
        </w:trPr>
        <w:tc>
          <w:tcPr>
            <w:shd w:fill="dcdcdc" w:val="clear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211d1e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1d1e"/>
                <w:sz w:val="20"/>
                <w:szCs w:val="20"/>
                <w:rtl w:val="0"/>
              </w:rPr>
              <w:t xml:space="preserve">11. Criteri per la valutazione e la certificazione dei risultati di apprendimento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Insufficiente (Ins)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:L'alunno ha mostrato un interesse molto superficiale nei confronti degli argomenti proposti e una partecipazione disordinata che condizionato negativamente il clima della classe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Sufficiente (S)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: Pur mantenendo un comportamento rispettoso, l'alunno ha mostrato un interesse a volte superficiale per la materia e una partecipazione non sempre costante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Discreto (Disc):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L'alunno ha mostrato un interesse adeguato per la materia, la partecipazione risulta abbastanza costante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Buono (B)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: L'alunno ha mostrato un interesse soddisfacente per la materia, la partecipazione risulta costante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jc w:val="both"/>
              <w:rPr>
                <w:color w:val="211d1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Distinto (D)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: L'alunno ha mostrato un interesse molto soddisfacente per la materia, la partecipazione risulta costante e a volte apportatrice di contributi personali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both"/>
              <w:rPr>
                <w:color w:val="211d1e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Ottimo (O)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: L'alunno ha mostrato un interesse costante e attivo per la materia, la partecipazione risulta molto positiva e spesso apportatrice di contributi personali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97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18"/>
        <w:gridCol w:w="5429"/>
        <w:tblGridChange w:id="0">
          <w:tblGrid>
            <w:gridCol w:w="4318"/>
            <w:gridCol w:w="5429"/>
          </w:tblGrid>
        </w:tblGridChange>
      </w:tblGrid>
      <w:tr>
        <w:trPr>
          <w:cantSplit w:val="0"/>
          <w:trHeight w:val="433" w:hRule="atLeast"/>
          <w:tblHeader w:val="0"/>
        </w:trPr>
        <w:tc>
          <w:tcPr>
            <w:shd w:fill="dcdcdc" w:val="clear"/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211d1e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1d1e"/>
                <w:sz w:val="20"/>
                <w:szCs w:val="20"/>
                <w:rtl w:val="0"/>
              </w:rPr>
              <w:t xml:space="preserve">Sezioni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211d1e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1d1e"/>
                <w:sz w:val="20"/>
                <w:szCs w:val="20"/>
                <w:rtl w:val="0"/>
              </w:rPr>
              <w:t xml:space="preserve">Note per la compilazione</w:t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shd w:fill="dcdcdc" w:val="clear"/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211d1e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1d1e"/>
                <w:sz w:val="20"/>
                <w:szCs w:val="20"/>
                <w:rtl w:val="0"/>
              </w:rPr>
              <w:t xml:space="preserve">1. Titolo UdA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211d1e"/>
                <w:sz w:val="24"/>
                <w:szCs w:val="24"/>
              </w:rPr>
            </w:pPr>
            <w:r w:rsidDel="00000000" w:rsidR="00000000" w:rsidRPr="00000000">
              <w:rPr>
                <w:rFonts w:ascii="UniformCondensed-Light" w:cs="UniformCondensed-Light" w:eastAsia="UniformCondensed-Light" w:hAnsi="UniformCondensed-Light"/>
                <w:b w:val="1"/>
                <w:color w:val="000000"/>
                <w:sz w:val="24"/>
                <w:szCs w:val="24"/>
                <w:rtl w:val="0"/>
              </w:rPr>
              <w:t xml:space="preserve">Razzismi e fondamentalismi nella società di oggi.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shd w:fill="dcdcdc" w:val="clear"/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211d1e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1d1e"/>
                <w:sz w:val="20"/>
                <w:szCs w:val="20"/>
                <w:rtl w:val="0"/>
              </w:rPr>
              <w:t xml:space="preserve">2. Descrizione  (ciò che voglio raggiungere)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211d1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1d1e"/>
                <w:sz w:val="24"/>
                <w:szCs w:val="24"/>
                <w:rtl w:val="0"/>
              </w:rPr>
              <w:t xml:space="preserve">La capacità di dialogare e confrontarsi con l’altro rispettandone la libertà.</w:t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shd w:fill="dcdcdc" w:val="clear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211d1e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1d1e"/>
                <w:sz w:val="20"/>
                <w:szCs w:val="20"/>
                <w:rtl w:val="0"/>
              </w:rPr>
              <w:t xml:space="preserve">3. Competenze target     (obiettivi profilo professionale)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211d1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Agire in riferimento ad un sistema di valori, coerenti con i principi della Costituzione, in base ai quali essere in grado di valutare fatti e orientare i propri comportamenti personali, sociali e professionali.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3" w:hRule="atLeast"/>
          <w:tblHeader w:val="0"/>
        </w:trPr>
        <w:tc>
          <w:tcPr>
            <w:shd w:fill="dcdcdc" w:val="clear"/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211d1e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1d1e"/>
                <w:sz w:val="20"/>
                <w:szCs w:val="20"/>
                <w:rtl w:val="0"/>
              </w:rPr>
              <w:t xml:space="preserve">4. Saperi essenziali  (Contenuti)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Razzismo e fondamentalismo, definizione, storia e riscontri nella società di oggi.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Lettura sociologica del fenomeno. 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Il problema del male nella Bibbia, nella storia e nelle società. 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211d1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Le guerre sante nella storia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3" w:hRule="atLeast"/>
          <w:tblHeader w:val="0"/>
        </w:trPr>
        <w:tc>
          <w:tcPr>
            <w:shd w:fill="dcdcdc" w:val="clear"/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211d1e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1d1e"/>
                <w:sz w:val="20"/>
                <w:szCs w:val="20"/>
                <w:rtl w:val="0"/>
              </w:rPr>
              <w:t xml:space="preserve">5. Insegnamenti coinvolti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211d1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211d1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1d1e"/>
                <w:sz w:val="24"/>
                <w:szCs w:val="24"/>
                <w:rtl w:val="0"/>
              </w:rPr>
              <w:t xml:space="preserve">IRC, Storia</w:t>
            </w:r>
          </w:p>
        </w:tc>
      </w:tr>
      <w:tr>
        <w:trPr>
          <w:cantSplit w:val="0"/>
          <w:trHeight w:val="793" w:hRule="atLeast"/>
          <w:tblHeader w:val="0"/>
        </w:trPr>
        <w:tc>
          <w:tcPr>
            <w:shd w:fill="dcdcdc" w:val="clear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211d1e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1d1e"/>
                <w:sz w:val="20"/>
                <w:szCs w:val="20"/>
                <w:rtl w:val="0"/>
              </w:rPr>
              <w:t xml:space="preserve">6. Prodotto/Prodotti da realizzare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211d1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1d1e"/>
                <w:sz w:val="24"/>
                <w:szCs w:val="24"/>
                <w:rtl w:val="0"/>
              </w:rPr>
              <w:t xml:space="preserve">Esposizione orale</w:t>
            </w:r>
          </w:p>
        </w:tc>
      </w:tr>
      <w:tr>
        <w:trPr>
          <w:cantSplit w:val="0"/>
          <w:trHeight w:val="807" w:hRule="atLeast"/>
          <w:tblHeader w:val="0"/>
        </w:trPr>
        <w:tc>
          <w:tcPr>
            <w:shd w:fill="dcdcdc" w:val="clear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211d1e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1d1e"/>
                <w:sz w:val="20"/>
                <w:szCs w:val="20"/>
                <w:rtl w:val="0"/>
              </w:rPr>
              <w:t xml:space="preserve">7. Descrizione delle attività degli studenti        (fasi di lavoro)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211d1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1d1e"/>
                <w:sz w:val="24"/>
                <w:szCs w:val="24"/>
                <w:rtl w:val="0"/>
              </w:rPr>
              <w:t xml:space="preserve">Dialogo e confronto tra gli studenti a partire da testi, filmati, testimonianze o domande degli alunni </w:t>
            </w:r>
          </w:p>
        </w:tc>
      </w:tr>
      <w:tr>
        <w:trPr>
          <w:cantSplit w:val="0"/>
          <w:trHeight w:val="807" w:hRule="atLeast"/>
          <w:tblHeader w:val="0"/>
        </w:trPr>
        <w:tc>
          <w:tcPr>
            <w:shd w:fill="dcdcdc" w:val="clear"/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211d1e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1d1e"/>
                <w:sz w:val="20"/>
                <w:szCs w:val="20"/>
                <w:rtl w:val="0"/>
              </w:rPr>
              <w:t xml:space="preserve">8. Attività dei docenti     (strategie didattiche)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211d1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1d1e"/>
                <w:sz w:val="24"/>
                <w:szCs w:val="24"/>
                <w:rtl w:val="0"/>
              </w:rPr>
              <w:t xml:space="preserve">Proposta di materiale stimolante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1d1e"/>
                <w:sz w:val="24"/>
                <w:szCs w:val="24"/>
                <w:rtl w:val="0"/>
              </w:rPr>
              <w:t xml:space="preserve">Sollecitazione di/con domande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shd w:fill="dcdcdc" w:val="clear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211d1e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1d1e"/>
                <w:sz w:val="20"/>
                <w:szCs w:val="20"/>
                <w:rtl w:val="0"/>
              </w:rPr>
              <w:t xml:space="preserve">9.  Monte ore complessivo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211d1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1d1e"/>
                <w:sz w:val="24"/>
                <w:szCs w:val="24"/>
                <w:rtl w:val="0"/>
              </w:rPr>
              <w:t xml:space="preserve">11 ore 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shd w:fill="dcdcdc" w:val="clear"/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211d1e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1d1e"/>
                <w:sz w:val="20"/>
                <w:szCs w:val="20"/>
                <w:rtl w:val="0"/>
              </w:rPr>
              <w:t xml:space="preserve">10. Strumenti didattici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both"/>
              <w:rPr>
                <w:color w:val="211d1e"/>
              </w:rPr>
            </w:pPr>
            <w:r w:rsidDel="00000000" w:rsidR="00000000" w:rsidRPr="00000000">
              <w:rPr>
                <w:color w:val="211d1e"/>
                <w:rtl w:val="0"/>
              </w:rPr>
              <w:t xml:space="preserve">Libri di testo, fotocopie, materiale fornito dai docenti, intervento di esperti, film.</w:t>
            </w:r>
          </w:p>
        </w:tc>
      </w:tr>
      <w:tr>
        <w:trPr>
          <w:cantSplit w:val="0"/>
          <w:trHeight w:val="803" w:hRule="atLeast"/>
          <w:tblHeader w:val="0"/>
        </w:trPr>
        <w:tc>
          <w:tcPr>
            <w:shd w:fill="dcdcdc" w:val="clear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211d1e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1d1e"/>
                <w:sz w:val="20"/>
                <w:szCs w:val="20"/>
                <w:rtl w:val="0"/>
              </w:rPr>
              <w:t xml:space="preserve">11. Criteri per la valutazione e la certificazione dei risultati di apprendimento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Insufficiente (Ins): L’alunno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ha mostrato un interesse molto superficiale nei confronti degli argomenti proposti e una partecipazione disordinata che condizionato negativamente il clima della classe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Sufficiente (S)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: Pur mantenendo un comportamento rispettoso, l'alunno ha mostrato un interesse a volte superficiale per la materia e una partecipazione non sempre costante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Discreto (Disc):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L'alunno ha mostrato un interesse adeguato per la materia, la partecipazione risulta abbastanza costante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Buono (B)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: L'alunno ha mostrato un interesse soddisfacente per la materia, la partecipazione risulta costante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jc w:val="both"/>
              <w:rPr>
                <w:color w:val="211d1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Distinto (D)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: L'alunno ha mostrato un interesse molto soddisfacente per la materia, la partecipazione risulta costante e a volte apportatrice di contributi personali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both"/>
              <w:rPr>
                <w:color w:val="211d1e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Ottimo (O)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: L'alunno ha mostrato un interesse costante e attivo per la materia, la partecipazione risulta molto positiva e spesso apportatrice di contributi personali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7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18"/>
        <w:gridCol w:w="5429"/>
        <w:tblGridChange w:id="0">
          <w:tblGrid>
            <w:gridCol w:w="4318"/>
            <w:gridCol w:w="5429"/>
          </w:tblGrid>
        </w:tblGridChange>
      </w:tblGrid>
      <w:tr>
        <w:trPr>
          <w:cantSplit w:val="0"/>
          <w:trHeight w:val="433" w:hRule="atLeast"/>
          <w:tblHeader w:val="0"/>
        </w:trPr>
        <w:tc>
          <w:tcPr>
            <w:shd w:fill="dcdcdc" w:val="clear"/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211d1e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1d1e"/>
                <w:sz w:val="20"/>
                <w:szCs w:val="20"/>
                <w:rtl w:val="0"/>
              </w:rPr>
              <w:t xml:space="preserve">sezioni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211d1e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1d1e"/>
                <w:sz w:val="20"/>
                <w:szCs w:val="20"/>
                <w:rtl w:val="0"/>
              </w:rPr>
              <w:t xml:space="preserve">Note per la compilazione</w:t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shd w:fill="dcdcdc" w:val="clear"/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211d1e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1d1e"/>
                <w:sz w:val="20"/>
                <w:szCs w:val="20"/>
                <w:rtl w:val="0"/>
              </w:rPr>
              <w:t xml:space="preserve">1. Titolo UdA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211d1e"/>
                <w:sz w:val="20"/>
                <w:szCs w:val="20"/>
              </w:rPr>
            </w:pPr>
            <w:r w:rsidDel="00000000" w:rsidR="00000000" w:rsidRPr="00000000">
              <w:rPr>
                <w:rFonts w:ascii="UniformCondensed-Light" w:cs="UniformCondensed-Light" w:eastAsia="UniformCondensed-Light" w:hAnsi="UniformCondensed-Light"/>
                <w:b w:val="1"/>
                <w:color w:val="000000"/>
                <w:sz w:val="24"/>
                <w:szCs w:val="24"/>
                <w:rtl w:val="0"/>
              </w:rPr>
              <w:t xml:space="preserve">Tematiche di attualità: globalizzazione, terrorismo, società, problematiche giovanili e ambiente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shd w:fill="dcdcdc" w:val="clear"/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211d1e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1d1e"/>
                <w:sz w:val="20"/>
                <w:szCs w:val="20"/>
                <w:rtl w:val="0"/>
              </w:rPr>
              <w:t xml:space="preserve">2. Descrizione  (ciò che voglio raggiungere)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211d1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1d1e"/>
                <w:sz w:val="24"/>
                <w:szCs w:val="24"/>
                <w:rtl w:val="0"/>
              </w:rPr>
              <w:t xml:space="preserve">Sviluppare un senso critico aperto all’esercizio della giustizia e della solidarietà in un contesto multiculturale. </w:t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shd w:fill="dcdcdc" w:val="clear"/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211d1e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1d1e"/>
                <w:sz w:val="20"/>
                <w:szCs w:val="20"/>
                <w:rtl w:val="0"/>
              </w:rPr>
              <w:t xml:space="preserve">3. Competenze target     (obiettivi profilo professionale)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Agire in riferimento ad un sistema di valori, coerenti con i principi della Costituzione, in base ai quali essere in grado di valutare fatti e orientare i propri comportamenti personali, sociali e professionali.</w:t>
            </w:r>
          </w:p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3 - Riconoscere gli aspetti geografici, ecologici, territoriali, dell’ambiente naturale ed antropico, le connessioni con le strutture demografiche, economi-che, sociali, culturali e le trasformazioni intervenute nel corso del tempo.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3" w:hRule="atLeast"/>
          <w:tblHeader w:val="0"/>
        </w:trPr>
        <w:tc>
          <w:tcPr>
            <w:shd w:fill="dcdcdc" w:val="clear"/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211d1e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1d1e"/>
                <w:sz w:val="20"/>
                <w:szCs w:val="20"/>
                <w:rtl w:val="0"/>
              </w:rPr>
              <w:t xml:space="preserve">4. Saperi essenziali  (Contenuti)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Il valore della vita e la dignità della persona secondo la visione cristiana: diritti fondamentali, libertà di coscienza, responsabilità per il bene comune e per la promozione della pace, impegno per la giustizia sociale.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3" w:hRule="atLeast"/>
          <w:tblHeader w:val="0"/>
        </w:trPr>
        <w:tc>
          <w:tcPr>
            <w:shd w:fill="dcdcdc" w:val="clear"/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211d1e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1d1e"/>
                <w:sz w:val="20"/>
                <w:szCs w:val="20"/>
                <w:rtl w:val="0"/>
              </w:rPr>
              <w:t xml:space="preserve">5. Insegnamenti coinvolti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IRC</w:t>
            </w:r>
          </w:p>
        </w:tc>
      </w:tr>
      <w:tr>
        <w:trPr>
          <w:cantSplit w:val="0"/>
          <w:trHeight w:val="793" w:hRule="atLeast"/>
          <w:tblHeader w:val="0"/>
        </w:trPr>
        <w:tc>
          <w:tcPr>
            <w:shd w:fill="dcdcdc" w:val="clear"/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211d1e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1d1e"/>
                <w:sz w:val="20"/>
                <w:szCs w:val="20"/>
                <w:rtl w:val="0"/>
              </w:rPr>
              <w:t xml:space="preserve">6. Prodotto/Prodotti da realizzare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Discussione a gruppi su tema specifico (dibattito)</w:t>
            </w:r>
          </w:p>
        </w:tc>
      </w:tr>
      <w:tr>
        <w:trPr>
          <w:cantSplit w:val="0"/>
          <w:trHeight w:val="807" w:hRule="atLeast"/>
          <w:tblHeader w:val="0"/>
        </w:trPr>
        <w:tc>
          <w:tcPr>
            <w:shd w:fill="dcdcdc" w:val="clear"/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211d1e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1d1e"/>
                <w:sz w:val="20"/>
                <w:szCs w:val="20"/>
                <w:rtl w:val="0"/>
              </w:rPr>
              <w:t xml:space="preserve">7. Descrizione delle attività degli studenti        (fasi di lavoro)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Dialogo e confronto a partire da libro di testo; documentazione recuperata in rete; appunti forniti dal docente; fotocopie.</w:t>
            </w:r>
          </w:p>
        </w:tc>
      </w:tr>
      <w:tr>
        <w:trPr>
          <w:cantSplit w:val="0"/>
          <w:trHeight w:val="807" w:hRule="atLeast"/>
          <w:tblHeader w:val="0"/>
        </w:trPr>
        <w:tc>
          <w:tcPr>
            <w:shd w:fill="dcdcdc" w:val="clear"/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211d1e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1d1e"/>
                <w:sz w:val="20"/>
                <w:szCs w:val="20"/>
                <w:rtl w:val="0"/>
              </w:rPr>
              <w:t xml:space="preserve">8. Attività dei docenti     (strategie didattiche)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Proposta di materiale stimolante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Sollecitazione di/con domande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shd w:fill="dcdcdc" w:val="clear"/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211d1e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1d1e"/>
                <w:sz w:val="20"/>
                <w:szCs w:val="20"/>
                <w:rtl w:val="0"/>
              </w:rPr>
              <w:t xml:space="preserve">9.  Monte ore complessivo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211d1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1d1e"/>
                <w:sz w:val="24"/>
                <w:szCs w:val="24"/>
                <w:rtl w:val="0"/>
              </w:rPr>
              <w:t xml:space="preserve">11 ore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shd w:fill="dcdcdc" w:val="clear"/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211d1e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1d1e"/>
                <w:sz w:val="20"/>
                <w:szCs w:val="20"/>
                <w:rtl w:val="0"/>
              </w:rPr>
              <w:t xml:space="preserve">10. Strumenti didattici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both"/>
              <w:rPr>
                <w:color w:val="211d1e"/>
              </w:rPr>
            </w:pPr>
            <w:r w:rsidDel="00000000" w:rsidR="00000000" w:rsidRPr="00000000">
              <w:rPr>
                <w:color w:val="211d1e"/>
                <w:rtl w:val="0"/>
              </w:rPr>
              <w:t xml:space="preserve">Libri di testo, fotocopie, materiale fornito dai docenti, intervento di esperti.</w:t>
            </w:r>
          </w:p>
        </w:tc>
      </w:tr>
      <w:tr>
        <w:trPr>
          <w:cantSplit w:val="0"/>
          <w:trHeight w:val="803" w:hRule="atLeast"/>
          <w:tblHeader w:val="0"/>
        </w:trPr>
        <w:tc>
          <w:tcPr>
            <w:shd w:fill="dcdcdc" w:val="clear"/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211d1e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1d1e"/>
                <w:sz w:val="20"/>
                <w:szCs w:val="20"/>
                <w:rtl w:val="0"/>
              </w:rPr>
              <w:t xml:space="preserve">11. Criteri per la valutazione e la certificazione dei risultati di apprendimento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Insufficiente (Ins):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L’alunno ha mostrato un interesse molto superficiale nei confronti degli argomenti proposti e una partecipazione disordinata che condizionato negativamente il clima della classe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Sufficiente (S)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: Pur mantenendo un comportamento rispettoso, l'alunno ha mostrato un interesse a volte superficiale per la materia e una partecipazione non sempre costante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Buono (B)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: L'alunno ha mostrato un interesse adeguato per la materia, la partecipazione risulta abbastanza costante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Distinto (D)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: L'alunno ha mostrato un interesse soddisfacente per la materia, la partecipazione risulta costante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both"/>
              <w:rPr>
                <w:color w:val="211d1e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Ottimo (O): L’alunno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ha mostrato un interesse molto soddisfacente per la materia, la partecipazione risulta costante e a volte apportatrice di contributi personali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51" w:top="238" w:left="1134" w:right="1134" w:header="539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UniformCondensed-Light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ind w:left="0" w:hanging="2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6115685" cy="829945"/>
          <wp:effectExtent b="0" l="0" r="0" t="0"/>
          <wp:docPr descr="ITESTAZIONE copy2.jpg" id="1027" name="image1.jpg"/>
          <a:graphic>
            <a:graphicData uri="http://schemas.openxmlformats.org/drawingml/2006/picture">
              <pic:pic>
                <pic:nvPicPr>
                  <pic:cNvPr descr="ITESTAZIONE copy2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5685" cy="8299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2"/>
      <w:numFmt w:val="bullet"/>
      <w:lvlText w:val="-"/>
      <w:lvlJc w:val="left"/>
      <w:pPr>
        <w:ind w:left="1980" w:hanging="360"/>
      </w:pPr>
      <w:rPr>
        <w:rFonts w:ascii="Times New Roman" w:cs="Times New Roman" w:eastAsia="Times New Roman" w:hAnsi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Tahoma" w:cs="Tahoma" w:eastAsia="Tahoma" w:hAnsi="Tahoma"/>
      <w:b w:val="1"/>
      <w:i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ahoma" w:cs="Tahoma" w:eastAsia="Tahoma" w:hAnsi="Tahoma"/>
      <w:b w:val="1"/>
      <w:sz w:val="20"/>
      <w:szCs w:val="20"/>
      <w:u w:val="single"/>
    </w:rPr>
  </w:style>
  <w:style w:type="paragraph" w:styleId="Heading3">
    <w:name w:val="heading 3"/>
    <w:basedOn w:val="Normal"/>
    <w:next w:val="Normal"/>
    <w:pPr>
      <w:keepNext w:val="1"/>
      <w:spacing w:after="0" w:before="80"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  <w:jc w:val="right"/>
    </w:pPr>
    <w:rPr>
      <w:rFonts w:ascii="Tahoma" w:cs="Tahoma" w:eastAsia="Tahoma" w:hAnsi="Tahoma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 w:val="1"/>
      <w:spacing w:after="0" w:line="240" w:lineRule="auto"/>
      <w:jc w:val="center"/>
    </w:pPr>
    <w:rPr>
      <w:rFonts w:ascii="Tahoma" w:cs="Tahoma" w:eastAsia="Times New Roman" w:hAnsi="Tahoma"/>
      <w:b w:val="1"/>
      <w:bCs w:val="1"/>
      <w:i w:val="1"/>
      <w:iCs w:val="1"/>
      <w:sz w:val="20"/>
      <w:szCs w:val="24"/>
      <w:lang w:eastAsia="it-IT"/>
    </w:rPr>
  </w:style>
  <w:style w:type="paragraph" w:styleId="Titolo2">
    <w:name w:val="heading 2"/>
    <w:basedOn w:val="Normale"/>
    <w:next w:val="Normale"/>
    <w:pPr>
      <w:keepNext w:val="1"/>
      <w:spacing w:after="0" w:line="240" w:lineRule="auto"/>
      <w:jc w:val="center"/>
      <w:outlineLvl w:val="1"/>
    </w:pPr>
    <w:rPr>
      <w:rFonts w:ascii="Tahoma" w:cs="Tahoma" w:eastAsia="Times New Roman" w:hAnsi="Tahoma"/>
      <w:b w:val="1"/>
      <w:bCs w:val="1"/>
      <w:sz w:val="20"/>
      <w:szCs w:val="24"/>
      <w:u w:val="single"/>
      <w:lang w:eastAsia="it-IT"/>
    </w:rPr>
  </w:style>
  <w:style w:type="paragraph" w:styleId="Titolo3">
    <w:name w:val="heading 3"/>
    <w:basedOn w:val="Normale"/>
    <w:next w:val="Normale"/>
    <w:pPr>
      <w:keepNext w:val="1"/>
      <w:spacing w:after="0" w:before="80" w:line="360" w:lineRule="auto"/>
      <w:jc w:val="center"/>
      <w:outlineLvl w:val="2"/>
    </w:pPr>
    <w:rPr>
      <w:rFonts w:ascii="Times New Roman" w:eastAsia="Times New Roman" w:hAnsi="Times New Roman"/>
      <w:b w:val="1"/>
      <w:bCs w:val="1"/>
      <w:sz w:val="24"/>
      <w:szCs w:val="20"/>
      <w:lang w:eastAsia="it-IT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spacing w:after="0" w:line="240" w:lineRule="auto"/>
      <w:jc w:val="right"/>
      <w:outlineLvl w:val="4"/>
    </w:pPr>
    <w:rPr>
      <w:rFonts w:ascii="Tahoma" w:cs="Tahoma" w:eastAsia="Times New Roman" w:hAnsi="Tahoma"/>
      <w:sz w:val="20"/>
      <w:szCs w:val="24"/>
      <w:lang w:eastAsia="it-IT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stofumetto">
    <w:name w:val="Balloon Text"/>
    <w:basedOn w:val="Normale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llegamentoipertestuale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 w:val="1"/>
    </w:pPr>
  </w:style>
  <w:style w:type="paragraph" w:styleId="Intestazione">
    <w:name w:val="header"/>
    <w:basedOn w:val="Normale"/>
    <w:qFormat w:val="1"/>
    <w:pPr>
      <w:spacing w:after="0" w:line="240" w:lineRule="auto"/>
    </w:pPr>
  </w:style>
  <w:style w:type="character" w:styleId="IntestazioneCarattere" w:customStyle="1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 w:val="1"/>
    <w:pPr>
      <w:spacing w:after="0" w:line="240" w:lineRule="auto"/>
    </w:pPr>
  </w:style>
  <w:style w:type="character" w:styleId="PidipaginaCarattere" w:customStyle="1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Titolo1Carattere" w:customStyle="1">
    <w:name w:val="Titolo 1 Carattere"/>
    <w:rPr>
      <w:rFonts w:ascii="Tahoma" w:cs="Tahoma" w:eastAsia="Times New Roman" w:hAnsi="Tahoma"/>
      <w:b w:val="1"/>
      <w:bCs w:val="1"/>
      <w:i w:val="1"/>
      <w:iCs w:val="1"/>
      <w:w w:val="100"/>
      <w:position w:val="-1"/>
      <w:sz w:val="20"/>
      <w:szCs w:val="24"/>
      <w:effect w:val="none"/>
      <w:vertAlign w:val="baseline"/>
      <w:cs w:val="0"/>
      <w:em w:val="none"/>
      <w:lang w:eastAsia="it-IT"/>
    </w:rPr>
  </w:style>
  <w:style w:type="character" w:styleId="Titolo2Carattere" w:customStyle="1">
    <w:name w:val="Titolo 2 Carattere"/>
    <w:rPr>
      <w:rFonts w:ascii="Tahoma" w:cs="Tahoma" w:eastAsia="Times New Roman" w:hAnsi="Tahoma"/>
      <w:b w:val="1"/>
      <w:bCs w:val="1"/>
      <w:w w:val="100"/>
      <w:position w:val="-1"/>
      <w:sz w:val="20"/>
      <w:szCs w:val="24"/>
      <w:u w:val="single"/>
      <w:effect w:val="none"/>
      <w:vertAlign w:val="baseline"/>
      <w:cs w:val="0"/>
      <w:em w:val="none"/>
      <w:lang w:eastAsia="it-IT"/>
    </w:rPr>
  </w:style>
  <w:style w:type="character" w:styleId="Titolo3Carattere" w:customStyle="1">
    <w:name w:val="Titolo 3 Carattere"/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0"/>
      <w:effect w:val="none"/>
      <w:vertAlign w:val="baseline"/>
      <w:cs w:val="0"/>
      <w:em w:val="none"/>
      <w:lang w:eastAsia="it-IT"/>
    </w:rPr>
  </w:style>
  <w:style w:type="character" w:styleId="Titolo5Carattere" w:customStyle="1">
    <w:name w:val="Titolo 5 Carattere"/>
    <w:rPr>
      <w:rFonts w:ascii="Tahoma" w:cs="Tahoma" w:eastAsia="Times New Roman" w:hAnsi="Tahoma"/>
      <w:w w:val="100"/>
      <w:position w:val="-1"/>
      <w:sz w:val="20"/>
      <w:szCs w:val="24"/>
      <w:effect w:val="none"/>
      <w:vertAlign w:val="baseline"/>
      <w:cs w:val="0"/>
      <w:em w:val="none"/>
      <w:lang w:eastAsia="it-IT"/>
    </w:rPr>
  </w:style>
  <w:style w:type="paragraph" w:styleId="Corpodeltesto3">
    <w:name w:val="Body Text 3"/>
    <w:basedOn w:val="Normale"/>
    <w:pPr>
      <w:spacing w:after="0" w:line="240" w:lineRule="auto"/>
    </w:pPr>
    <w:rPr>
      <w:rFonts w:ascii="Tahoma" w:cs="Tahoma" w:eastAsia="Times New Roman" w:hAnsi="Tahoma"/>
      <w:b w:val="1"/>
      <w:bCs w:val="1"/>
      <w:sz w:val="20"/>
      <w:szCs w:val="24"/>
      <w:lang w:eastAsia="it-IT"/>
    </w:rPr>
  </w:style>
  <w:style w:type="character" w:styleId="Corpodeltesto3Carattere" w:customStyle="1">
    <w:name w:val="Corpo del testo 3 Carattere"/>
    <w:rPr>
      <w:rFonts w:ascii="Tahoma" w:cs="Tahoma" w:eastAsia="Times New Roman" w:hAnsi="Tahoma"/>
      <w:b w:val="1"/>
      <w:bCs w:val="1"/>
      <w:w w:val="100"/>
      <w:position w:val="-1"/>
      <w:sz w:val="20"/>
      <w:szCs w:val="24"/>
      <w:effect w:val="none"/>
      <w:vertAlign w:val="baseline"/>
      <w:cs w:val="0"/>
      <w:em w:val="none"/>
      <w:lang w:eastAsia="it-IT"/>
    </w:rPr>
  </w:style>
  <w:style w:type="paragraph" w:styleId="Corpodeltesto" w:customStyle="1">
    <w:name w:val="Corpo del testo"/>
    <w:basedOn w:val="Normal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rpodeltestoCarattere" w:customStyle="1">
    <w:name w:val="Corpo del testo Carattere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it-IT"/>
    </w:rPr>
  </w:style>
  <w:style w:type="paragraph" w:styleId="Corpodeltesto2">
    <w:name w:val="Body Text 2"/>
    <w:basedOn w:val="Normale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it-IT"/>
    </w:rPr>
  </w:style>
  <w:style w:type="character" w:styleId="Corpodeltesto2Carattere" w:customStyle="1">
    <w:name w:val="Corpo del testo 2 Carattere"/>
    <w:rPr>
      <w:rFonts w:ascii="Times New Roman" w:cs="Times New Roman" w:eastAsia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eastAsia="it-IT"/>
    </w:rPr>
  </w:style>
  <w:style w:type="table" w:styleId="Grigliatabella">
    <w:name w:val="Table Grid"/>
    <w:basedOn w:val="Tabellanormale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pPr>
      <w:widowControl w:val="0"/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UniformCondensed-Light" w:cs="UniformCondensed-Light" w:eastAsia="Times New Roman" w:hAnsi="UniformCondensed-Light"/>
      <w:color w:val="000000"/>
      <w:position w:val="-1"/>
      <w:sz w:val="24"/>
      <w:szCs w:val="24"/>
    </w:rPr>
  </w:style>
  <w:style w:type="paragraph" w:styleId="NormaleWeb">
    <w:name w:val="Normal (Web)"/>
    <w:basedOn w:val="Normale"/>
    <w:qFormat w:val="1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E9kfu1d69Au/608qdpAoGPuWkw==">AMUW2mUrUPQflrwIdM1PTsLfcSbA5mOgOx/zD98DUQRY14jmcBa6uiM4Dzm+81bXwltUuRbHk3vHUA70eFkj8dH+uRgcjOs6EvdxPEo/ExdaupxqsiqtJ1lsZqyDqSNJLtKSqQlNtm83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2021-10-20T14:17:00Z</dcterms:created>
  <dc:creator>asaro</dc:creator>
</cp:coreProperties>
</file>