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67" w:rsidRDefault="00BA2D67" w:rsidP="00D95D8A">
      <w:pPr>
        <w:spacing w:after="0"/>
        <w:rPr>
          <w:sz w:val="24"/>
          <w:szCs w:val="24"/>
          <w:lang w:eastAsia="it-IT"/>
        </w:rPr>
      </w:pPr>
    </w:p>
    <w:p w:rsidR="00D92F41" w:rsidRPr="00D92F41" w:rsidRDefault="00D92F41" w:rsidP="00D95D8A">
      <w:pPr>
        <w:spacing w:after="0"/>
        <w:rPr>
          <w:sz w:val="16"/>
          <w:szCs w:val="16"/>
          <w:lang w:eastAsia="it-IT"/>
        </w:rPr>
      </w:pPr>
    </w:p>
    <w:p w:rsidR="00BA2D67" w:rsidRPr="00AB6AAD" w:rsidRDefault="00BA2D67" w:rsidP="00CC2580">
      <w:pPr>
        <w:pStyle w:val="Titolo1"/>
        <w:tabs>
          <w:tab w:val="left" w:pos="1690"/>
          <w:tab w:val="left" w:pos="5380"/>
          <w:tab w:val="left" w:pos="9070"/>
        </w:tabs>
        <w:spacing w:before="180" w:after="180"/>
        <w:ind w:left="-108"/>
        <w:rPr>
          <w:rFonts w:cs="Times New Roman"/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 xml:space="preserve">PIANO </w:t>
      </w:r>
      <w:proofErr w:type="spellStart"/>
      <w:r w:rsidRPr="00AB6AAD">
        <w:rPr>
          <w:i w:val="0"/>
          <w:iCs w:val="0"/>
          <w:shadow/>
          <w:sz w:val="36"/>
          <w:szCs w:val="36"/>
        </w:rPr>
        <w:t>DI</w:t>
      </w:r>
      <w:proofErr w:type="spellEnd"/>
      <w:r w:rsidRPr="00AB6AAD">
        <w:rPr>
          <w:i w:val="0"/>
          <w:iCs w:val="0"/>
          <w:shadow/>
          <w:sz w:val="36"/>
          <w:szCs w:val="36"/>
        </w:rPr>
        <w:t xml:space="preserve"> LAVORO ANNUALE  20</w:t>
      </w:r>
      <w:r w:rsidR="0027104B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05159E">
        <w:rPr>
          <w:i w:val="0"/>
          <w:iCs w:val="0"/>
          <w:shadow/>
          <w:sz w:val="36"/>
          <w:szCs w:val="36"/>
        </w:rPr>
        <w:t>2</w:t>
      </w:r>
      <w:r w:rsidR="0027104B">
        <w:rPr>
          <w:i w:val="0"/>
          <w:iCs w:val="0"/>
          <w:shadow/>
          <w:sz w:val="36"/>
          <w:szCs w:val="36"/>
        </w:rPr>
        <w:t>1</w:t>
      </w:r>
    </w:p>
    <w:p w:rsidR="00BA2D67" w:rsidRPr="00CB66EA" w:rsidRDefault="00BA2D67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36"/>
          <w:szCs w:val="36"/>
        </w:rPr>
      </w:pPr>
      <w:r>
        <w:rPr>
          <w:rFonts w:cs="Times New Roman"/>
          <w:i w:val="0"/>
          <w:iCs w:val="0"/>
        </w:rPr>
        <w:tab/>
      </w:r>
    </w:p>
    <w:tbl>
      <w:tblPr>
        <w:tblW w:w="53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6"/>
        <w:gridCol w:w="2905"/>
        <w:gridCol w:w="892"/>
        <w:gridCol w:w="2872"/>
        <w:gridCol w:w="1701"/>
        <w:gridCol w:w="1169"/>
      </w:tblGrid>
      <w:tr w:rsidR="00BA2D67" w:rsidRPr="00747809" w:rsidTr="004B05C2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C5557E">
            <w:pPr>
              <w:pStyle w:val="Corpodeltesto3"/>
              <w:ind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364" w:type="pct"/>
            <w:vAlign w:val="center"/>
          </w:tcPr>
          <w:p w:rsidR="00BA2D67" w:rsidRPr="00A24FBB" w:rsidRDefault="006C6269" w:rsidP="00C5557E">
            <w:pPr>
              <w:spacing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CELI</w:t>
            </w:r>
          </w:p>
        </w:tc>
        <w:tc>
          <w:tcPr>
            <w:tcW w:w="419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697" w:type="pct"/>
            <w:gridSpan w:val="3"/>
          </w:tcPr>
          <w:p w:rsidR="00BA2D67" w:rsidRPr="00C5557E" w:rsidRDefault="000B3583" w:rsidP="00AB1774">
            <w:pPr>
              <w:pStyle w:val="Titolo1"/>
              <w:spacing w:before="180" w:after="18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SECONDA</w:t>
            </w:r>
            <w:r w:rsidR="00BA2D67">
              <w:rPr>
                <w:i w:val="0"/>
                <w:iCs w:val="0"/>
                <w:sz w:val="28"/>
                <w:szCs w:val="28"/>
              </w:rPr>
              <w:t xml:space="preserve"> MANUTENZIONE </w:t>
            </w:r>
          </w:p>
        </w:tc>
      </w:tr>
      <w:tr w:rsidR="00BA2D67" w:rsidRPr="00747809" w:rsidTr="004B05C2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3132" w:type="pct"/>
            <w:gridSpan w:val="3"/>
            <w:vAlign w:val="center"/>
          </w:tcPr>
          <w:p w:rsidR="00BA2D67" w:rsidRPr="00C5557E" w:rsidRDefault="00BA2D67" w:rsidP="00536BD1">
            <w:pPr>
              <w:spacing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- ECONOMIA</w:t>
            </w:r>
          </w:p>
        </w:tc>
        <w:tc>
          <w:tcPr>
            <w:tcW w:w="799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</w:p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549" w:type="pct"/>
          </w:tcPr>
          <w:p w:rsidR="00BA2D67" w:rsidRPr="003506B2" w:rsidRDefault="00BA2D67" w:rsidP="00843C87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66    </w:t>
            </w:r>
          </w:p>
          <w:p w:rsidR="00BA2D67" w:rsidRPr="003506B2" w:rsidRDefault="00BA2D67" w:rsidP="00D8339B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>(</w:t>
            </w:r>
            <w:r w:rsidR="00D8339B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Pr="003506B2">
              <w:rPr>
                <w:rFonts w:ascii="Tahoma" w:hAnsi="Tahoma" w:cs="Tahoma"/>
                <w:sz w:val="18"/>
                <w:szCs w:val="18"/>
              </w:rPr>
              <w:t>h/sett</w:t>
            </w:r>
            <w:r w:rsidR="00D8339B">
              <w:rPr>
                <w:rFonts w:ascii="Tahoma" w:hAnsi="Tahoma" w:cs="Tahoma"/>
                <w:sz w:val="18"/>
                <w:szCs w:val="18"/>
              </w:rPr>
              <w:t>.</w:t>
            </w:r>
            <w:r w:rsidRPr="003506B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</w:tbl>
    <w:p w:rsidR="00BA2D67" w:rsidRPr="00642C16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8"/>
          <w:szCs w:val="28"/>
        </w:rPr>
      </w:pPr>
    </w:p>
    <w:p w:rsidR="00BA2D67" w:rsidRPr="00CB66EA" w:rsidRDefault="00BA2D67" w:rsidP="00CC2580">
      <w:pPr>
        <w:pStyle w:val="Titolo1"/>
        <w:tabs>
          <w:tab w:val="left" w:pos="1690"/>
          <w:tab w:val="left" w:pos="5380"/>
          <w:tab w:val="left" w:pos="9070"/>
        </w:tabs>
        <w:spacing w:before="180" w:after="18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</w:t>
      </w:r>
      <w:r w:rsidR="00CB66EA" w:rsidRPr="00CB66EA">
        <w:rPr>
          <w:i w:val="0"/>
          <w:iCs w:val="0"/>
          <w:sz w:val="24"/>
          <w:szCs w:val="24"/>
        </w:rPr>
        <w:t>lle Unità di Apprendimento</w:t>
      </w:r>
    </w:p>
    <w:p w:rsidR="00BA2D67" w:rsidRPr="00642C16" w:rsidRDefault="00BA2D67" w:rsidP="00F83B7D">
      <w:pPr>
        <w:spacing w:after="0"/>
        <w:rPr>
          <w:sz w:val="28"/>
          <w:szCs w:val="28"/>
          <w:lang w:eastAsia="it-IT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985"/>
        <w:gridCol w:w="6095"/>
        <w:gridCol w:w="1843"/>
      </w:tblGrid>
      <w:tr w:rsidR="001979A4" w:rsidRPr="00D827BF" w:rsidTr="004B05C2">
        <w:trPr>
          <w:trHeight w:val="237"/>
        </w:trPr>
        <w:tc>
          <w:tcPr>
            <w:tcW w:w="568" w:type="dxa"/>
            <w:shd w:val="clear" w:color="auto" w:fill="F2F2F2"/>
          </w:tcPr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1985" w:type="dxa"/>
            <w:shd w:val="clear" w:color="auto" w:fill="F2F2F2"/>
          </w:tcPr>
          <w:p w:rsidR="001979A4" w:rsidRDefault="001979A4" w:rsidP="00D827BF">
            <w:pPr>
              <w:spacing w:after="0"/>
              <w:ind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3C6401">
            <w:pPr>
              <w:spacing w:after="0"/>
              <w:ind w:right="-108" w:hanging="1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 xml:space="preserve">Titolo </w:t>
            </w:r>
            <w:r w:rsidR="003C6401">
              <w:rPr>
                <w:rFonts w:ascii="Tahoma" w:hAnsi="Tahoma" w:cs="Tahoma"/>
                <w:sz w:val="18"/>
                <w:szCs w:val="18"/>
              </w:rPr>
              <w:t>Unità</w:t>
            </w:r>
          </w:p>
        </w:tc>
        <w:tc>
          <w:tcPr>
            <w:tcW w:w="6095" w:type="dxa"/>
            <w:shd w:val="clear" w:color="auto" w:fill="F2F2F2"/>
          </w:tcPr>
          <w:p w:rsidR="001979A4" w:rsidRDefault="001979A4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  <w:r w:rsidR="004B05C2">
              <w:rPr>
                <w:rFonts w:ascii="Tahoma" w:hAnsi="Tahoma" w:cs="Tahoma"/>
                <w:sz w:val="18"/>
                <w:szCs w:val="18"/>
              </w:rPr>
              <w:t xml:space="preserve"> in uscita</w:t>
            </w:r>
          </w:p>
        </w:tc>
        <w:tc>
          <w:tcPr>
            <w:tcW w:w="1843" w:type="dxa"/>
            <w:shd w:val="clear" w:color="auto" w:fill="F2F2F2"/>
          </w:tcPr>
          <w:p w:rsidR="001979A4" w:rsidRPr="006A2B82" w:rsidRDefault="001979A4" w:rsidP="005C41DB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4B05C2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sett.-p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</w:t>
            </w:r>
            <w:proofErr w:type="spellEnd"/>
            <w:r w:rsidRPr="006A2B8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0B3583" w:rsidRPr="00747809" w:rsidTr="004B05C2">
        <w:trPr>
          <w:trHeight w:val="85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CC2580" w:rsidRPr="00CC2580" w:rsidRDefault="00CC2580" w:rsidP="00CC2580">
            <w:pPr>
              <w:tabs>
                <w:tab w:val="left" w:pos="-36"/>
              </w:tabs>
              <w:spacing w:before="180" w:after="0"/>
              <w:ind w:right="-261" w:hanging="459"/>
              <w:rPr>
                <w:rFonts w:ascii="Tahoma" w:hAnsi="Tahoma" w:cs="Tahoma"/>
                <w:sz w:val="2"/>
                <w:szCs w:val="2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before="120"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1</w:t>
            </w:r>
          </w:p>
        </w:tc>
        <w:tc>
          <w:tcPr>
            <w:tcW w:w="1985" w:type="dxa"/>
          </w:tcPr>
          <w:p w:rsidR="000B3583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0B3583" w:rsidRPr="00AB3360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0B3583" w:rsidRPr="00FF4E05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F4E05">
              <w:rPr>
                <w:rFonts w:ascii="Tahoma" w:hAnsi="Tahoma" w:cs="Tahoma"/>
                <w:b/>
                <w:bCs/>
                <w:sz w:val="20"/>
                <w:szCs w:val="20"/>
              </w:rPr>
              <w:t>RIPASSO</w:t>
            </w:r>
            <w:r w:rsidR="00BB3AC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 RECUPERO</w:t>
            </w:r>
          </w:p>
        </w:tc>
        <w:tc>
          <w:tcPr>
            <w:tcW w:w="6095" w:type="dxa"/>
          </w:tcPr>
          <w:p w:rsidR="00684621" w:rsidRPr="00684621" w:rsidRDefault="00684621" w:rsidP="00684621">
            <w:pPr>
              <w:spacing w:before="24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EE0635" w:rsidRDefault="00684621" w:rsidP="00684621">
            <w:pPr>
              <w:pStyle w:val="Default"/>
              <w:spacing w:before="120" w:after="24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CC2580" w:rsidRPr="00684621" w:rsidRDefault="00CC2580" w:rsidP="000B3583">
            <w:pPr>
              <w:spacing w:after="0"/>
              <w:ind w:left="-108" w:right="-136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  <w:p w:rsidR="000B3583" w:rsidRDefault="00AE3D4B" w:rsidP="00AE3D4B">
            <w:pPr>
              <w:spacing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seconda sett.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quartase</w:t>
            </w:r>
            <w:r w:rsidR="000B3583">
              <w:rPr>
                <w:rFonts w:ascii="Tahoma" w:hAnsi="Tahoma" w:cs="Tahoma"/>
                <w:sz w:val="20"/>
                <w:szCs w:val="20"/>
              </w:rPr>
              <w:t>tt</w:t>
            </w:r>
            <w:proofErr w:type="spellEnd"/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0B3583" w:rsidRPr="00747809" w:rsidTr="00684621">
        <w:trPr>
          <w:trHeight w:val="852"/>
        </w:trPr>
        <w:tc>
          <w:tcPr>
            <w:tcW w:w="568" w:type="dxa"/>
          </w:tcPr>
          <w:p w:rsidR="000B3583" w:rsidRPr="00CC2580" w:rsidRDefault="000B3583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32"/>
                <w:szCs w:val="32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0B3583" w:rsidRPr="00FB47A5" w:rsidRDefault="000B3583" w:rsidP="00FB47A5">
            <w:pPr>
              <w:tabs>
                <w:tab w:val="left" w:pos="-36"/>
                <w:tab w:val="left" w:pos="110"/>
                <w:tab w:val="center" w:pos="184"/>
              </w:tabs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1       2</w:t>
            </w:r>
          </w:p>
        </w:tc>
        <w:tc>
          <w:tcPr>
            <w:tcW w:w="1985" w:type="dxa"/>
            <w:vAlign w:val="center"/>
          </w:tcPr>
          <w:p w:rsidR="000B3583" w:rsidRDefault="000B3583" w:rsidP="00684621">
            <w:pPr>
              <w:spacing w:after="0"/>
              <w:ind w:left="-108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 PUBBLICI</w:t>
            </w:r>
          </w:p>
          <w:p w:rsidR="000B3583" w:rsidRPr="00CC627C" w:rsidRDefault="000B3583" w:rsidP="00684621">
            <w:pPr>
              <w:spacing w:after="0"/>
              <w:ind w:left="-147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POTERI</w:t>
            </w:r>
          </w:p>
        </w:tc>
        <w:tc>
          <w:tcPr>
            <w:tcW w:w="6095" w:type="dxa"/>
          </w:tcPr>
          <w:p w:rsidR="000B3583" w:rsidRPr="00684621" w:rsidRDefault="00684621" w:rsidP="00B62E6B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0B3583" w:rsidRPr="00747809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7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E3D4B">
              <w:rPr>
                <w:rFonts w:ascii="Tahoma" w:hAnsi="Tahoma" w:cs="Tahoma"/>
                <w:sz w:val="20"/>
                <w:szCs w:val="20"/>
              </w:rPr>
              <w:t xml:space="preserve"> prima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ott.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E3D4B">
              <w:rPr>
                <w:rFonts w:ascii="Tahoma" w:hAnsi="Tahoma" w:cs="Tahoma"/>
                <w:sz w:val="20"/>
                <w:szCs w:val="20"/>
              </w:rPr>
              <w:t xml:space="preserve"> terza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nov.</w:t>
            </w:r>
          </w:p>
        </w:tc>
      </w:tr>
      <w:tr w:rsidR="000B3583" w:rsidRPr="00747809" w:rsidTr="00684621">
        <w:trPr>
          <w:trHeight w:val="822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0B3583" w:rsidRDefault="000B3583" w:rsidP="00AB1774">
            <w:pPr>
              <w:pStyle w:val="Intestazione"/>
              <w:tabs>
                <w:tab w:val="clear" w:pos="4819"/>
                <w:tab w:val="clear" w:pos="9638"/>
              </w:tabs>
              <w:spacing w:before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L’INTERVENTO DELLO STATO</w:t>
            </w:r>
          </w:p>
          <w:p w:rsidR="000B3583" w:rsidRPr="00747809" w:rsidRDefault="000B3583" w:rsidP="000B358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IN ECONOMIA</w:t>
            </w:r>
          </w:p>
        </w:tc>
        <w:tc>
          <w:tcPr>
            <w:tcW w:w="6095" w:type="dxa"/>
            <w:vAlign w:val="center"/>
          </w:tcPr>
          <w:p w:rsid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84621" w:rsidRP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:rsidR="00684621" w:rsidRP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  <w:p w:rsidR="000B3583" w:rsidRPr="00FF4E05" w:rsidRDefault="000B3583" w:rsidP="00684621">
            <w:pPr>
              <w:tabs>
                <w:tab w:val="left" w:pos="2160"/>
              </w:tabs>
              <w:spacing w:before="120"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B3583" w:rsidRPr="00747809" w:rsidRDefault="00AE3D4B" w:rsidP="00AE3D4B">
            <w:pPr>
              <w:spacing w:before="120"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quarta nov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terza dic.</w:t>
            </w:r>
          </w:p>
        </w:tc>
      </w:tr>
      <w:tr w:rsidR="000B3583" w:rsidRPr="00747809" w:rsidTr="004B05C2">
        <w:trPr>
          <w:trHeight w:val="750"/>
        </w:trPr>
        <w:tc>
          <w:tcPr>
            <w:tcW w:w="568" w:type="dxa"/>
          </w:tcPr>
          <w:p w:rsidR="000B3583" w:rsidRPr="0067787F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0B3583" w:rsidRPr="000B3583" w:rsidRDefault="000B3583" w:rsidP="000B3583">
            <w:pPr>
              <w:spacing w:after="0"/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  <w:p w:rsidR="000B3583" w:rsidRDefault="000B3583" w:rsidP="00B62E6B">
            <w:pPr>
              <w:spacing w:before="12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 </w:t>
            </w: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MERCATO</w:t>
            </w:r>
          </w:p>
          <w:p w:rsidR="000B3583" w:rsidRPr="00CC627C" w:rsidRDefault="000B3583" w:rsidP="000B3583">
            <w:pPr>
              <w:spacing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095" w:type="dxa"/>
          </w:tcPr>
          <w:p w:rsidR="000B3583" w:rsidRPr="00FF4E05" w:rsidRDefault="00684621" w:rsidP="008127C1">
            <w:pPr>
              <w:pStyle w:val="Default"/>
              <w:spacing w:before="36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0B3583" w:rsidRPr="00747809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gen.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feb.</w:t>
            </w:r>
          </w:p>
        </w:tc>
      </w:tr>
      <w:tr w:rsidR="000B3583" w:rsidRPr="00747809" w:rsidTr="004B05C2">
        <w:trPr>
          <w:trHeight w:val="930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B3583" w:rsidRDefault="000B3583" w:rsidP="00684621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 </w:t>
            </w: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DIRITTO</w:t>
            </w:r>
          </w:p>
          <w:p w:rsidR="000B3583" w:rsidRPr="00F2375B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095" w:type="dxa"/>
          </w:tcPr>
          <w:p w:rsidR="000B3583" w:rsidRPr="00684621" w:rsidRDefault="00684621" w:rsidP="008127C1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0B3583" w:rsidRPr="00CC627C" w:rsidRDefault="000B3583" w:rsidP="00684621">
            <w:pPr>
              <w:spacing w:before="120" w:after="12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4774">
              <w:rPr>
                <w:rFonts w:ascii="Tahoma" w:hAnsi="Tahoma" w:cs="Tahoma"/>
                <w:sz w:val="20"/>
                <w:szCs w:val="20"/>
              </w:rPr>
              <w:t>10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 terza feb.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terza mar.</w:t>
            </w:r>
          </w:p>
        </w:tc>
      </w:tr>
      <w:tr w:rsidR="000B3583" w:rsidRPr="00747809" w:rsidTr="004B05C2">
        <w:trPr>
          <w:trHeight w:val="988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0B3583" w:rsidRPr="00CC627C" w:rsidRDefault="000B3583" w:rsidP="000B3583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L’ATTIVITA’ D’IMPRESA</w:t>
            </w:r>
          </w:p>
        </w:tc>
        <w:tc>
          <w:tcPr>
            <w:tcW w:w="6095" w:type="dxa"/>
          </w:tcPr>
          <w:p w:rsidR="000B3583" w:rsidRPr="00684621" w:rsidRDefault="00684621" w:rsidP="00684621">
            <w:pPr>
              <w:pStyle w:val="Default"/>
              <w:spacing w:before="300" w:after="12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0B3583" w:rsidRPr="00F2375B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quarta mar.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mag.</w:t>
            </w:r>
          </w:p>
        </w:tc>
      </w:tr>
      <w:tr w:rsidR="000B3583" w:rsidRPr="00747809" w:rsidTr="004B05C2">
        <w:trPr>
          <w:trHeight w:val="77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0B3583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7</w:t>
            </w:r>
            <w:r>
              <w:rPr>
                <w:rFonts w:ascii="Tahoma" w:hAnsi="Tahoma" w:cs="Tahoma"/>
                <w:sz w:val="18"/>
                <w:szCs w:val="18"/>
              </w:rPr>
              <w:t xml:space="preserve">7    </w:t>
            </w: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7</w:t>
            </w:r>
          </w:p>
        </w:tc>
        <w:tc>
          <w:tcPr>
            <w:tcW w:w="1985" w:type="dxa"/>
          </w:tcPr>
          <w:p w:rsidR="000B3583" w:rsidRDefault="000B3583" w:rsidP="00AB1774">
            <w:pPr>
              <w:spacing w:before="18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F13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LE FORME E </w:t>
            </w:r>
          </w:p>
          <w:p w:rsidR="000B3583" w:rsidRPr="009F13C3" w:rsidRDefault="000B3583" w:rsidP="00AB1774">
            <w:pPr>
              <w:spacing w:after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F13C3">
              <w:rPr>
                <w:rFonts w:ascii="Tahoma" w:hAnsi="Tahoma" w:cs="Tahoma"/>
                <w:b/>
                <w:bCs/>
                <w:sz w:val="20"/>
                <w:szCs w:val="20"/>
              </w:rPr>
              <w:t>LA DISCIPLINA DELL’IMPRESA</w:t>
            </w:r>
          </w:p>
        </w:tc>
        <w:tc>
          <w:tcPr>
            <w:tcW w:w="6095" w:type="dxa"/>
          </w:tcPr>
          <w:p w:rsidR="00684621" w:rsidRPr="00684621" w:rsidRDefault="00684621" w:rsidP="00684621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684621" w:rsidRDefault="000B3583" w:rsidP="00AB1774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B3583" w:rsidRPr="00B268CD" w:rsidRDefault="000B3583" w:rsidP="00CC2580">
            <w:pPr>
              <w:spacing w:before="180"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4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mag.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giu.</w:t>
            </w:r>
          </w:p>
        </w:tc>
      </w:tr>
    </w:tbl>
    <w:p w:rsidR="00CC2580" w:rsidRDefault="00CC2580" w:rsidP="00CC2580">
      <w:pPr>
        <w:spacing w:before="360" w:after="360"/>
        <w:rPr>
          <w:rFonts w:ascii="Tahoma" w:eastAsia="Times New Roman" w:hAnsi="Tahoma" w:cs="Times New Roman"/>
          <w:b/>
          <w:bCs/>
          <w:sz w:val="2"/>
          <w:szCs w:val="2"/>
          <w:lang w:eastAsia="it-IT"/>
        </w:rPr>
      </w:pPr>
    </w:p>
    <w:p w:rsidR="00DD2CB2" w:rsidRPr="00326B75" w:rsidRDefault="00DD2CB2" w:rsidP="0070738F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="00DD2CB2"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 B</w:t>
      </w:r>
      <w:r w:rsidR="005B4683">
        <w:rPr>
          <w:rFonts w:ascii="Tahoma" w:hAnsi="Tahoma" w:cs="Tahoma"/>
          <w:b/>
          <w:sz w:val="24"/>
          <w:szCs w:val="24"/>
        </w:rPr>
        <w:t>A</w:t>
      </w:r>
      <w:r w:rsidR="006C6269">
        <w:rPr>
          <w:rFonts w:ascii="Tahoma" w:hAnsi="Tahoma" w:cs="Tahoma"/>
          <w:b/>
          <w:sz w:val="24"/>
          <w:szCs w:val="24"/>
        </w:rPr>
        <w:t xml:space="preserve"> </w:t>
      </w:r>
      <w:r w:rsidR="00DD2CB2"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 xml:space="preserve">Celi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DD2CB2" w:rsidRPr="00326B75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AB1774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Ripasso e recupero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752B68">
            <w:pPr>
              <w:pStyle w:val="Default"/>
              <w:spacing w:before="240" w:after="240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Ripresa di una parte dei contenuti della classe precedente</w:t>
            </w:r>
            <w:r w:rsidR="00752B68">
              <w:rPr>
                <w:rFonts w:ascii="Tahoma" w:hAnsi="Tahoma" w:cs="Tahoma"/>
                <w:color w:val="211D1E"/>
                <w:sz w:val="20"/>
                <w:szCs w:val="20"/>
              </w:rPr>
              <w:t xml:space="preserve"> e somministrazione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verifica di recupero per variazione PFI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127C1" w:rsidRPr="0070738F" w:rsidRDefault="008127C1" w:rsidP="00752B68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8127C1" w:rsidRPr="0070738F" w:rsidRDefault="008127C1" w:rsidP="008127C1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8127C1" w:rsidRDefault="008127C1" w:rsidP="008127C1">
            <w:pPr>
              <w:pStyle w:val="Default"/>
              <w:spacing w:after="12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  <w:p w:rsidR="00DD2CB2" w:rsidRDefault="00DD2CB2" w:rsidP="008127C1">
            <w:pPr>
              <w:pStyle w:val="Default"/>
              <w:spacing w:before="12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DD2CB2" w:rsidP="008127C1">
            <w:pPr>
              <w:pStyle w:val="Default"/>
              <w:spacing w:after="240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e processi di un’organizzazione </w:t>
            </w:r>
            <w:r w:rsidR="008127C1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F47C98" w:rsidRDefault="00F47C98" w:rsidP="00F47C98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Concetti base dell’economia - Dinamiche del mercato </w:t>
            </w:r>
          </w:p>
          <w:p w:rsidR="00DD2CB2" w:rsidRPr="00EE777E" w:rsidRDefault="00F47C98" w:rsidP="00F47C98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Principi fondamentali della Costituzione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F47C98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Test sulle competenze non maturate nella classe precedente (per alcuni)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CB0D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6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F47C9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</w:tbl>
    <w:p w:rsidR="00F47C98" w:rsidRPr="004D2A11" w:rsidRDefault="00F47C98" w:rsidP="004D2A11">
      <w:pPr>
        <w:spacing w:after="0" w:line="240" w:lineRule="auto"/>
        <w:rPr>
          <w:rFonts w:ascii="Tahoma" w:hAnsi="Tahoma" w:cs="Tahoma"/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ind w:hanging="142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 BA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DD2CB2" w:rsidRPr="004D2A11" w:rsidRDefault="00DD2CB2" w:rsidP="004D2A11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F47C98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 pubblici poteri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707B21">
            <w:pPr>
              <w:pStyle w:val="Default"/>
              <w:tabs>
                <w:tab w:val="left" w:pos="6696"/>
              </w:tabs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organizzata con istituzioni pubbliche finalizzate a svolgere funzioni e servizi per la gente. Lo Stato è la principale di esse, e assolve i suoi compiti attraverso i suoi organi fondamentali. Gli Enti locali</w:t>
            </w:r>
            <w:r w:rsidR="00752B68">
              <w:rPr>
                <w:rFonts w:ascii="Tahoma" w:hAnsi="Tahoma" w:cs="Tahoma"/>
                <w:color w:val="211D1E"/>
                <w:sz w:val="20"/>
                <w:szCs w:val="20"/>
              </w:rPr>
              <w:t xml:space="preserve"> lo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affiancano. Cerchiamo di inquadrare la loro struttura e competenze    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2CB2" w:rsidRPr="0070738F" w:rsidRDefault="00DD2CB2" w:rsidP="00752B68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1A0A59" w:rsidRPr="001A0A59" w:rsidRDefault="00DD2CB2" w:rsidP="001A0A59">
            <w:pPr>
              <w:pStyle w:val="Default"/>
              <w:spacing w:after="18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DD2CB2" w:rsidRPr="00EE777E" w:rsidRDefault="00F47C98" w:rsidP="004D2A11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Concetto e struttura del Parlamento - Le funzioni del Parlamento, specie l’attività legislativa - La formazione del Governo e l’articolazione dei Ministeri - Natura e forme e competenze degli Enti locali - Le autonomie locali nel nostro sistema giuridico e istituzionale - L’organizzazione della Magistratura e i principi che la ispirano - Compiti del Presidente della Repubblica e della Corte Costituzionale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F47C98" w:rsidP="004D2A11">
            <w:pPr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F47C98" w:rsidP="004D2A11">
            <w:pPr>
              <w:pStyle w:val="Default"/>
              <w:spacing w:before="24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Video o elaborazione grafica sulle funzioni del Comune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4D2A11">
            <w:pPr>
              <w:pStyle w:val="Default"/>
              <w:spacing w:before="18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4D2A11">
            <w:pPr>
              <w:pStyle w:val="Default"/>
              <w:spacing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4D2A11">
            <w:pPr>
              <w:pStyle w:val="Default"/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4D2A11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14 h. : 2 h. Storia + 12 h. Diritto/Economia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4D2A11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4D2A11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</w:t>
            </w:r>
            <w:r w:rsidR="00F47C98">
              <w:rPr>
                <w:rFonts w:ascii="Tahoma" w:hAnsi="Tahoma" w:cs="Tahoma"/>
                <w:color w:val="211D1E"/>
                <w:sz w:val="20"/>
                <w:szCs w:val="20"/>
              </w:rPr>
              <w:t>due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F47C98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DD2CB2" w:rsidRDefault="00F47C98" w:rsidP="00F47C9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sommative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>, di cui una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 risultati certificati dai docenti delle Discipline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BA5F1F" w:rsidRPr="00707B21" w:rsidRDefault="00BA5F1F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2^B</w:t>
      </w:r>
      <w:r>
        <w:rPr>
          <w:rFonts w:ascii="Tahoma" w:hAnsi="Tahoma" w:cs="Tahoma"/>
          <w:b/>
          <w:sz w:val="24"/>
          <w:szCs w:val="24"/>
        </w:rPr>
        <w:t xml:space="preserve">A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DD2CB2" w:rsidRPr="00BA5F1F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4D2A11" w:rsidRDefault="00FC03B4" w:rsidP="004D2A11">
            <w:pPr>
              <w:spacing w:before="240" w:after="240"/>
              <w:ind w:firstLine="175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L’intervento dello S</w:t>
            </w:r>
            <w:r w:rsidR="004D2A11" w:rsidRPr="004D2A11">
              <w:rPr>
                <w:rFonts w:ascii="Tahoma" w:hAnsi="Tahoma" w:cs="Tahoma"/>
                <w:b/>
                <w:sz w:val="24"/>
                <w:szCs w:val="24"/>
              </w:rPr>
              <w:t>tato in economia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4D2A11" w:rsidP="00707B21">
            <w:pPr>
              <w:pStyle w:val="Default"/>
              <w:tabs>
                <w:tab w:val="left" w:pos="6837"/>
              </w:tabs>
              <w:spacing w:before="240" w:after="240" w:line="276" w:lineRule="auto"/>
              <w:ind w:left="176" w:right="176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Lo Stato pur in un’economia di mercato cerca di governare la produzione e lo scambio dei beni e servizi per garantire l’adeguata soddisfazione dei bisogni della popolazione. Vediamo in che modo e con quali strumenti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DD2CB2" w:rsidRDefault="00DD2CB2" w:rsidP="00752B68">
            <w:pPr>
              <w:pStyle w:val="Default"/>
              <w:spacing w:before="240" w:after="12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DD2CB2" w:rsidP="00752B68">
            <w:pPr>
              <w:pStyle w:val="Default"/>
              <w:spacing w:after="24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</w:t>
            </w:r>
            <w:r w:rsidR="00752B6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DD2CB2" w:rsidRPr="006D199E" w:rsidTr="00707B2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BA5F1F" w:rsidRDefault="00BA5F1F" w:rsidP="00BA5F1F">
            <w:pPr>
              <w:spacing w:before="240"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rapporto Stato/mercato : diversi modelli - Le attività dello Stato per correggere o stimolare il mercato - Le entrate pubbliche : tipi, specie </w:t>
            </w:r>
          </w:p>
          <w:p w:rsidR="00DD2CB2" w:rsidRPr="00EE777E" w:rsidRDefault="00BA5F1F" w:rsidP="00BA5F1F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quelle tributarie - La spesa pubblica : principali obiettivi                         </w:t>
            </w:r>
          </w:p>
        </w:tc>
      </w:tr>
      <w:tr w:rsidR="00DD2CB2" w:rsidRPr="006D199E" w:rsidTr="00707B2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707B2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707B2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8 h.</w:t>
            </w:r>
          </w:p>
        </w:tc>
      </w:tr>
      <w:tr w:rsidR="00DD2CB2" w:rsidRPr="006D199E" w:rsidTr="00707B2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707B2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BA5F1F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044AFA" w:rsidRDefault="00044AFA" w:rsidP="0070738F">
      <w:pPr>
        <w:spacing w:after="0" w:line="240" w:lineRule="auto"/>
        <w:rPr>
          <w:sz w:val="48"/>
          <w:szCs w:val="48"/>
          <w:lang w:eastAsia="it-IT"/>
        </w:rPr>
      </w:pPr>
    </w:p>
    <w:p w:rsidR="00707B21" w:rsidRPr="00044AFA" w:rsidRDefault="00707B21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2^B</w:t>
      </w:r>
      <w:r>
        <w:rPr>
          <w:rFonts w:ascii="Tahoma" w:hAnsi="Tahoma" w:cs="Tahoma"/>
          <w:b/>
          <w:sz w:val="24"/>
          <w:szCs w:val="24"/>
        </w:rPr>
        <w:t xml:space="preserve">A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DD2CB2" w:rsidRPr="00044AFA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0A1291" w:rsidRDefault="00BA5F1F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Il mercato del lavoro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707B21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 forme del lavoro sono sempre più diversificate, e la domanda e l’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offertadi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lavoro dipendono dalla combinazione di fattori, oggettivi e soggettivi, assai complessi. E’ necessario coglierli, per una ricerca dell’occupazione desiderata che possa avere successo perché realistica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567E57" w:rsidRPr="00567E57" w:rsidRDefault="00567E57" w:rsidP="00707B21">
            <w:pPr>
              <w:pStyle w:val="Default"/>
              <w:tabs>
                <w:tab w:val="left" w:pos="6837"/>
              </w:tabs>
              <w:spacing w:before="240" w:after="120"/>
              <w:ind w:left="176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567E57" w:rsidP="00707B21">
            <w:pPr>
              <w:pStyle w:val="Default"/>
              <w:tabs>
                <w:tab w:val="left" w:pos="6837"/>
              </w:tabs>
              <w:spacing w:after="24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 e i principi di base dell’economia</w:t>
            </w:r>
          </w:p>
        </w:tc>
      </w:tr>
      <w:tr w:rsidR="00DD2CB2" w:rsidRPr="006D199E" w:rsidTr="00707B2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BA5F1F" w:rsidRDefault="00BA5F1F" w:rsidP="00BA5F1F">
            <w:pPr>
              <w:spacing w:before="240" w:after="0"/>
              <w:ind w:left="34" w:right="176" w:hanging="34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Tipologia di lavori e di impieghi - La domanda ed offerta di lavoro :</w:t>
            </w:r>
          </w:p>
          <w:p w:rsidR="00DD2CB2" w:rsidRPr="00EE777E" w:rsidRDefault="00BA5F1F" w:rsidP="00BA5F1F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propulsivi - La disoccupazione : forme, cause, politiche per combatterla - Passaggi e strumenti della ricerca attiva del lavoro : bilancio delle competenze, curriculum vitae, inserzioni, colloquio  - Gli intermediari pubblici e privati nel mercato del lavoro</w:t>
            </w:r>
          </w:p>
        </w:tc>
      </w:tr>
      <w:tr w:rsidR="00DD2CB2" w:rsidRPr="006D199E" w:rsidTr="00707B2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BA5F1F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707B2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Redazione del proprio curriculum vitae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707B2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 : 2 h. Storia + 8 h. Diritto/Economia</w:t>
            </w:r>
          </w:p>
        </w:tc>
      </w:tr>
      <w:tr w:rsidR="00DD2CB2" w:rsidRPr="006D199E" w:rsidTr="00707B2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707B2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 risultati certificati dai docenti delle Discipline</w:t>
            </w:r>
          </w:p>
        </w:tc>
      </w:tr>
    </w:tbl>
    <w:p w:rsidR="00DD2CB2" w:rsidRDefault="00DD2CB2" w:rsidP="00DD2CB2">
      <w:pPr>
        <w:spacing w:after="0"/>
        <w:rPr>
          <w:rFonts w:ascii="Tahoma" w:hAnsi="Tahoma" w:cs="Tahoma"/>
          <w:sz w:val="48"/>
          <w:szCs w:val="48"/>
        </w:rPr>
      </w:pPr>
    </w:p>
    <w:p w:rsidR="009734BC" w:rsidRPr="00DD2CB2" w:rsidRDefault="009734BC" w:rsidP="0070738F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2^B</w:t>
      </w:r>
      <w:r>
        <w:rPr>
          <w:rFonts w:ascii="Tahoma" w:hAnsi="Tahoma" w:cs="Tahoma"/>
          <w:b/>
          <w:sz w:val="24"/>
          <w:szCs w:val="24"/>
        </w:rPr>
        <w:t xml:space="preserve">A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DD2CB2" w:rsidRPr="00DD2CB2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Il diritto del lavoro</w:t>
            </w:r>
          </w:p>
        </w:tc>
      </w:tr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6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 rapporti di lavoro sono variamente congegnati dalla prassi e disciplinati dalle norme. La </w:t>
            </w:r>
            <w:r w:rsidR="00387F91">
              <w:rPr>
                <w:rFonts w:ascii="Tahoma" w:hAnsi="Tahoma" w:cs="Tahoma"/>
                <w:color w:val="211D1E"/>
                <w:sz w:val="20"/>
                <w:szCs w:val="20"/>
              </w:rPr>
              <w:t>tutela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dei diritti dei lavoratori è però considerata ormai un valore per tutti. Quali sono le principali regole del lavoro subordinato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atempo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indeterminato e i diritti </w:t>
            </w:r>
            <w:proofErr w:type="spellStart"/>
            <w:r w:rsidR="00387F91">
              <w:rPr>
                <w:rFonts w:ascii="Tahoma" w:hAnsi="Tahoma" w:cs="Tahoma"/>
                <w:color w:val="211D1E"/>
                <w:sz w:val="20"/>
                <w:szCs w:val="20"/>
              </w:rPr>
              <w:t>garantit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iai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dipendenti da leggi e contratti ?</w:t>
            </w:r>
          </w:p>
        </w:tc>
      </w:tr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DD2CB2" w:rsidRPr="0070738F" w:rsidRDefault="00DD2CB2" w:rsidP="00357CC8">
            <w:pPr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DD2CB2" w:rsidRPr="00CA1B2B" w:rsidRDefault="00DD2CB2" w:rsidP="00AB1774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387F9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DD2CB2" w:rsidRPr="00EE777E" w:rsidRDefault="009734BC" w:rsidP="00AB1774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L’assunzione e l’inquadramento del lavoratore dipendente -  </w:t>
            </w:r>
            <w:r w:rsidRPr="00340541">
              <w:rPr>
                <w:rFonts w:ascii="Tahoma" w:hAnsi="Tahoma" w:cs="Tahoma"/>
                <w:sz w:val="20"/>
                <w:szCs w:val="20"/>
              </w:rPr>
              <w:t>Il contratto di lavoro : obblighi e diritti delle parti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340541">
              <w:rPr>
                <w:rFonts w:ascii="Tahoma" w:hAnsi="Tahoma" w:cs="Tahoma"/>
                <w:sz w:val="20"/>
                <w:szCs w:val="20"/>
              </w:rPr>
              <w:t>Cause di sospensione e di cessazione del rapporto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lavoro - </w:t>
            </w:r>
            <w:r w:rsidRPr="00FE6021">
              <w:rPr>
                <w:rFonts w:ascii="Tahoma" w:hAnsi="Tahoma" w:cs="Tahoma"/>
                <w:sz w:val="20"/>
                <w:szCs w:val="20"/>
              </w:rPr>
              <w:t>I contratti di lavoro flessibile</w:t>
            </w:r>
          </w:p>
        </w:tc>
      </w:tr>
      <w:tr w:rsidR="00DD2CB2" w:rsidRPr="006D199E" w:rsidTr="00387F9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387F9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387F9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CB0D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387F9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387F9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10 h. </w:t>
            </w:r>
          </w:p>
        </w:tc>
      </w:tr>
      <w:tr w:rsidR="00DD2CB2" w:rsidRPr="006D199E" w:rsidTr="00387F9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387F9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9734BC" w:rsidRPr="009734BC" w:rsidRDefault="009734BC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2^B</w:t>
      </w:r>
      <w:r>
        <w:rPr>
          <w:rFonts w:ascii="Tahoma" w:hAnsi="Tahoma" w:cs="Tahoma"/>
          <w:b/>
          <w:sz w:val="24"/>
          <w:szCs w:val="24"/>
        </w:rPr>
        <w:t xml:space="preserve">A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DD2CB2" w:rsidRPr="009734BC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L’attività di impresa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La produzione e lo scambio dei beni e dei servizi avviene in modo efficace grazie all’esercizio dell’iniziativa economica. Capire quali sono gli elementi che sostanziano, i settori di attività e i fattori di eccellenza delle imprese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 xml:space="preserve"> di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oggi consente di percepire ed apprezzare il loro ruolo nella società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67E57" w:rsidRPr="00567E57" w:rsidRDefault="00567E57" w:rsidP="00567E57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567E57" w:rsidP="00567E57">
            <w:pPr>
              <w:pStyle w:val="Default"/>
              <w:spacing w:after="24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e i principi di base </w:t>
            </w:r>
            <w:r w:rsidRPr="00567E57">
              <w:rPr>
                <w:rFonts w:ascii="Tahoma" w:hAnsi="Tahoma" w:cs="Tahoma"/>
                <w:sz w:val="20"/>
                <w:szCs w:val="20"/>
              </w:rPr>
              <w:t>dell’economia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9734BC" w:rsidRDefault="009734BC" w:rsidP="009734BC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2833B8">
              <w:rPr>
                <w:rFonts w:ascii="Tahoma" w:hAnsi="Tahoma" w:cs="Tahoma"/>
                <w:sz w:val="20"/>
                <w:szCs w:val="20"/>
              </w:rPr>
              <w:t xml:space="preserve">Concetti di impresa e di attività produttiva - I fattori della produzione : natura, lavoro, capitale - Gli investimenti : forme e funzioni - I settori delle attività economiche - L’evoluzione dei modelli produttivi e i punti </w:t>
            </w:r>
          </w:p>
          <w:p w:rsidR="00DD2CB2" w:rsidRPr="00EE777E" w:rsidRDefault="009734BC" w:rsidP="009734BC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833B8">
              <w:rPr>
                <w:rFonts w:ascii="Tahoma" w:hAnsi="Tahoma" w:cs="Tahoma"/>
                <w:sz w:val="20"/>
                <w:szCs w:val="20"/>
              </w:rPr>
              <w:t>di forza delle imprese oggi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9734BC" w:rsidRPr="009734BC" w:rsidRDefault="009734BC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2^B</w:t>
      </w:r>
      <w:r>
        <w:rPr>
          <w:rFonts w:ascii="Tahoma" w:hAnsi="Tahoma" w:cs="Tahoma"/>
          <w:b/>
          <w:sz w:val="24"/>
          <w:szCs w:val="24"/>
        </w:rPr>
        <w:t xml:space="preserve">A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DD2CB2" w:rsidRPr="009734BC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Le forme e la disciplina dell’impresa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L’attività d’impresa si svolge nel contesto di un quadro di regole che mirano</w:t>
            </w:r>
            <w:r w:rsidR="00CB0D2D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a creare le condizioni di solidità, correttezza e trasparenza delle condotte degli operatori che rendano efficiente il sistema produttivo di un Paese. 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Conoscerle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consente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proofErr w:type="spellStart"/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anchea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lla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gente di tutelare i 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propri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interessi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2CB2" w:rsidRPr="0070738F" w:rsidRDefault="00DD2CB2" w:rsidP="00387F91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DD2CB2" w:rsidRPr="00CA1B2B" w:rsidRDefault="00DD2CB2" w:rsidP="00AB1774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9734BC" w:rsidRDefault="009734BC" w:rsidP="009734BC">
            <w:pPr>
              <w:spacing w:before="240" w:after="0"/>
              <w:ind w:left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Concetto e </w:t>
            </w:r>
            <w:r w:rsidRPr="00344E3A">
              <w:rPr>
                <w:rFonts w:ascii="Tahoma" w:hAnsi="Tahoma" w:cs="Tahoma"/>
                <w:sz w:val="20"/>
                <w:szCs w:val="20"/>
              </w:rPr>
              <w:t>classificazione delle imprese : piccola, famigliare, agricola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Le attività e gli 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obblighidell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’imprenditore commerciale - Concetto di </w:t>
            </w:r>
            <w:r w:rsidRPr="00344E3A">
              <w:rPr>
                <w:rFonts w:ascii="Tahoma" w:hAnsi="Tahoma" w:cs="Tahoma"/>
                <w:sz w:val="20"/>
                <w:szCs w:val="20"/>
              </w:rPr>
              <w:t xml:space="preserve">azienda </w:t>
            </w:r>
          </w:p>
          <w:p w:rsidR="00DD2CB2" w:rsidRPr="00EE777E" w:rsidRDefault="009734BC" w:rsidP="009734BC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4E3A">
              <w:rPr>
                <w:rFonts w:ascii="Tahoma" w:hAnsi="Tahoma" w:cs="Tahoma"/>
                <w:sz w:val="20"/>
                <w:szCs w:val="20"/>
              </w:rPr>
              <w:t xml:space="preserve">e </w:t>
            </w:r>
            <w:r>
              <w:rPr>
                <w:rFonts w:ascii="Tahoma" w:hAnsi="Tahoma" w:cs="Tahoma"/>
                <w:sz w:val="20"/>
                <w:szCs w:val="20"/>
              </w:rPr>
              <w:t>disciplina dei beni aziendali - Concetto e classificazione delle società : lucrative e non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CB0D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Pr="00DD2CB2" w:rsidRDefault="00DD2CB2" w:rsidP="00DD2CB2"/>
    <w:sectPr w:rsidR="00DD2CB2" w:rsidRPr="00DD2CB2" w:rsidSect="00175F15">
      <w:headerReference w:type="default" r:id="rId8"/>
      <w:pgSz w:w="11906" w:h="16838"/>
      <w:pgMar w:top="238" w:right="991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31" w:rsidRDefault="001A4131" w:rsidP="006334A4">
      <w:pPr>
        <w:spacing w:after="0" w:line="240" w:lineRule="auto"/>
      </w:pPr>
      <w:r>
        <w:separator/>
      </w:r>
    </w:p>
  </w:endnote>
  <w:endnote w:type="continuationSeparator" w:id="1">
    <w:p w:rsidR="001A4131" w:rsidRDefault="001A413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31" w:rsidRDefault="001A4131" w:rsidP="006334A4">
      <w:pPr>
        <w:spacing w:after="0" w:line="240" w:lineRule="auto"/>
      </w:pPr>
      <w:r>
        <w:separator/>
      </w:r>
    </w:p>
  </w:footnote>
  <w:footnote w:type="continuationSeparator" w:id="1">
    <w:p w:rsidR="001A4131" w:rsidRDefault="001A413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74" w:rsidRPr="00D92F41" w:rsidRDefault="00CB0D2D" w:rsidP="00D92F41">
    <w:pPr>
      <w:pStyle w:val="Intestazione"/>
      <w:rPr>
        <w:szCs w:val="20"/>
      </w:rPr>
    </w:pPr>
    <w:r w:rsidRPr="00310020">
      <w:rPr>
        <w:noProof/>
        <w:szCs w:val="20"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0" o:spid="_x0000_i1025" type="#_x0000_t75" alt="ITESTAZIONE copy2.jpg" style="width:477.75pt;height:65.25pt;visibility:visible;mso-wrap-style:square">
          <v:imagedata r:id="rId1" o:title="ITESTAZIONE copy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0B73"/>
    <w:rsid w:val="00001F90"/>
    <w:rsid w:val="0000418A"/>
    <w:rsid w:val="000133DD"/>
    <w:rsid w:val="00021963"/>
    <w:rsid w:val="00030934"/>
    <w:rsid w:val="00040811"/>
    <w:rsid w:val="00044AFA"/>
    <w:rsid w:val="00047C46"/>
    <w:rsid w:val="0005159E"/>
    <w:rsid w:val="00051BC9"/>
    <w:rsid w:val="000573CF"/>
    <w:rsid w:val="00062880"/>
    <w:rsid w:val="00065DDF"/>
    <w:rsid w:val="000676A1"/>
    <w:rsid w:val="00084179"/>
    <w:rsid w:val="00084D14"/>
    <w:rsid w:val="00086C51"/>
    <w:rsid w:val="00086E6D"/>
    <w:rsid w:val="00094AA7"/>
    <w:rsid w:val="00097FDC"/>
    <w:rsid w:val="000B11B2"/>
    <w:rsid w:val="000B3583"/>
    <w:rsid w:val="000C6958"/>
    <w:rsid w:val="000F142D"/>
    <w:rsid w:val="000F5E4C"/>
    <w:rsid w:val="0010237D"/>
    <w:rsid w:val="0010298F"/>
    <w:rsid w:val="001060F2"/>
    <w:rsid w:val="00107B41"/>
    <w:rsid w:val="00136681"/>
    <w:rsid w:val="00162202"/>
    <w:rsid w:val="00165102"/>
    <w:rsid w:val="00171361"/>
    <w:rsid w:val="00175F15"/>
    <w:rsid w:val="00185F36"/>
    <w:rsid w:val="0019179B"/>
    <w:rsid w:val="00194948"/>
    <w:rsid w:val="0019627F"/>
    <w:rsid w:val="001979A4"/>
    <w:rsid w:val="001A0A59"/>
    <w:rsid w:val="001A1D45"/>
    <w:rsid w:val="001A4131"/>
    <w:rsid w:val="001B2C9D"/>
    <w:rsid w:val="001B2DD2"/>
    <w:rsid w:val="001C0C2B"/>
    <w:rsid w:val="00204ADA"/>
    <w:rsid w:val="00206C65"/>
    <w:rsid w:val="00206D1C"/>
    <w:rsid w:val="00221A80"/>
    <w:rsid w:val="00223E70"/>
    <w:rsid w:val="0022409D"/>
    <w:rsid w:val="00233BDC"/>
    <w:rsid w:val="00236979"/>
    <w:rsid w:val="0024043D"/>
    <w:rsid w:val="002423E7"/>
    <w:rsid w:val="00243EE8"/>
    <w:rsid w:val="002638F1"/>
    <w:rsid w:val="0027104B"/>
    <w:rsid w:val="00274A3F"/>
    <w:rsid w:val="002822CE"/>
    <w:rsid w:val="002970C9"/>
    <w:rsid w:val="002A250C"/>
    <w:rsid w:val="002A36CB"/>
    <w:rsid w:val="002C1E73"/>
    <w:rsid w:val="002C3B59"/>
    <w:rsid w:val="002C6C86"/>
    <w:rsid w:val="002D2554"/>
    <w:rsid w:val="002D357C"/>
    <w:rsid w:val="002D61DB"/>
    <w:rsid w:val="002E163B"/>
    <w:rsid w:val="002E2B81"/>
    <w:rsid w:val="002E3CCE"/>
    <w:rsid w:val="002F3ACB"/>
    <w:rsid w:val="00300B03"/>
    <w:rsid w:val="00301C21"/>
    <w:rsid w:val="00303F44"/>
    <w:rsid w:val="00310020"/>
    <w:rsid w:val="00311A16"/>
    <w:rsid w:val="00314CF3"/>
    <w:rsid w:val="0031526F"/>
    <w:rsid w:val="00317B20"/>
    <w:rsid w:val="00321206"/>
    <w:rsid w:val="00322B42"/>
    <w:rsid w:val="00326B75"/>
    <w:rsid w:val="003409D0"/>
    <w:rsid w:val="00340CB3"/>
    <w:rsid w:val="00343B9B"/>
    <w:rsid w:val="003506B2"/>
    <w:rsid w:val="00351F09"/>
    <w:rsid w:val="00357CC8"/>
    <w:rsid w:val="00363FDA"/>
    <w:rsid w:val="003665B0"/>
    <w:rsid w:val="00373766"/>
    <w:rsid w:val="00377E75"/>
    <w:rsid w:val="00387F91"/>
    <w:rsid w:val="00395CD2"/>
    <w:rsid w:val="00396C0B"/>
    <w:rsid w:val="00397115"/>
    <w:rsid w:val="003A3D22"/>
    <w:rsid w:val="003A7186"/>
    <w:rsid w:val="003B0651"/>
    <w:rsid w:val="003C6401"/>
    <w:rsid w:val="003D5685"/>
    <w:rsid w:val="003D59EB"/>
    <w:rsid w:val="003E3F79"/>
    <w:rsid w:val="003E4D99"/>
    <w:rsid w:val="003F72FC"/>
    <w:rsid w:val="00401403"/>
    <w:rsid w:val="00407769"/>
    <w:rsid w:val="004125CC"/>
    <w:rsid w:val="00422FD0"/>
    <w:rsid w:val="004261E6"/>
    <w:rsid w:val="00433F8F"/>
    <w:rsid w:val="00443F56"/>
    <w:rsid w:val="0044656C"/>
    <w:rsid w:val="00453919"/>
    <w:rsid w:val="004627AD"/>
    <w:rsid w:val="00471AEE"/>
    <w:rsid w:val="00473174"/>
    <w:rsid w:val="0049149C"/>
    <w:rsid w:val="004A76B9"/>
    <w:rsid w:val="004B05C2"/>
    <w:rsid w:val="004B0B73"/>
    <w:rsid w:val="004C159B"/>
    <w:rsid w:val="004C44AE"/>
    <w:rsid w:val="004C4975"/>
    <w:rsid w:val="004D2A11"/>
    <w:rsid w:val="004D3228"/>
    <w:rsid w:val="004D4091"/>
    <w:rsid w:val="004E4EE6"/>
    <w:rsid w:val="004E7003"/>
    <w:rsid w:val="004F26EC"/>
    <w:rsid w:val="004F2AE5"/>
    <w:rsid w:val="004F4F38"/>
    <w:rsid w:val="00500BBA"/>
    <w:rsid w:val="00517CFF"/>
    <w:rsid w:val="00525DD3"/>
    <w:rsid w:val="00530872"/>
    <w:rsid w:val="00536BD1"/>
    <w:rsid w:val="005425C3"/>
    <w:rsid w:val="00543543"/>
    <w:rsid w:val="00545049"/>
    <w:rsid w:val="005569C8"/>
    <w:rsid w:val="00557F40"/>
    <w:rsid w:val="00567E57"/>
    <w:rsid w:val="00572AB1"/>
    <w:rsid w:val="00582C81"/>
    <w:rsid w:val="005A2A3D"/>
    <w:rsid w:val="005A5353"/>
    <w:rsid w:val="005B4683"/>
    <w:rsid w:val="005B6F02"/>
    <w:rsid w:val="005C0655"/>
    <w:rsid w:val="005C41DB"/>
    <w:rsid w:val="005D3B55"/>
    <w:rsid w:val="005E63A4"/>
    <w:rsid w:val="005F2B62"/>
    <w:rsid w:val="005F7E47"/>
    <w:rsid w:val="00600189"/>
    <w:rsid w:val="00610FC0"/>
    <w:rsid w:val="00617C0A"/>
    <w:rsid w:val="00617CEE"/>
    <w:rsid w:val="006334A4"/>
    <w:rsid w:val="00642A05"/>
    <w:rsid w:val="00642C16"/>
    <w:rsid w:val="00653460"/>
    <w:rsid w:val="00667A00"/>
    <w:rsid w:val="0067107A"/>
    <w:rsid w:val="0067305F"/>
    <w:rsid w:val="0067787F"/>
    <w:rsid w:val="00684621"/>
    <w:rsid w:val="006850B4"/>
    <w:rsid w:val="00695FE8"/>
    <w:rsid w:val="00697F6B"/>
    <w:rsid w:val="006A1C74"/>
    <w:rsid w:val="006A2096"/>
    <w:rsid w:val="006A2445"/>
    <w:rsid w:val="006A2B82"/>
    <w:rsid w:val="006A416C"/>
    <w:rsid w:val="006B20DA"/>
    <w:rsid w:val="006B7DC0"/>
    <w:rsid w:val="006C2394"/>
    <w:rsid w:val="006C6269"/>
    <w:rsid w:val="006D1B53"/>
    <w:rsid w:val="006D5F67"/>
    <w:rsid w:val="006E6375"/>
    <w:rsid w:val="006F25D4"/>
    <w:rsid w:val="006F48F3"/>
    <w:rsid w:val="00705F0B"/>
    <w:rsid w:val="00706443"/>
    <w:rsid w:val="0070738F"/>
    <w:rsid w:val="00707B21"/>
    <w:rsid w:val="0071092B"/>
    <w:rsid w:val="007217D5"/>
    <w:rsid w:val="007300D6"/>
    <w:rsid w:val="007334F5"/>
    <w:rsid w:val="00746636"/>
    <w:rsid w:val="00747809"/>
    <w:rsid w:val="00752B68"/>
    <w:rsid w:val="00764291"/>
    <w:rsid w:val="0077382D"/>
    <w:rsid w:val="007814D3"/>
    <w:rsid w:val="00783525"/>
    <w:rsid w:val="00790847"/>
    <w:rsid w:val="00792706"/>
    <w:rsid w:val="00793490"/>
    <w:rsid w:val="0079455D"/>
    <w:rsid w:val="007A7A7B"/>
    <w:rsid w:val="007B1509"/>
    <w:rsid w:val="007B4C76"/>
    <w:rsid w:val="007F5766"/>
    <w:rsid w:val="007F73F8"/>
    <w:rsid w:val="008127C1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589E"/>
    <w:rsid w:val="0088777E"/>
    <w:rsid w:val="008A35DF"/>
    <w:rsid w:val="008B0086"/>
    <w:rsid w:val="008B2870"/>
    <w:rsid w:val="008B2E39"/>
    <w:rsid w:val="008C2396"/>
    <w:rsid w:val="008C5AAA"/>
    <w:rsid w:val="008F2E45"/>
    <w:rsid w:val="009062AC"/>
    <w:rsid w:val="0092003C"/>
    <w:rsid w:val="00924041"/>
    <w:rsid w:val="00936F83"/>
    <w:rsid w:val="00942C37"/>
    <w:rsid w:val="00944FA6"/>
    <w:rsid w:val="009524FE"/>
    <w:rsid w:val="009734BC"/>
    <w:rsid w:val="009928F8"/>
    <w:rsid w:val="00994E87"/>
    <w:rsid w:val="00997078"/>
    <w:rsid w:val="009B0CE2"/>
    <w:rsid w:val="009B3C5E"/>
    <w:rsid w:val="009B723E"/>
    <w:rsid w:val="009D0216"/>
    <w:rsid w:val="009D28CA"/>
    <w:rsid w:val="009F4AD3"/>
    <w:rsid w:val="00A07AC0"/>
    <w:rsid w:val="00A109CD"/>
    <w:rsid w:val="00A21CA8"/>
    <w:rsid w:val="00A24FBB"/>
    <w:rsid w:val="00A32B4F"/>
    <w:rsid w:val="00A337C5"/>
    <w:rsid w:val="00A353B9"/>
    <w:rsid w:val="00A45A27"/>
    <w:rsid w:val="00A4651C"/>
    <w:rsid w:val="00A538FC"/>
    <w:rsid w:val="00A64602"/>
    <w:rsid w:val="00A7165C"/>
    <w:rsid w:val="00A7209C"/>
    <w:rsid w:val="00A72F7D"/>
    <w:rsid w:val="00A73123"/>
    <w:rsid w:val="00A93BA5"/>
    <w:rsid w:val="00AA20CC"/>
    <w:rsid w:val="00AB1774"/>
    <w:rsid w:val="00AB28BE"/>
    <w:rsid w:val="00AB32B9"/>
    <w:rsid w:val="00AB3360"/>
    <w:rsid w:val="00AB3F80"/>
    <w:rsid w:val="00AB6AAD"/>
    <w:rsid w:val="00AC1869"/>
    <w:rsid w:val="00AC3FB2"/>
    <w:rsid w:val="00AC56C7"/>
    <w:rsid w:val="00AD31D5"/>
    <w:rsid w:val="00AE3D4B"/>
    <w:rsid w:val="00AF00AC"/>
    <w:rsid w:val="00AF2772"/>
    <w:rsid w:val="00B01E7B"/>
    <w:rsid w:val="00B07D8E"/>
    <w:rsid w:val="00B17CB7"/>
    <w:rsid w:val="00B31309"/>
    <w:rsid w:val="00B315C3"/>
    <w:rsid w:val="00B47B4F"/>
    <w:rsid w:val="00B5053B"/>
    <w:rsid w:val="00B565DC"/>
    <w:rsid w:val="00B57CF8"/>
    <w:rsid w:val="00B62E6B"/>
    <w:rsid w:val="00B75891"/>
    <w:rsid w:val="00B85653"/>
    <w:rsid w:val="00B86F7C"/>
    <w:rsid w:val="00B91D6F"/>
    <w:rsid w:val="00B926E1"/>
    <w:rsid w:val="00BA0CB6"/>
    <w:rsid w:val="00BA2D67"/>
    <w:rsid w:val="00BA4FE4"/>
    <w:rsid w:val="00BA5F1F"/>
    <w:rsid w:val="00BB12A9"/>
    <w:rsid w:val="00BB1605"/>
    <w:rsid w:val="00BB3ACA"/>
    <w:rsid w:val="00BB526A"/>
    <w:rsid w:val="00BC5F32"/>
    <w:rsid w:val="00BD3662"/>
    <w:rsid w:val="00BD7928"/>
    <w:rsid w:val="00BF4262"/>
    <w:rsid w:val="00C04A3D"/>
    <w:rsid w:val="00C07C5B"/>
    <w:rsid w:val="00C173C5"/>
    <w:rsid w:val="00C17DD9"/>
    <w:rsid w:val="00C24D7A"/>
    <w:rsid w:val="00C25420"/>
    <w:rsid w:val="00C327A6"/>
    <w:rsid w:val="00C44E36"/>
    <w:rsid w:val="00C5557E"/>
    <w:rsid w:val="00C61687"/>
    <w:rsid w:val="00C77EB0"/>
    <w:rsid w:val="00C811C5"/>
    <w:rsid w:val="00C81FE8"/>
    <w:rsid w:val="00C87A47"/>
    <w:rsid w:val="00C93D2B"/>
    <w:rsid w:val="00C93D4D"/>
    <w:rsid w:val="00C94F91"/>
    <w:rsid w:val="00CB0D2D"/>
    <w:rsid w:val="00CB11C6"/>
    <w:rsid w:val="00CB5179"/>
    <w:rsid w:val="00CB66EA"/>
    <w:rsid w:val="00CC0D41"/>
    <w:rsid w:val="00CC2580"/>
    <w:rsid w:val="00CC5C77"/>
    <w:rsid w:val="00CC64D9"/>
    <w:rsid w:val="00CC7341"/>
    <w:rsid w:val="00CD1447"/>
    <w:rsid w:val="00CD722B"/>
    <w:rsid w:val="00CE1D39"/>
    <w:rsid w:val="00CF03FA"/>
    <w:rsid w:val="00CF21AD"/>
    <w:rsid w:val="00D13D27"/>
    <w:rsid w:val="00D14875"/>
    <w:rsid w:val="00D260D6"/>
    <w:rsid w:val="00D37C7A"/>
    <w:rsid w:val="00D4428E"/>
    <w:rsid w:val="00D44DBA"/>
    <w:rsid w:val="00D53E1C"/>
    <w:rsid w:val="00D600F4"/>
    <w:rsid w:val="00D70063"/>
    <w:rsid w:val="00D71BDB"/>
    <w:rsid w:val="00D761C3"/>
    <w:rsid w:val="00D77A6B"/>
    <w:rsid w:val="00D827BF"/>
    <w:rsid w:val="00D8339B"/>
    <w:rsid w:val="00D87F1F"/>
    <w:rsid w:val="00D92F41"/>
    <w:rsid w:val="00D944EC"/>
    <w:rsid w:val="00D95D8A"/>
    <w:rsid w:val="00DA4633"/>
    <w:rsid w:val="00DB1783"/>
    <w:rsid w:val="00DB2F79"/>
    <w:rsid w:val="00DC2BAF"/>
    <w:rsid w:val="00DD2CB2"/>
    <w:rsid w:val="00DD42E7"/>
    <w:rsid w:val="00DF5D19"/>
    <w:rsid w:val="00DF76B2"/>
    <w:rsid w:val="00E06F0F"/>
    <w:rsid w:val="00E074D4"/>
    <w:rsid w:val="00E1123C"/>
    <w:rsid w:val="00E35C61"/>
    <w:rsid w:val="00E46C6D"/>
    <w:rsid w:val="00E83987"/>
    <w:rsid w:val="00E90546"/>
    <w:rsid w:val="00E91ADB"/>
    <w:rsid w:val="00E92388"/>
    <w:rsid w:val="00E96553"/>
    <w:rsid w:val="00EA2A57"/>
    <w:rsid w:val="00EB0BAF"/>
    <w:rsid w:val="00EB1E36"/>
    <w:rsid w:val="00EB5E79"/>
    <w:rsid w:val="00EC2981"/>
    <w:rsid w:val="00EE0635"/>
    <w:rsid w:val="00EE3180"/>
    <w:rsid w:val="00EE3455"/>
    <w:rsid w:val="00EE777E"/>
    <w:rsid w:val="00EE77ED"/>
    <w:rsid w:val="00EF0235"/>
    <w:rsid w:val="00EF651A"/>
    <w:rsid w:val="00F03038"/>
    <w:rsid w:val="00F0369B"/>
    <w:rsid w:val="00F1418D"/>
    <w:rsid w:val="00F15B82"/>
    <w:rsid w:val="00F25CD5"/>
    <w:rsid w:val="00F27D91"/>
    <w:rsid w:val="00F322F7"/>
    <w:rsid w:val="00F33BAF"/>
    <w:rsid w:val="00F34CD5"/>
    <w:rsid w:val="00F36F28"/>
    <w:rsid w:val="00F406A4"/>
    <w:rsid w:val="00F44CCC"/>
    <w:rsid w:val="00F47C98"/>
    <w:rsid w:val="00F67A52"/>
    <w:rsid w:val="00F7194D"/>
    <w:rsid w:val="00F83B7D"/>
    <w:rsid w:val="00F96E3E"/>
    <w:rsid w:val="00FA7118"/>
    <w:rsid w:val="00FB0BA7"/>
    <w:rsid w:val="00FB1721"/>
    <w:rsid w:val="00FB47A5"/>
    <w:rsid w:val="00FB747B"/>
    <w:rsid w:val="00FC03B4"/>
    <w:rsid w:val="00FC2497"/>
    <w:rsid w:val="00FC3633"/>
    <w:rsid w:val="00FF0E11"/>
    <w:rsid w:val="00FF1687"/>
    <w:rsid w:val="00FF1EC4"/>
    <w:rsid w:val="00FF2390"/>
    <w:rsid w:val="00FF4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2A05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4FF76-8D44-4F2B-9D21-C04A73BC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8</Pages>
  <Words>2161</Words>
  <Characters>13275</Characters>
  <Application>Microsoft Office Word</Application>
  <DocSecurity>0</DocSecurity>
  <Lines>110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talamo</cp:lastModifiedBy>
  <cp:revision>229</cp:revision>
  <cp:lastPrinted>2019-11-25T19:36:00Z</cp:lastPrinted>
  <dcterms:created xsi:type="dcterms:W3CDTF">2014-09-29T07:03:00Z</dcterms:created>
  <dcterms:modified xsi:type="dcterms:W3CDTF">2020-10-29T08:43:00Z</dcterms:modified>
</cp:coreProperties>
</file>