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B5279D" w14:textId="77777777" w:rsidR="0098423A" w:rsidRDefault="0098423A" w:rsidP="00FE041B">
      <w:pPr>
        <w:pStyle w:val="Titolo"/>
      </w:pPr>
    </w:p>
    <w:p w14:paraId="41E71812" w14:textId="36E476FA" w:rsidR="00FE041B" w:rsidRDefault="00FE041B" w:rsidP="00FE041B">
      <w:pPr>
        <w:pStyle w:val="Titolo"/>
      </w:pPr>
      <w:r>
        <w:t>Piano triennale dell’offerta formativa</w:t>
      </w:r>
    </w:p>
    <w:p w14:paraId="702CB397" w14:textId="77777777" w:rsidR="00A42930" w:rsidRDefault="00A42930" w:rsidP="002B2A25"/>
    <w:p w14:paraId="7DF28836" w14:textId="67BDC7F6" w:rsidR="00A42930" w:rsidRDefault="00A42930" w:rsidP="002B2A25"/>
    <w:p w14:paraId="76AD0CFE" w14:textId="58B25376" w:rsidR="007C4488" w:rsidRDefault="007C4488" w:rsidP="002B2A25"/>
    <w:p w14:paraId="7472F9E4" w14:textId="02A670B4" w:rsidR="007C4488" w:rsidRDefault="007C4488" w:rsidP="002B2A25"/>
    <w:p w14:paraId="0F9C680A" w14:textId="217068F8" w:rsidR="007C4488" w:rsidRDefault="0098423A" w:rsidP="002B2A25">
      <w:r>
        <w:rPr>
          <w:noProof/>
        </w:rPr>
        <w:drawing>
          <wp:anchor distT="0" distB="0" distL="114300" distR="114300" simplePos="0" relativeHeight="251658240" behindDoc="1" locked="0" layoutInCell="1" allowOverlap="1" wp14:anchorId="46E72FB3" wp14:editId="1EDA6038">
            <wp:simplePos x="0" y="0"/>
            <wp:positionH relativeFrom="margin">
              <wp:posOffset>1225550</wp:posOffset>
            </wp:positionH>
            <wp:positionV relativeFrom="margin">
              <wp:posOffset>1257935</wp:posOffset>
            </wp:positionV>
            <wp:extent cx="3855085" cy="2710180"/>
            <wp:effectExtent l="0" t="0" r="0" b="0"/>
            <wp:wrapSquare wrapText="bothSides"/>
            <wp:docPr id="3" name="image2.jpeg" descr="Immagine che contiene testo, estern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descr="Immagine che contiene testo, esterni&#10;&#10;Descrizione generat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55085" cy="2710180"/>
                    </a:xfrm>
                    <a:prstGeom prst="rect">
                      <a:avLst/>
                    </a:prstGeom>
                  </pic:spPr>
                </pic:pic>
              </a:graphicData>
            </a:graphic>
            <wp14:sizeRelH relativeFrom="page">
              <wp14:pctWidth>0</wp14:pctWidth>
            </wp14:sizeRelH>
            <wp14:sizeRelV relativeFrom="page">
              <wp14:pctHeight>0</wp14:pctHeight>
            </wp14:sizeRelV>
          </wp:anchor>
        </w:drawing>
      </w:r>
    </w:p>
    <w:p w14:paraId="4227A0E2" w14:textId="0EEFD2A3" w:rsidR="007C4488" w:rsidRDefault="007C4488" w:rsidP="002B2A25"/>
    <w:p w14:paraId="0B4966F8" w14:textId="593BAD2C" w:rsidR="007C4488" w:rsidRDefault="007C4488" w:rsidP="002B2A25"/>
    <w:p w14:paraId="616F4B59" w14:textId="6222C955" w:rsidR="007C4488" w:rsidRDefault="007C4488" w:rsidP="002B2A25"/>
    <w:p w14:paraId="76CDF8C6" w14:textId="1BBE95EE" w:rsidR="007C4488" w:rsidRDefault="007C4488" w:rsidP="002B2A25"/>
    <w:p w14:paraId="798A896C" w14:textId="52C6FCC1" w:rsidR="00560A7C" w:rsidRDefault="00560A7C" w:rsidP="002B2A25"/>
    <w:p w14:paraId="36DB5028" w14:textId="169ED26B" w:rsidR="00560A7C" w:rsidRDefault="00560A7C" w:rsidP="002B2A25"/>
    <w:p w14:paraId="65FB1C13" w14:textId="60CB3EE8" w:rsidR="00560A7C" w:rsidRDefault="00560A7C" w:rsidP="002B2A25"/>
    <w:p w14:paraId="7039294A" w14:textId="20BA5269" w:rsidR="00C75126" w:rsidRDefault="00C75126" w:rsidP="002B2A25"/>
    <w:p w14:paraId="26F837F9" w14:textId="1B881D48" w:rsidR="0081564E" w:rsidRDefault="0081564E" w:rsidP="002B2A25"/>
    <w:p w14:paraId="4FD8141E" w14:textId="2F88AF3F" w:rsidR="0081564E" w:rsidRDefault="0081564E" w:rsidP="002B2A25"/>
    <w:p w14:paraId="29B7D064" w14:textId="0BC25144" w:rsidR="0081564E" w:rsidRDefault="0081564E" w:rsidP="002B2A25"/>
    <w:p w14:paraId="38B45560" w14:textId="793C1C23" w:rsidR="0081564E" w:rsidRDefault="0081564E" w:rsidP="002B2A25"/>
    <w:p w14:paraId="121069DF" w14:textId="1ABA4CEE" w:rsidR="0081564E" w:rsidRDefault="0081564E" w:rsidP="002B2A25"/>
    <w:p w14:paraId="782613C9" w14:textId="67D1F13D" w:rsidR="0081564E" w:rsidRDefault="0081564E" w:rsidP="002B2A25"/>
    <w:p w14:paraId="7C20AEA9" w14:textId="0CD9931E" w:rsidR="0081564E" w:rsidRDefault="0081564E" w:rsidP="002B2A25"/>
    <w:p w14:paraId="50A58AB3" w14:textId="57E3134F" w:rsidR="00EE72CE" w:rsidRDefault="00EE72CE" w:rsidP="00A44896">
      <w:pPr>
        <w:pStyle w:val="Titolo"/>
      </w:pPr>
    </w:p>
    <w:p w14:paraId="3D68B3A3" w14:textId="77777777" w:rsidR="0098423A" w:rsidRPr="0098423A" w:rsidRDefault="0098423A" w:rsidP="0098423A"/>
    <w:p w14:paraId="59C19A6A" w14:textId="77777777" w:rsidR="00EE72CE" w:rsidRDefault="00EE72CE" w:rsidP="00A44896">
      <w:pPr>
        <w:pStyle w:val="Titolo"/>
      </w:pPr>
    </w:p>
    <w:p w14:paraId="5C60703C" w14:textId="79C6C6B2" w:rsidR="00A44896" w:rsidRDefault="00A44896" w:rsidP="00A44896">
      <w:pPr>
        <w:pStyle w:val="Titolo"/>
      </w:pPr>
      <w:r>
        <w:t>AS 2019/2020</w:t>
      </w:r>
    </w:p>
    <w:p w14:paraId="7ABE87EF" w14:textId="20085219" w:rsidR="00A44896" w:rsidRDefault="00A44896" w:rsidP="00A44896">
      <w:pPr>
        <w:pStyle w:val="Titolo"/>
      </w:pPr>
      <w:r>
        <w:t>AS 2020/2021</w:t>
      </w:r>
    </w:p>
    <w:p w14:paraId="7A470A90" w14:textId="032F6764" w:rsidR="00E75E8D" w:rsidRDefault="00A44896" w:rsidP="0081564E">
      <w:pPr>
        <w:pStyle w:val="Titolo"/>
      </w:pPr>
      <w:r>
        <w:t>AS 2021/2022</w:t>
      </w:r>
    </w:p>
    <w:p w14:paraId="6AE4FBDA" w14:textId="4D700634" w:rsidR="00BF2225" w:rsidRDefault="00BF2225" w:rsidP="00F31950"/>
    <w:p w14:paraId="6B1D98C5" w14:textId="77777777" w:rsidR="006B33E7" w:rsidRDefault="006B33E7" w:rsidP="006B33E7">
      <w:pPr>
        <w:jc w:val="left"/>
        <w:rPr>
          <w:rStyle w:val="Enfasicorsivo"/>
        </w:rPr>
      </w:pPr>
    </w:p>
    <w:p w14:paraId="1FCFD9F1" w14:textId="77777777" w:rsidR="006B33E7" w:rsidRDefault="006B33E7" w:rsidP="006B33E7">
      <w:pPr>
        <w:jc w:val="left"/>
        <w:rPr>
          <w:rStyle w:val="Enfasicorsivo"/>
        </w:rPr>
      </w:pPr>
    </w:p>
    <w:p w14:paraId="10194200" w14:textId="3405C0BC" w:rsidR="006B33E7" w:rsidRDefault="006B33E7" w:rsidP="006B33E7">
      <w:pPr>
        <w:jc w:val="left"/>
        <w:rPr>
          <w:rStyle w:val="Enfasicorsivo"/>
        </w:rPr>
      </w:pPr>
    </w:p>
    <w:p w14:paraId="5BBFB1C1" w14:textId="0AF77A7F" w:rsidR="006B33E7" w:rsidRDefault="006B33E7" w:rsidP="006B33E7">
      <w:pPr>
        <w:jc w:val="left"/>
        <w:rPr>
          <w:rStyle w:val="Enfasicorsivo"/>
        </w:rPr>
      </w:pPr>
    </w:p>
    <w:p w14:paraId="532303DF" w14:textId="01586286" w:rsidR="0098423A" w:rsidRDefault="0098423A" w:rsidP="006B33E7">
      <w:pPr>
        <w:jc w:val="left"/>
        <w:rPr>
          <w:rStyle w:val="Enfasicorsivo"/>
        </w:rPr>
      </w:pPr>
      <w:bookmarkStart w:id="0" w:name="_GoBack"/>
      <w:bookmarkEnd w:id="0"/>
    </w:p>
    <w:p w14:paraId="36C8605C" w14:textId="40256D4F" w:rsidR="0098423A" w:rsidRDefault="0098423A" w:rsidP="006B33E7">
      <w:pPr>
        <w:jc w:val="left"/>
        <w:rPr>
          <w:rStyle w:val="Enfasicorsivo"/>
        </w:rPr>
      </w:pPr>
    </w:p>
    <w:p w14:paraId="4CFB7318" w14:textId="657B3B21" w:rsidR="006B33E7" w:rsidRDefault="006B33E7" w:rsidP="006B33E7">
      <w:pPr>
        <w:jc w:val="left"/>
        <w:rPr>
          <w:rStyle w:val="Enfasicorsivo"/>
        </w:rPr>
      </w:pPr>
    </w:p>
    <w:p w14:paraId="439851E8" w14:textId="77777777" w:rsidR="006B33E7" w:rsidRDefault="006B33E7" w:rsidP="006B33E7">
      <w:pPr>
        <w:jc w:val="left"/>
        <w:rPr>
          <w:rStyle w:val="Enfasicorsivo"/>
        </w:rPr>
      </w:pPr>
    </w:p>
    <w:p w14:paraId="11FCD877" w14:textId="03E8ABF3" w:rsidR="006B33E7" w:rsidRPr="00892FBA" w:rsidRDefault="006B33E7" w:rsidP="006B33E7">
      <w:pPr>
        <w:rPr>
          <w:rStyle w:val="Enfasicorsivo"/>
        </w:rPr>
      </w:pPr>
      <w:r w:rsidRPr="00892FBA">
        <w:rPr>
          <w:rStyle w:val="Enfasicorsivo"/>
        </w:rPr>
        <w:t>Il Piano Triennale dell’Offerta Formativa della scuola I.P.S.I.A. “ANTONIO PARMA” – SARONNO è stato elaborato dal collegio dei docenti nella seduta del 30/11/2020 sulla base dell’atto di indirizzo del dirigente prot. n. 051 del 26/10/2018 ed è stato approvato dal Consiglio di Istituto nella seduta del 09/12/2020 con delibera n. 18</w:t>
      </w:r>
    </w:p>
    <w:p w14:paraId="2C09001C" w14:textId="77777777" w:rsidR="006B33E7" w:rsidRDefault="006B33E7" w:rsidP="006B33E7">
      <w:pPr>
        <w:jc w:val="center"/>
      </w:pPr>
    </w:p>
    <w:p w14:paraId="7055F275" w14:textId="77777777" w:rsidR="006B33E7" w:rsidRPr="00BF2225" w:rsidRDefault="006B33E7" w:rsidP="006B33E7">
      <w:pPr>
        <w:jc w:val="center"/>
        <w:rPr>
          <w:rStyle w:val="Enfasicorsivo"/>
        </w:rPr>
      </w:pPr>
      <w:r w:rsidRPr="00BF2225">
        <w:rPr>
          <w:rStyle w:val="Enfasicorsivo"/>
        </w:rPr>
        <w:t>Annualità di riferimento dell</w:t>
      </w:r>
      <w:r>
        <w:rPr>
          <w:rStyle w:val="Enfasicorsivo"/>
        </w:rPr>
        <w:t>’</w:t>
      </w:r>
      <w:r w:rsidRPr="00BF2225">
        <w:rPr>
          <w:rStyle w:val="Enfasicorsivo"/>
        </w:rPr>
        <w:t>ultimo aggiornamento: 20</w:t>
      </w:r>
      <w:r>
        <w:rPr>
          <w:rStyle w:val="Enfasicorsivo"/>
        </w:rPr>
        <w:t>20</w:t>
      </w:r>
      <w:r w:rsidRPr="00BF2225">
        <w:rPr>
          <w:rStyle w:val="Enfasicorsivo"/>
        </w:rPr>
        <w:t>/2</w:t>
      </w:r>
      <w:r>
        <w:rPr>
          <w:rStyle w:val="Enfasicorsivo"/>
        </w:rPr>
        <w:t>1</w:t>
      </w:r>
    </w:p>
    <w:p w14:paraId="2C436CDD" w14:textId="77777777" w:rsidR="006B33E7" w:rsidRDefault="006B33E7" w:rsidP="006B33E7">
      <w:pPr>
        <w:jc w:val="center"/>
      </w:pPr>
    </w:p>
    <w:p w14:paraId="31B42597" w14:textId="77777777" w:rsidR="006B33E7" w:rsidRPr="00BF2225" w:rsidRDefault="006B33E7" w:rsidP="006B33E7">
      <w:pPr>
        <w:jc w:val="center"/>
        <w:rPr>
          <w:rStyle w:val="Enfasicorsivo"/>
        </w:rPr>
      </w:pPr>
      <w:r w:rsidRPr="00BF2225">
        <w:rPr>
          <w:rStyle w:val="Enfasicorsivo"/>
        </w:rPr>
        <w:t>Periodo di riferimento: 2019/20</w:t>
      </w:r>
      <w:r>
        <w:rPr>
          <w:rStyle w:val="Enfasicorsivo"/>
        </w:rPr>
        <w:t>–</w:t>
      </w:r>
      <w:r w:rsidRPr="00BF2225">
        <w:rPr>
          <w:rStyle w:val="Enfasicorsivo"/>
        </w:rPr>
        <w:t>2021/22</w:t>
      </w:r>
    </w:p>
    <w:p w14:paraId="6D9ECBB6" w14:textId="12D390F1" w:rsidR="00BF2225" w:rsidRDefault="00BF2225" w:rsidP="00F31950"/>
    <w:p w14:paraId="512FFE37" w14:textId="72751D95" w:rsidR="00BF2225" w:rsidRPr="00BF2225" w:rsidRDefault="007C4488" w:rsidP="006B33E7">
      <w:pPr>
        <w:jc w:val="left"/>
        <w:rPr>
          <w:rStyle w:val="Enfasicorsivo"/>
        </w:rPr>
      </w:pPr>
      <w:r>
        <w:br w:type="page"/>
      </w:r>
    </w:p>
    <w:p w14:paraId="60E0A3F1" w14:textId="311A43A5" w:rsidR="00885DEA" w:rsidRDefault="00BF2225" w:rsidP="00687F05">
      <w:pPr>
        <w:pStyle w:val="Titolo"/>
      </w:pPr>
      <w:r>
        <w:lastRenderedPageBreak/>
        <w:t xml:space="preserve">Indice e sezioni </w:t>
      </w:r>
      <w:r w:rsidRPr="00687F05">
        <w:t>del</w:t>
      </w:r>
      <w:r>
        <w:t xml:space="preserve"> </w:t>
      </w:r>
      <w:r w:rsidR="00CC48DF" w:rsidRPr="00687F05">
        <w:t>PTOF</w:t>
      </w:r>
    </w:p>
    <w:p w14:paraId="57A1E2C3" w14:textId="78853A2A" w:rsidR="006B33E7" w:rsidRDefault="006B33E7" w:rsidP="006B33E7"/>
    <w:p w14:paraId="2A15499B" w14:textId="77777777" w:rsidR="006B33E7" w:rsidRPr="006B33E7" w:rsidRDefault="006B33E7" w:rsidP="006B33E7"/>
    <w:p w14:paraId="7469CFB9" w14:textId="72BE188E" w:rsidR="00927CD2" w:rsidRDefault="00927CD2">
      <w:pPr>
        <w:pStyle w:val="Sommario1"/>
        <w:tabs>
          <w:tab w:val="right" w:leader="dot" w:pos="9622"/>
        </w:tabs>
        <w:rPr>
          <w:rFonts w:asciiTheme="minorHAnsi" w:eastAsiaTheme="minorEastAsia" w:hAnsiTheme="minorHAnsi" w:cstheme="minorBidi"/>
          <w:b w:val="0"/>
          <w:bCs w:val="0"/>
          <w:smallCaps w:val="0"/>
          <w:noProof/>
          <w:szCs w:val="22"/>
          <w:lang w:eastAsia="it-IT"/>
        </w:rPr>
      </w:pPr>
      <w:r>
        <w:fldChar w:fldCharType="begin"/>
      </w:r>
      <w:r>
        <w:instrText xml:space="preserve"> TOC \o "1-3" \h \z \u </w:instrText>
      </w:r>
      <w:r>
        <w:fldChar w:fldCharType="separate"/>
      </w:r>
      <w:hyperlink w:anchor="_Toc59889618" w:history="1">
        <w:r w:rsidRPr="00497E68">
          <w:rPr>
            <w:rStyle w:val="Collegamentoipertestuale"/>
            <w:noProof/>
          </w:rPr>
          <w:t>1 – La scuola e il suo contesto</w:t>
        </w:r>
        <w:r>
          <w:rPr>
            <w:noProof/>
            <w:webHidden/>
          </w:rPr>
          <w:tab/>
        </w:r>
        <w:r>
          <w:rPr>
            <w:noProof/>
            <w:webHidden/>
          </w:rPr>
          <w:fldChar w:fldCharType="begin"/>
        </w:r>
        <w:r>
          <w:rPr>
            <w:noProof/>
            <w:webHidden/>
          </w:rPr>
          <w:instrText xml:space="preserve"> PAGEREF _Toc59889618 \h </w:instrText>
        </w:r>
        <w:r>
          <w:rPr>
            <w:noProof/>
            <w:webHidden/>
          </w:rPr>
        </w:r>
        <w:r>
          <w:rPr>
            <w:noProof/>
            <w:webHidden/>
          </w:rPr>
          <w:fldChar w:fldCharType="separate"/>
        </w:r>
        <w:r w:rsidR="006B3839">
          <w:rPr>
            <w:noProof/>
            <w:webHidden/>
          </w:rPr>
          <w:t>4</w:t>
        </w:r>
        <w:r>
          <w:rPr>
            <w:noProof/>
            <w:webHidden/>
          </w:rPr>
          <w:fldChar w:fldCharType="end"/>
        </w:r>
      </w:hyperlink>
    </w:p>
    <w:p w14:paraId="1A52EAB0" w14:textId="20DEE91F" w:rsidR="00927CD2" w:rsidRDefault="00EE72CE">
      <w:pPr>
        <w:pStyle w:val="Sommario2"/>
        <w:tabs>
          <w:tab w:val="right" w:leader="dot" w:pos="9622"/>
        </w:tabs>
        <w:rPr>
          <w:rFonts w:asciiTheme="minorHAnsi" w:eastAsiaTheme="minorEastAsia" w:hAnsiTheme="minorHAnsi" w:cstheme="minorBidi"/>
          <w:b w:val="0"/>
          <w:noProof/>
          <w:sz w:val="22"/>
          <w:szCs w:val="22"/>
          <w:lang w:eastAsia="it-IT"/>
        </w:rPr>
      </w:pPr>
      <w:hyperlink w:anchor="_Toc59889619" w:history="1">
        <w:r w:rsidR="00927CD2" w:rsidRPr="00497E68">
          <w:rPr>
            <w:rStyle w:val="Collegamentoipertestuale"/>
            <w:noProof/>
          </w:rPr>
          <w:t>1.1 – Analisi del contesto e dei bisogni del territorio</w:t>
        </w:r>
        <w:r w:rsidR="00927CD2">
          <w:rPr>
            <w:noProof/>
            <w:webHidden/>
          </w:rPr>
          <w:tab/>
        </w:r>
        <w:r w:rsidR="00927CD2">
          <w:rPr>
            <w:noProof/>
            <w:webHidden/>
          </w:rPr>
          <w:fldChar w:fldCharType="begin"/>
        </w:r>
        <w:r w:rsidR="00927CD2">
          <w:rPr>
            <w:noProof/>
            <w:webHidden/>
          </w:rPr>
          <w:instrText xml:space="preserve"> PAGEREF _Toc59889619 \h </w:instrText>
        </w:r>
        <w:r w:rsidR="00927CD2">
          <w:rPr>
            <w:noProof/>
            <w:webHidden/>
          </w:rPr>
        </w:r>
        <w:r w:rsidR="00927CD2">
          <w:rPr>
            <w:noProof/>
            <w:webHidden/>
          </w:rPr>
          <w:fldChar w:fldCharType="separate"/>
        </w:r>
        <w:r w:rsidR="006B3839">
          <w:rPr>
            <w:noProof/>
            <w:webHidden/>
          </w:rPr>
          <w:t>4</w:t>
        </w:r>
        <w:r w:rsidR="00927CD2">
          <w:rPr>
            <w:noProof/>
            <w:webHidden/>
          </w:rPr>
          <w:fldChar w:fldCharType="end"/>
        </w:r>
      </w:hyperlink>
    </w:p>
    <w:p w14:paraId="7A022CCA" w14:textId="3DDA72F3" w:rsidR="00927CD2" w:rsidRDefault="00EE72CE">
      <w:pPr>
        <w:pStyle w:val="Sommario3"/>
        <w:tabs>
          <w:tab w:val="right" w:leader="dot" w:pos="9622"/>
        </w:tabs>
        <w:rPr>
          <w:rFonts w:asciiTheme="minorHAnsi" w:eastAsiaTheme="minorEastAsia" w:hAnsiTheme="minorHAnsi" w:cstheme="minorBidi"/>
          <w:iCs w:val="0"/>
          <w:noProof/>
          <w:sz w:val="22"/>
          <w:szCs w:val="22"/>
          <w:lang w:eastAsia="it-IT"/>
        </w:rPr>
      </w:pPr>
      <w:hyperlink w:anchor="_Toc59889620" w:history="1">
        <w:r w:rsidR="00927CD2" w:rsidRPr="00497E68">
          <w:rPr>
            <w:rStyle w:val="Collegamentoipertestuale"/>
            <w:noProof/>
          </w:rPr>
          <w:t>1.1.1 – Presentazione</w:t>
        </w:r>
        <w:r w:rsidR="00927CD2">
          <w:rPr>
            <w:noProof/>
            <w:webHidden/>
          </w:rPr>
          <w:tab/>
        </w:r>
        <w:r w:rsidR="00927CD2">
          <w:rPr>
            <w:noProof/>
            <w:webHidden/>
          </w:rPr>
          <w:fldChar w:fldCharType="begin"/>
        </w:r>
        <w:r w:rsidR="00927CD2">
          <w:rPr>
            <w:noProof/>
            <w:webHidden/>
          </w:rPr>
          <w:instrText xml:space="preserve"> PAGEREF _Toc59889620 \h </w:instrText>
        </w:r>
        <w:r w:rsidR="00927CD2">
          <w:rPr>
            <w:noProof/>
            <w:webHidden/>
          </w:rPr>
        </w:r>
        <w:r w:rsidR="00927CD2">
          <w:rPr>
            <w:noProof/>
            <w:webHidden/>
          </w:rPr>
          <w:fldChar w:fldCharType="separate"/>
        </w:r>
        <w:r w:rsidR="006B3839">
          <w:rPr>
            <w:noProof/>
            <w:webHidden/>
          </w:rPr>
          <w:t>4</w:t>
        </w:r>
        <w:r w:rsidR="00927CD2">
          <w:rPr>
            <w:noProof/>
            <w:webHidden/>
          </w:rPr>
          <w:fldChar w:fldCharType="end"/>
        </w:r>
      </w:hyperlink>
    </w:p>
    <w:p w14:paraId="407D2CD5" w14:textId="3129C1A8" w:rsidR="00927CD2" w:rsidRDefault="00EE72CE">
      <w:pPr>
        <w:pStyle w:val="Sommario3"/>
        <w:tabs>
          <w:tab w:val="right" w:leader="dot" w:pos="9622"/>
        </w:tabs>
        <w:rPr>
          <w:rFonts w:asciiTheme="minorHAnsi" w:eastAsiaTheme="minorEastAsia" w:hAnsiTheme="minorHAnsi" w:cstheme="minorBidi"/>
          <w:iCs w:val="0"/>
          <w:noProof/>
          <w:sz w:val="22"/>
          <w:szCs w:val="22"/>
          <w:lang w:eastAsia="it-IT"/>
        </w:rPr>
      </w:pPr>
      <w:hyperlink w:anchor="_Toc59889621" w:history="1">
        <w:r w:rsidR="00927CD2" w:rsidRPr="00497E68">
          <w:rPr>
            <w:rStyle w:val="Collegamentoipertestuale"/>
            <w:noProof/>
          </w:rPr>
          <w:t>1.1.2 –Popolazione scolastica: vincoli e opportunità</w:t>
        </w:r>
        <w:r w:rsidR="00927CD2">
          <w:rPr>
            <w:noProof/>
            <w:webHidden/>
          </w:rPr>
          <w:tab/>
        </w:r>
        <w:r w:rsidR="00927CD2">
          <w:rPr>
            <w:noProof/>
            <w:webHidden/>
          </w:rPr>
          <w:fldChar w:fldCharType="begin"/>
        </w:r>
        <w:r w:rsidR="00927CD2">
          <w:rPr>
            <w:noProof/>
            <w:webHidden/>
          </w:rPr>
          <w:instrText xml:space="preserve"> PAGEREF _Toc59889621 \h </w:instrText>
        </w:r>
        <w:r w:rsidR="00927CD2">
          <w:rPr>
            <w:noProof/>
            <w:webHidden/>
          </w:rPr>
        </w:r>
        <w:r w:rsidR="00927CD2">
          <w:rPr>
            <w:noProof/>
            <w:webHidden/>
          </w:rPr>
          <w:fldChar w:fldCharType="separate"/>
        </w:r>
        <w:r w:rsidR="006B3839">
          <w:rPr>
            <w:noProof/>
            <w:webHidden/>
          </w:rPr>
          <w:t>4</w:t>
        </w:r>
        <w:r w:rsidR="00927CD2">
          <w:rPr>
            <w:noProof/>
            <w:webHidden/>
          </w:rPr>
          <w:fldChar w:fldCharType="end"/>
        </w:r>
      </w:hyperlink>
    </w:p>
    <w:p w14:paraId="1D2DAD24" w14:textId="089E0565" w:rsidR="00927CD2" w:rsidRDefault="00EE72CE">
      <w:pPr>
        <w:pStyle w:val="Sommario3"/>
        <w:tabs>
          <w:tab w:val="right" w:leader="dot" w:pos="9622"/>
        </w:tabs>
        <w:rPr>
          <w:rFonts w:asciiTheme="minorHAnsi" w:eastAsiaTheme="minorEastAsia" w:hAnsiTheme="minorHAnsi" w:cstheme="minorBidi"/>
          <w:iCs w:val="0"/>
          <w:noProof/>
          <w:sz w:val="22"/>
          <w:szCs w:val="22"/>
          <w:lang w:eastAsia="it-IT"/>
        </w:rPr>
      </w:pPr>
      <w:hyperlink w:anchor="_Toc59889622" w:history="1">
        <w:r w:rsidR="00927CD2" w:rsidRPr="00497E68">
          <w:rPr>
            <w:rStyle w:val="Collegamentoipertestuale"/>
            <w:noProof/>
          </w:rPr>
          <w:t>1.1.3 – Territorio e capitale sociale: vincoli e opportunità</w:t>
        </w:r>
        <w:r w:rsidR="00927CD2">
          <w:rPr>
            <w:noProof/>
            <w:webHidden/>
          </w:rPr>
          <w:tab/>
        </w:r>
        <w:r w:rsidR="00927CD2">
          <w:rPr>
            <w:noProof/>
            <w:webHidden/>
          </w:rPr>
          <w:fldChar w:fldCharType="begin"/>
        </w:r>
        <w:r w:rsidR="00927CD2">
          <w:rPr>
            <w:noProof/>
            <w:webHidden/>
          </w:rPr>
          <w:instrText xml:space="preserve"> PAGEREF _Toc59889622 \h </w:instrText>
        </w:r>
        <w:r w:rsidR="00927CD2">
          <w:rPr>
            <w:noProof/>
            <w:webHidden/>
          </w:rPr>
        </w:r>
        <w:r w:rsidR="00927CD2">
          <w:rPr>
            <w:noProof/>
            <w:webHidden/>
          </w:rPr>
          <w:fldChar w:fldCharType="separate"/>
        </w:r>
        <w:r w:rsidR="006B3839">
          <w:rPr>
            <w:noProof/>
            <w:webHidden/>
          </w:rPr>
          <w:t>4</w:t>
        </w:r>
        <w:r w:rsidR="00927CD2">
          <w:rPr>
            <w:noProof/>
            <w:webHidden/>
          </w:rPr>
          <w:fldChar w:fldCharType="end"/>
        </w:r>
      </w:hyperlink>
    </w:p>
    <w:p w14:paraId="7C57F5AC" w14:textId="41BD9B71" w:rsidR="00927CD2" w:rsidRDefault="00EE72CE">
      <w:pPr>
        <w:pStyle w:val="Sommario3"/>
        <w:tabs>
          <w:tab w:val="right" w:leader="dot" w:pos="9622"/>
        </w:tabs>
        <w:rPr>
          <w:rFonts w:asciiTheme="minorHAnsi" w:eastAsiaTheme="minorEastAsia" w:hAnsiTheme="minorHAnsi" w:cstheme="minorBidi"/>
          <w:iCs w:val="0"/>
          <w:noProof/>
          <w:sz w:val="22"/>
          <w:szCs w:val="22"/>
          <w:lang w:eastAsia="it-IT"/>
        </w:rPr>
      </w:pPr>
      <w:hyperlink w:anchor="_Toc59889623" w:history="1">
        <w:r w:rsidR="00927CD2" w:rsidRPr="00497E68">
          <w:rPr>
            <w:rStyle w:val="Collegamentoipertestuale"/>
            <w:noProof/>
          </w:rPr>
          <w:t>1.1.4 – Risorse economiche, materiali e professionali</w:t>
        </w:r>
        <w:r w:rsidR="00927CD2">
          <w:rPr>
            <w:noProof/>
            <w:webHidden/>
          </w:rPr>
          <w:tab/>
        </w:r>
        <w:r w:rsidR="00927CD2">
          <w:rPr>
            <w:noProof/>
            <w:webHidden/>
          </w:rPr>
          <w:fldChar w:fldCharType="begin"/>
        </w:r>
        <w:r w:rsidR="00927CD2">
          <w:rPr>
            <w:noProof/>
            <w:webHidden/>
          </w:rPr>
          <w:instrText xml:space="preserve"> PAGEREF _Toc59889623 \h </w:instrText>
        </w:r>
        <w:r w:rsidR="00927CD2">
          <w:rPr>
            <w:noProof/>
            <w:webHidden/>
          </w:rPr>
        </w:r>
        <w:r w:rsidR="00927CD2">
          <w:rPr>
            <w:noProof/>
            <w:webHidden/>
          </w:rPr>
          <w:fldChar w:fldCharType="separate"/>
        </w:r>
        <w:r w:rsidR="006B3839">
          <w:rPr>
            <w:noProof/>
            <w:webHidden/>
          </w:rPr>
          <w:t>5</w:t>
        </w:r>
        <w:r w:rsidR="00927CD2">
          <w:rPr>
            <w:noProof/>
            <w:webHidden/>
          </w:rPr>
          <w:fldChar w:fldCharType="end"/>
        </w:r>
      </w:hyperlink>
    </w:p>
    <w:p w14:paraId="5578BF25" w14:textId="1C568620" w:rsidR="00927CD2" w:rsidRDefault="00EE72CE">
      <w:pPr>
        <w:pStyle w:val="Sommario1"/>
        <w:tabs>
          <w:tab w:val="right" w:leader="dot" w:pos="9622"/>
        </w:tabs>
        <w:rPr>
          <w:rFonts w:asciiTheme="minorHAnsi" w:eastAsiaTheme="minorEastAsia" w:hAnsiTheme="minorHAnsi" w:cstheme="minorBidi"/>
          <w:b w:val="0"/>
          <w:bCs w:val="0"/>
          <w:smallCaps w:val="0"/>
          <w:noProof/>
          <w:szCs w:val="22"/>
          <w:lang w:eastAsia="it-IT"/>
        </w:rPr>
      </w:pPr>
      <w:hyperlink w:anchor="_Toc59889624" w:history="1">
        <w:r w:rsidR="00927CD2" w:rsidRPr="00497E68">
          <w:rPr>
            <w:rStyle w:val="Collegamentoipertestuale"/>
            <w:noProof/>
          </w:rPr>
          <w:t>2 – Le scelte strategiche</w:t>
        </w:r>
        <w:r w:rsidR="00927CD2">
          <w:rPr>
            <w:noProof/>
            <w:webHidden/>
          </w:rPr>
          <w:tab/>
        </w:r>
        <w:r w:rsidR="00927CD2">
          <w:rPr>
            <w:noProof/>
            <w:webHidden/>
          </w:rPr>
          <w:fldChar w:fldCharType="begin"/>
        </w:r>
        <w:r w:rsidR="00927CD2">
          <w:rPr>
            <w:noProof/>
            <w:webHidden/>
          </w:rPr>
          <w:instrText xml:space="preserve"> PAGEREF _Toc59889624 \h </w:instrText>
        </w:r>
        <w:r w:rsidR="00927CD2">
          <w:rPr>
            <w:noProof/>
            <w:webHidden/>
          </w:rPr>
        </w:r>
        <w:r w:rsidR="00927CD2">
          <w:rPr>
            <w:noProof/>
            <w:webHidden/>
          </w:rPr>
          <w:fldChar w:fldCharType="separate"/>
        </w:r>
        <w:r w:rsidR="006B3839">
          <w:rPr>
            <w:noProof/>
            <w:webHidden/>
          </w:rPr>
          <w:t>6</w:t>
        </w:r>
        <w:r w:rsidR="00927CD2">
          <w:rPr>
            <w:noProof/>
            <w:webHidden/>
          </w:rPr>
          <w:fldChar w:fldCharType="end"/>
        </w:r>
      </w:hyperlink>
    </w:p>
    <w:p w14:paraId="1449CB6E" w14:textId="26EBF00C" w:rsidR="00927CD2" w:rsidRDefault="00EE72CE">
      <w:pPr>
        <w:pStyle w:val="Sommario2"/>
        <w:tabs>
          <w:tab w:val="right" w:leader="dot" w:pos="9622"/>
        </w:tabs>
        <w:rPr>
          <w:rFonts w:asciiTheme="minorHAnsi" w:eastAsiaTheme="minorEastAsia" w:hAnsiTheme="minorHAnsi" w:cstheme="minorBidi"/>
          <w:b w:val="0"/>
          <w:noProof/>
          <w:sz w:val="22"/>
          <w:szCs w:val="22"/>
          <w:lang w:eastAsia="it-IT"/>
        </w:rPr>
      </w:pPr>
      <w:hyperlink w:anchor="_Toc59889625" w:history="1">
        <w:r w:rsidR="00927CD2" w:rsidRPr="00497E68">
          <w:rPr>
            <w:rStyle w:val="Collegamentoipertestuale"/>
            <w:noProof/>
          </w:rPr>
          <w:t>2.1 – Priorità desunte dal RAV</w:t>
        </w:r>
        <w:r w:rsidR="00927CD2">
          <w:rPr>
            <w:noProof/>
            <w:webHidden/>
          </w:rPr>
          <w:tab/>
        </w:r>
        <w:r w:rsidR="00927CD2">
          <w:rPr>
            <w:noProof/>
            <w:webHidden/>
          </w:rPr>
          <w:fldChar w:fldCharType="begin"/>
        </w:r>
        <w:r w:rsidR="00927CD2">
          <w:rPr>
            <w:noProof/>
            <w:webHidden/>
          </w:rPr>
          <w:instrText xml:space="preserve"> PAGEREF _Toc59889625 \h </w:instrText>
        </w:r>
        <w:r w:rsidR="00927CD2">
          <w:rPr>
            <w:noProof/>
            <w:webHidden/>
          </w:rPr>
        </w:r>
        <w:r w:rsidR="00927CD2">
          <w:rPr>
            <w:noProof/>
            <w:webHidden/>
          </w:rPr>
          <w:fldChar w:fldCharType="separate"/>
        </w:r>
        <w:r w:rsidR="006B3839">
          <w:rPr>
            <w:noProof/>
            <w:webHidden/>
          </w:rPr>
          <w:t>6</w:t>
        </w:r>
        <w:r w:rsidR="00927CD2">
          <w:rPr>
            <w:noProof/>
            <w:webHidden/>
          </w:rPr>
          <w:fldChar w:fldCharType="end"/>
        </w:r>
      </w:hyperlink>
    </w:p>
    <w:p w14:paraId="6E0DFE65" w14:textId="67BA1F64" w:rsidR="00927CD2" w:rsidRDefault="00EE72CE">
      <w:pPr>
        <w:pStyle w:val="Sommario3"/>
        <w:tabs>
          <w:tab w:val="right" w:leader="dot" w:pos="9622"/>
        </w:tabs>
        <w:rPr>
          <w:rFonts w:asciiTheme="minorHAnsi" w:eastAsiaTheme="minorEastAsia" w:hAnsiTheme="minorHAnsi" w:cstheme="minorBidi"/>
          <w:iCs w:val="0"/>
          <w:noProof/>
          <w:sz w:val="22"/>
          <w:szCs w:val="22"/>
          <w:lang w:eastAsia="it-IT"/>
        </w:rPr>
      </w:pPr>
      <w:hyperlink w:anchor="_Toc59889626" w:history="1">
        <w:r w:rsidR="00927CD2" w:rsidRPr="00497E68">
          <w:rPr>
            <w:rStyle w:val="Collegamentoipertestuale"/>
            <w:noProof/>
          </w:rPr>
          <w:t>2.1.1 – Aspetti generali</w:t>
        </w:r>
        <w:r w:rsidR="00927CD2">
          <w:rPr>
            <w:noProof/>
            <w:webHidden/>
          </w:rPr>
          <w:tab/>
        </w:r>
        <w:r w:rsidR="00927CD2">
          <w:rPr>
            <w:noProof/>
            <w:webHidden/>
          </w:rPr>
          <w:fldChar w:fldCharType="begin"/>
        </w:r>
        <w:r w:rsidR="00927CD2">
          <w:rPr>
            <w:noProof/>
            <w:webHidden/>
          </w:rPr>
          <w:instrText xml:space="preserve"> PAGEREF _Toc59889626 \h </w:instrText>
        </w:r>
        <w:r w:rsidR="00927CD2">
          <w:rPr>
            <w:noProof/>
            <w:webHidden/>
          </w:rPr>
        </w:r>
        <w:r w:rsidR="00927CD2">
          <w:rPr>
            <w:noProof/>
            <w:webHidden/>
          </w:rPr>
          <w:fldChar w:fldCharType="separate"/>
        </w:r>
        <w:r w:rsidR="006B3839">
          <w:rPr>
            <w:noProof/>
            <w:webHidden/>
          </w:rPr>
          <w:t>6</w:t>
        </w:r>
        <w:r w:rsidR="00927CD2">
          <w:rPr>
            <w:noProof/>
            <w:webHidden/>
          </w:rPr>
          <w:fldChar w:fldCharType="end"/>
        </w:r>
      </w:hyperlink>
    </w:p>
    <w:p w14:paraId="29E554D1" w14:textId="15F59EE0" w:rsidR="00927CD2" w:rsidRDefault="00EE72CE">
      <w:pPr>
        <w:pStyle w:val="Sommario3"/>
        <w:tabs>
          <w:tab w:val="right" w:leader="dot" w:pos="9622"/>
        </w:tabs>
        <w:rPr>
          <w:rFonts w:asciiTheme="minorHAnsi" w:eastAsiaTheme="minorEastAsia" w:hAnsiTheme="minorHAnsi" w:cstheme="minorBidi"/>
          <w:iCs w:val="0"/>
          <w:noProof/>
          <w:sz w:val="22"/>
          <w:szCs w:val="22"/>
          <w:lang w:eastAsia="it-IT"/>
        </w:rPr>
      </w:pPr>
      <w:hyperlink w:anchor="_Toc59889627" w:history="1">
        <w:r w:rsidR="00927CD2" w:rsidRPr="00497E68">
          <w:rPr>
            <w:rStyle w:val="Collegamentoipertestuale"/>
            <w:noProof/>
          </w:rPr>
          <w:t>2.1.2 – Mission</w:t>
        </w:r>
        <w:r w:rsidR="00927CD2">
          <w:rPr>
            <w:noProof/>
            <w:webHidden/>
          </w:rPr>
          <w:tab/>
        </w:r>
        <w:r w:rsidR="00927CD2">
          <w:rPr>
            <w:noProof/>
            <w:webHidden/>
          </w:rPr>
          <w:fldChar w:fldCharType="begin"/>
        </w:r>
        <w:r w:rsidR="00927CD2">
          <w:rPr>
            <w:noProof/>
            <w:webHidden/>
          </w:rPr>
          <w:instrText xml:space="preserve"> PAGEREF _Toc59889627 \h </w:instrText>
        </w:r>
        <w:r w:rsidR="00927CD2">
          <w:rPr>
            <w:noProof/>
            <w:webHidden/>
          </w:rPr>
        </w:r>
        <w:r w:rsidR="00927CD2">
          <w:rPr>
            <w:noProof/>
            <w:webHidden/>
          </w:rPr>
          <w:fldChar w:fldCharType="separate"/>
        </w:r>
        <w:r w:rsidR="006B3839">
          <w:rPr>
            <w:noProof/>
            <w:webHidden/>
          </w:rPr>
          <w:t>6</w:t>
        </w:r>
        <w:r w:rsidR="00927CD2">
          <w:rPr>
            <w:noProof/>
            <w:webHidden/>
          </w:rPr>
          <w:fldChar w:fldCharType="end"/>
        </w:r>
      </w:hyperlink>
    </w:p>
    <w:p w14:paraId="5DF38D99" w14:textId="50426B78" w:rsidR="00927CD2" w:rsidRDefault="00EE72CE">
      <w:pPr>
        <w:pStyle w:val="Sommario3"/>
        <w:tabs>
          <w:tab w:val="right" w:leader="dot" w:pos="9622"/>
        </w:tabs>
        <w:rPr>
          <w:rFonts w:asciiTheme="minorHAnsi" w:eastAsiaTheme="minorEastAsia" w:hAnsiTheme="minorHAnsi" w:cstheme="minorBidi"/>
          <w:iCs w:val="0"/>
          <w:noProof/>
          <w:sz w:val="22"/>
          <w:szCs w:val="22"/>
          <w:lang w:eastAsia="it-IT"/>
        </w:rPr>
      </w:pPr>
      <w:hyperlink w:anchor="_Toc59889628" w:history="1">
        <w:r w:rsidR="00927CD2" w:rsidRPr="00497E68">
          <w:rPr>
            <w:rStyle w:val="Collegamentoipertestuale"/>
            <w:noProof/>
          </w:rPr>
          <w:t>2.1.3 – Priorità e traguardi</w:t>
        </w:r>
        <w:r w:rsidR="00927CD2">
          <w:rPr>
            <w:noProof/>
            <w:webHidden/>
          </w:rPr>
          <w:tab/>
        </w:r>
        <w:r w:rsidR="00927CD2">
          <w:rPr>
            <w:noProof/>
            <w:webHidden/>
          </w:rPr>
          <w:fldChar w:fldCharType="begin"/>
        </w:r>
        <w:r w:rsidR="00927CD2">
          <w:rPr>
            <w:noProof/>
            <w:webHidden/>
          </w:rPr>
          <w:instrText xml:space="preserve"> PAGEREF _Toc59889628 \h </w:instrText>
        </w:r>
        <w:r w:rsidR="00927CD2">
          <w:rPr>
            <w:noProof/>
            <w:webHidden/>
          </w:rPr>
        </w:r>
        <w:r w:rsidR="00927CD2">
          <w:rPr>
            <w:noProof/>
            <w:webHidden/>
          </w:rPr>
          <w:fldChar w:fldCharType="separate"/>
        </w:r>
        <w:r w:rsidR="006B3839">
          <w:rPr>
            <w:noProof/>
            <w:webHidden/>
          </w:rPr>
          <w:t>6</w:t>
        </w:r>
        <w:r w:rsidR="00927CD2">
          <w:rPr>
            <w:noProof/>
            <w:webHidden/>
          </w:rPr>
          <w:fldChar w:fldCharType="end"/>
        </w:r>
      </w:hyperlink>
    </w:p>
    <w:p w14:paraId="638BFED9" w14:textId="6A5BE045" w:rsidR="00927CD2" w:rsidRDefault="00EE72CE">
      <w:pPr>
        <w:pStyle w:val="Sommario2"/>
        <w:tabs>
          <w:tab w:val="right" w:leader="dot" w:pos="9622"/>
        </w:tabs>
        <w:rPr>
          <w:rFonts w:asciiTheme="minorHAnsi" w:eastAsiaTheme="minorEastAsia" w:hAnsiTheme="minorHAnsi" w:cstheme="minorBidi"/>
          <w:b w:val="0"/>
          <w:noProof/>
          <w:sz w:val="22"/>
          <w:szCs w:val="22"/>
          <w:lang w:eastAsia="it-IT"/>
        </w:rPr>
      </w:pPr>
      <w:hyperlink w:anchor="_Toc59889629" w:history="1">
        <w:r w:rsidR="00927CD2" w:rsidRPr="00497E68">
          <w:rPr>
            <w:rStyle w:val="Collegamentoipertestuale"/>
            <w:noProof/>
          </w:rPr>
          <w:t>2.2 – Obiettivi formativi prioritari (art. 1, comma 7 L. 107/15)</w:t>
        </w:r>
        <w:r w:rsidR="00927CD2">
          <w:rPr>
            <w:noProof/>
            <w:webHidden/>
          </w:rPr>
          <w:tab/>
        </w:r>
        <w:r w:rsidR="00927CD2">
          <w:rPr>
            <w:noProof/>
            <w:webHidden/>
          </w:rPr>
          <w:fldChar w:fldCharType="begin"/>
        </w:r>
        <w:r w:rsidR="00927CD2">
          <w:rPr>
            <w:noProof/>
            <w:webHidden/>
          </w:rPr>
          <w:instrText xml:space="preserve"> PAGEREF _Toc59889629 \h </w:instrText>
        </w:r>
        <w:r w:rsidR="00927CD2">
          <w:rPr>
            <w:noProof/>
            <w:webHidden/>
          </w:rPr>
        </w:r>
        <w:r w:rsidR="00927CD2">
          <w:rPr>
            <w:noProof/>
            <w:webHidden/>
          </w:rPr>
          <w:fldChar w:fldCharType="separate"/>
        </w:r>
        <w:r w:rsidR="006B3839">
          <w:rPr>
            <w:noProof/>
            <w:webHidden/>
          </w:rPr>
          <w:t>7</w:t>
        </w:r>
        <w:r w:rsidR="00927CD2">
          <w:rPr>
            <w:noProof/>
            <w:webHidden/>
          </w:rPr>
          <w:fldChar w:fldCharType="end"/>
        </w:r>
      </w:hyperlink>
    </w:p>
    <w:p w14:paraId="0CBCA3A0" w14:textId="5F356CCA" w:rsidR="00927CD2" w:rsidRDefault="00EE72CE">
      <w:pPr>
        <w:pStyle w:val="Sommario3"/>
        <w:tabs>
          <w:tab w:val="right" w:leader="dot" w:pos="9622"/>
        </w:tabs>
        <w:rPr>
          <w:rFonts w:asciiTheme="minorHAnsi" w:eastAsiaTheme="minorEastAsia" w:hAnsiTheme="minorHAnsi" w:cstheme="minorBidi"/>
          <w:iCs w:val="0"/>
          <w:noProof/>
          <w:sz w:val="22"/>
          <w:szCs w:val="22"/>
          <w:lang w:eastAsia="it-IT"/>
        </w:rPr>
      </w:pPr>
      <w:hyperlink w:anchor="_Toc59889630" w:history="1">
        <w:r w:rsidR="00927CD2" w:rsidRPr="00497E68">
          <w:rPr>
            <w:rStyle w:val="Collegamentoipertestuale"/>
            <w:noProof/>
          </w:rPr>
          <w:t>2.2.1 – Scelte educative e formative</w:t>
        </w:r>
        <w:r w:rsidR="00927CD2">
          <w:rPr>
            <w:noProof/>
            <w:webHidden/>
          </w:rPr>
          <w:tab/>
        </w:r>
        <w:r w:rsidR="00927CD2">
          <w:rPr>
            <w:noProof/>
            <w:webHidden/>
          </w:rPr>
          <w:fldChar w:fldCharType="begin"/>
        </w:r>
        <w:r w:rsidR="00927CD2">
          <w:rPr>
            <w:noProof/>
            <w:webHidden/>
          </w:rPr>
          <w:instrText xml:space="preserve"> PAGEREF _Toc59889630 \h </w:instrText>
        </w:r>
        <w:r w:rsidR="00927CD2">
          <w:rPr>
            <w:noProof/>
            <w:webHidden/>
          </w:rPr>
        </w:r>
        <w:r w:rsidR="00927CD2">
          <w:rPr>
            <w:noProof/>
            <w:webHidden/>
          </w:rPr>
          <w:fldChar w:fldCharType="separate"/>
        </w:r>
        <w:r w:rsidR="006B3839">
          <w:rPr>
            <w:noProof/>
            <w:webHidden/>
          </w:rPr>
          <w:t>7</w:t>
        </w:r>
        <w:r w:rsidR="00927CD2">
          <w:rPr>
            <w:noProof/>
            <w:webHidden/>
          </w:rPr>
          <w:fldChar w:fldCharType="end"/>
        </w:r>
      </w:hyperlink>
    </w:p>
    <w:p w14:paraId="3BDDEDF8" w14:textId="28F2C9C2" w:rsidR="00927CD2" w:rsidRDefault="00EE72CE">
      <w:pPr>
        <w:pStyle w:val="Sommario3"/>
        <w:tabs>
          <w:tab w:val="right" w:leader="dot" w:pos="9622"/>
        </w:tabs>
        <w:rPr>
          <w:rFonts w:asciiTheme="minorHAnsi" w:eastAsiaTheme="minorEastAsia" w:hAnsiTheme="minorHAnsi" w:cstheme="minorBidi"/>
          <w:iCs w:val="0"/>
          <w:noProof/>
          <w:sz w:val="22"/>
          <w:szCs w:val="22"/>
          <w:lang w:eastAsia="it-IT"/>
        </w:rPr>
      </w:pPr>
      <w:hyperlink w:anchor="_Toc59889631" w:history="1">
        <w:r w:rsidR="00927CD2" w:rsidRPr="00497E68">
          <w:rPr>
            <w:rStyle w:val="Collegamentoipertestuale"/>
            <w:noProof/>
          </w:rPr>
          <w:t>2.2.2 – Obiettivi formativi individuati dalla scuola</w:t>
        </w:r>
        <w:r w:rsidR="00927CD2">
          <w:rPr>
            <w:noProof/>
            <w:webHidden/>
          </w:rPr>
          <w:tab/>
        </w:r>
        <w:r w:rsidR="00927CD2">
          <w:rPr>
            <w:noProof/>
            <w:webHidden/>
          </w:rPr>
          <w:fldChar w:fldCharType="begin"/>
        </w:r>
        <w:r w:rsidR="00927CD2">
          <w:rPr>
            <w:noProof/>
            <w:webHidden/>
          </w:rPr>
          <w:instrText xml:space="preserve"> PAGEREF _Toc59889631 \h </w:instrText>
        </w:r>
        <w:r w:rsidR="00927CD2">
          <w:rPr>
            <w:noProof/>
            <w:webHidden/>
          </w:rPr>
        </w:r>
        <w:r w:rsidR="00927CD2">
          <w:rPr>
            <w:noProof/>
            <w:webHidden/>
          </w:rPr>
          <w:fldChar w:fldCharType="separate"/>
        </w:r>
        <w:r w:rsidR="006B3839">
          <w:rPr>
            <w:noProof/>
            <w:webHidden/>
          </w:rPr>
          <w:t>7</w:t>
        </w:r>
        <w:r w:rsidR="00927CD2">
          <w:rPr>
            <w:noProof/>
            <w:webHidden/>
          </w:rPr>
          <w:fldChar w:fldCharType="end"/>
        </w:r>
      </w:hyperlink>
    </w:p>
    <w:p w14:paraId="4BFF0973" w14:textId="08F70070" w:rsidR="00927CD2" w:rsidRDefault="00EE72CE">
      <w:pPr>
        <w:pStyle w:val="Sommario2"/>
        <w:tabs>
          <w:tab w:val="right" w:leader="dot" w:pos="9622"/>
        </w:tabs>
        <w:rPr>
          <w:rFonts w:asciiTheme="minorHAnsi" w:eastAsiaTheme="minorEastAsia" w:hAnsiTheme="minorHAnsi" w:cstheme="minorBidi"/>
          <w:b w:val="0"/>
          <w:noProof/>
          <w:sz w:val="22"/>
          <w:szCs w:val="22"/>
          <w:lang w:eastAsia="it-IT"/>
        </w:rPr>
      </w:pPr>
      <w:hyperlink w:anchor="_Toc59889632" w:history="1">
        <w:r w:rsidR="00927CD2" w:rsidRPr="00497E68">
          <w:rPr>
            <w:rStyle w:val="Collegamentoipertestuale"/>
            <w:noProof/>
          </w:rPr>
          <w:t>2.3 – Piano di miglioramento</w:t>
        </w:r>
        <w:r w:rsidR="00927CD2">
          <w:rPr>
            <w:noProof/>
            <w:webHidden/>
          </w:rPr>
          <w:tab/>
        </w:r>
        <w:r w:rsidR="00927CD2">
          <w:rPr>
            <w:noProof/>
            <w:webHidden/>
          </w:rPr>
          <w:fldChar w:fldCharType="begin"/>
        </w:r>
        <w:r w:rsidR="00927CD2">
          <w:rPr>
            <w:noProof/>
            <w:webHidden/>
          </w:rPr>
          <w:instrText xml:space="preserve"> PAGEREF _Toc59889632 \h </w:instrText>
        </w:r>
        <w:r w:rsidR="00927CD2">
          <w:rPr>
            <w:noProof/>
            <w:webHidden/>
          </w:rPr>
        </w:r>
        <w:r w:rsidR="00927CD2">
          <w:rPr>
            <w:noProof/>
            <w:webHidden/>
          </w:rPr>
          <w:fldChar w:fldCharType="separate"/>
        </w:r>
        <w:r w:rsidR="006B3839">
          <w:rPr>
            <w:noProof/>
            <w:webHidden/>
          </w:rPr>
          <w:t>8</w:t>
        </w:r>
        <w:r w:rsidR="00927CD2">
          <w:rPr>
            <w:noProof/>
            <w:webHidden/>
          </w:rPr>
          <w:fldChar w:fldCharType="end"/>
        </w:r>
      </w:hyperlink>
    </w:p>
    <w:p w14:paraId="121A7020" w14:textId="38C73873" w:rsidR="00927CD2" w:rsidRDefault="00EE72CE">
      <w:pPr>
        <w:pStyle w:val="Sommario3"/>
        <w:tabs>
          <w:tab w:val="right" w:leader="dot" w:pos="9622"/>
        </w:tabs>
        <w:rPr>
          <w:rFonts w:asciiTheme="minorHAnsi" w:eastAsiaTheme="minorEastAsia" w:hAnsiTheme="minorHAnsi" w:cstheme="minorBidi"/>
          <w:iCs w:val="0"/>
          <w:noProof/>
          <w:sz w:val="22"/>
          <w:szCs w:val="22"/>
          <w:lang w:eastAsia="it-IT"/>
        </w:rPr>
      </w:pPr>
      <w:hyperlink w:anchor="_Toc59889633" w:history="1">
        <w:r w:rsidR="00927CD2" w:rsidRPr="00497E68">
          <w:rPr>
            <w:rStyle w:val="Collegamentoipertestuale"/>
            <w:noProof/>
          </w:rPr>
          <w:t>2.3.1 – Potenziamento offerta formativa</w:t>
        </w:r>
        <w:r w:rsidR="00927CD2">
          <w:rPr>
            <w:noProof/>
            <w:webHidden/>
          </w:rPr>
          <w:tab/>
        </w:r>
        <w:r w:rsidR="00927CD2">
          <w:rPr>
            <w:noProof/>
            <w:webHidden/>
          </w:rPr>
          <w:fldChar w:fldCharType="begin"/>
        </w:r>
        <w:r w:rsidR="00927CD2">
          <w:rPr>
            <w:noProof/>
            <w:webHidden/>
          </w:rPr>
          <w:instrText xml:space="preserve"> PAGEREF _Toc59889633 \h </w:instrText>
        </w:r>
        <w:r w:rsidR="00927CD2">
          <w:rPr>
            <w:noProof/>
            <w:webHidden/>
          </w:rPr>
        </w:r>
        <w:r w:rsidR="00927CD2">
          <w:rPr>
            <w:noProof/>
            <w:webHidden/>
          </w:rPr>
          <w:fldChar w:fldCharType="separate"/>
        </w:r>
        <w:r w:rsidR="006B3839">
          <w:rPr>
            <w:noProof/>
            <w:webHidden/>
          </w:rPr>
          <w:t>8</w:t>
        </w:r>
        <w:r w:rsidR="00927CD2">
          <w:rPr>
            <w:noProof/>
            <w:webHidden/>
          </w:rPr>
          <w:fldChar w:fldCharType="end"/>
        </w:r>
      </w:hyperlink>
    </w:p>
    <w:p w14:paraId="1B4C2BF5" w14:textId="0AAEA9F1" w:rsidR="00927CD2" w:rsidRDefault="00EE72CE">
      <w:pPr>
        <w:pStyle w:val="Sommario3"/>
        <w:tabs>
          <w:tab w:val="right" w:leader="dot" w:pos="9622"/>
        </w:tabs>
        <w:rPr>
          <w:rFonts w:asciiTheme="minorHAnsi" w:eastAsiaTheme="minorEastAsia" w:hAnsiTheme="minorHAnsi" w:cstheme="minorBidi"/>
          <w:iCs w:val="0"/>
          <w:noProof/>
          <w:sz w:val="22"/>
          <w:szCs w:val="22"/>
          <w:lang w:eastAsia="it-IT"/>
        </w:rPr>
      </w:pPr>
      <w:hyperlink w:anchor="_Toc59889634" w:history="1">
        <w:r w:rsidR="00927CD2" w:rsidRPr="00497E68">
          <w:rPr>
            <w:rStyle w:val="Collegamentoipertestuale"/>
            <w:noProof/>
          </w:rPr>
          <w:t xml:space="preserve">2.3.2 – </w:t>
        </w:r>
        <w:r w:rsidR="0098423A">
          <w:rPr>
            <w:rStyle w:val="Collegamentoipertestuale"/>
            <w:noProof/>
          </w:rPr>
          <w:t>P</w:t>
        </w:r>
        <w:r w:rsidR="00927CD2" w:rsidRPr="00497E68">
          <w:rPr>
            <w:rStyle w:val="Collegamentoipertestuale"/>
            <w:noProof/>
          </w:rPr>
          <w:t>rogetti di miglioramento</w:t>
        </w:r>
        <w:r w:rsidR="00927CD2">
          <w:rPr>
            <w:noProof/>
            <w:webHidden/>
          </w:rPr>
          <w:tab/>
        </w:r>
        <w:r w:rsidR="00927CD2">
          <w:rPr>
            <w:noProof/>
            <w:webHidden/>
          </w:rPr>
          <w:fldChar w:fldCharType="begin"/>
        </w:r>
        <w:r w:rsidR="00927CD2">
          <w:rPr>
            <w:noProof/>
            <w:webHidden/>
          </w:rPr>
          <w:instrText xml:space="preserve"> PAGEREF _Toc59889634 \h </w:instrText>
        </w:r>
        <w:r w:rsidR="00927CD2">
          <w:rPr>
            <w:noProof/>
            <w:webHidden/>
          </w:rPr>
        </w:r>
        <w:r w:rsidR="00927CD2">
          <w:rPr>
            <w:noProof/>
            <w:webHidden/>
          </w:rPr>
          <w:fldChar w:fldCharType="separate"/>
        </w:r>
        <w:r w:rsidR="006B3839">
          <w:rPr>
            <w:noProof/>
            <w:webHidden/>
          </w:rPr>
          <w:t>9</w:t>
        </w:r>
        <w:r w:rsidR="00927CD2">
          <w:rPr>
            <w:noProof/>
            <w:webHidden/>
          </w:rPr>
          <w:fldChar w:fldCharType="end"/>
        </w:r>
      </w:hyperlink>
    </w:p>
    <w:p w14:paraId="543F0F8C" w14:textId="4D92631D" w:rsidR="00927CD2" w:rsidRDefault="00EE72CE">
      <w:pPr>
        <w:pStyle w:val="Sommario2"/>
        <w:tabs>
          <w:tab w:val="right" w:leader="dot" w:pos="9622"/>
        </w:tabs>
        <w:rPr>
          <w:rFonts w:asciiTheme="minorHAnsi" w:eastAsiaTheme="minorEastAsia" w:hAnsiTheme="minorHAnsi" w:cstheme="minorBidi"/>
          <w:b w:val="0"/>
          <w:noProof/>
          <w:sz w:val="22"/>
          <w:szCs w:val="22"/>
          <w:lang w:eastAsia="it-IT"/>
        </w:rPr>
      </w:pPr>
      <w:hyperlink w:anchor="_Toc59889635" w:history="1">
        <w:r w:rsidR="00927CD2" w:rsidRPr="00497E68">
          <w:rPr>
            <w:rStyle w:val="Collegamentoipertestuale"/>
            <w:noProof/>
          </w:rPr>
          <w:t>2.4 – Elementi di innovazione: didattica laboratoriale</w:t>
        </w:r>
        <w:r w:rsidR="00927CD2">
          <w:rPr>
            <w:noProof/>
            <w:webHidden/>
          </w:rPr>
          <w:tab/>
        </w:r>
        <w:r w:rsidR="00927CD2">
          <w:rPr>
            <w:noProof/>
            <w:webHidden/>
          </w:rPr>
          <w:fldChar w:fldCharType="begin"/>
        </w:r>
        <w:r w:rsidR="00927CD2">
          <w:rPr>
            <w:noProof/>
            <w:webHidden/>
          </w:rPr>
          <w:instrText xml:space="preserve"> PAGEREF _Toc59889635 \h </w:instrText>
        </w:r>
        <w:r w:rsidR="00927CD2">
          <w:rPr>
            <w:noProof/>
            <w:webHidden/>
          </w:rPr>
        </w:r>
        <w:r w:rsidR="00927CD2">
          <w:rPr>
            <w:noProof/>
            <w:webHidden/>
          </w:rPr>
          <w:fldChar w:fldCharType="separate"/>
        </w:r>
        <w:r w:rsidR="006B3839">
          <w:rPr>
            <w:noProof/>
            <w:webHidden/>
          </w:rPr>
          <w:t>12</w:t>
        </w:r>
        <w:r w:rsidR="00927CD2">
          <w:rPr>
            <w:noProof/>
            <w:webHidden/>
          </w:rPr>
          <w:fldChar w:fldCharType="end"/>
        </w:r>
      </w:hyperlink>
    </w:p>
    <w:p w14:paraId="12445AE2" w14:textId="57AA4414" w:rsidR="00927CD2" w:rsidRDefault="00EE72CE">
      <w:pPr>
        <w:pStyle w:val="Sommario1"/>
        <w:tabs>
          <w:tab w:val="right" w:leader="dot" w:pos="9622"/>
        </w:tabs>
        <w:rPr>
          <w:rFonts w:asciiTheme="minorHAnsi" w:eastAsiaTheme="minorEastAsia" w:hAnsiTheme="minorHAnsi" w:cstheme="minorBidi"/>
          <w:b w:val="0"/>
          <w:bCs w:val="0"/>
          <w:smallCaps w:val="0"/>
          <w:noProof/>
          <w:szCs w:val="22"/>
          <w:lang w:eastAsia="it-IT"/>
        </w:rPr>
      </w:pPr>
      <w:hyperlink w:anchor="_Toc59889636" w:history="1">
        <w:r w:rsidR="00927CD2" w:rsidRPr="00497E68">
          <w:rPr>
            <w:rStyle w:val="Collegamentoipertestuale"/>
            <w:noProof/>
          </w:rPr>
          <w:t>3 – L’offerta formativa</w:t>
        </w:r>
        <w:r w:rsidR="00927CD2">
          <w:rPr>
            <w:noProof/>
            <w:webHidden/>
          </w:rPr>
          <w:tab/>
        </w:r>
        <w:r w:rsidR="00927CD2">
          <w:rPr>
            <w:noProof/>
            <w:webHidden/>
          </w:rPr>
          <w:fldChar w:fldCharType="begin"/>
        </w:r>
        <w:r w:rsidR="00927CD2">
          <w:rPr>
            <w:noProof/>
            <w:webHidden/>
          </w:rPr>
          <w:instrText xml:space="preserve"> PAGEREF _Toc59889636 \h </w:instrText>
        </w:r>
        <w:r w:rsidR="00927CD2">
          <w:rPr>
            <w:noProof/>
            <w:webHidden/>
          </w:rPr>
        </w:r>
        <w:r w:rsidR="00927CD2">
          <w:rPr>
            <w:noProof/>
            <w:webHidden/>
          </w:rPr>
          <w:fldChar w:fldCharType="separate"/>
        </w:r>
        <w:r w:rsidR="006B3839">
          <w:rPr>
            <w:noProof/>
            <w:webHidden/>
          </w:rPr>
          <w:t>13</w:t>
        </w:r>
        <w:r w:rsidR="00927CD2">
          <w:rPr>
            <w:noProof/>
            <w:webHidden/>
          </w:rPr>
          <w:fldChar w:fldCharType="end"/>
        </w:r>
      </w:hyperlink>
    </w:p>
    <w:p w14:paraId="635F4E97" w14:textId="0FD20C23" w:rsidR="00927CD2" w:rsidRDefault="00EE72CE">
      <w:pPr>
        <w:pStyle w:val="Sommario2"/>
        <w:tabs>
          <w:tab w:val="right" w:leader="dot" w:pos="9622"/>
        </w:tabs>
        <w:rPr>
          <w:rFonts w:asciiTheme="minorHAnsi" w:eastAsiaTheme="minorEastAsia" w:hAnsiTheme="minorHAnsi" w:cstheme="minorBidi"/>
          <w:b w:val="0"/>
          <w:noProof/>
          <w:sz w:val="22"/>
          <w:szCs w:val="22"/>
          <w:lang w:eastAsia="it-IT"/>
        </w:rPr>
      </w:pPr>
      <w:hyperlink w:anchor="_Toc59889637" w:history="1">
        <w:r w:rsidR="00927CD2" w:rsidRPr="00497E68">
          <w:rPr>
            <w:rStyle w:val="Collegamentoipertestuale"/>
            <w:noProof/>
          </w:rPr>
          <w:t>3.1 – Istruzione professionale: competenze e discipline comuni</w:t>
        </w:r>
        <w:r w:rsidR="00927CD2">
          <w:rPr>
            <w:noProof/>
            <w:webHidden/>
          </w:rPr>
          <w:tab/>
        </w:r>
        <w:r w:rsidR="00927CD2">
          <w:rPr>
            <w:noProof/>
            <w:webHidden/>
          </w:rPr>
          <w:fldChar w:fldCharType="begin"/>
        </w:r>
        <w:r w:rsidR="00927CD2">
          <w:rPr>
            <w:noProof/>
            <w:webHidden/>
          </w:rPr>
          <w:instrText xml:space="preserve"> PAGEREF _Toc59889637 \h </w:instrText>
        </w:r>
        <w:r w:rsidR="00927CD2">
          <w:rPr>
            <w:noProof/>
            <w:webHidden/>
          </w:rPr>
        </w:r>
        <w:r w:rsidR="00927CD2">
          <w:rPr>
            <w:noProof/>
            <w:webHidden/>
          </w:rPr>
          <w:fldChar w:fldCharType="separate"/>
        </w:r>
        <w:r w:rsidR="006B3839">
          <w:rPr>
            <w:noProof/>
            <w:webHidden/>
          </w:rPr>
          <w:t>13</w:t>
        </w:r>
        <w:r w:rsidR="00927CD2">
          <w:rPr>
            <w:noProof/>
            <w:webHidden/>
          </w:rPr>
          <w:fldChar w:fldCharType="end"/>
        </w:r>
      </w:hyperlink>
    </w:p>
    <w:p w14:paraId="5A56E36D" w14:textId="0F91255A" w:rsidR="00927CD2" w:rsidRDefault="00EE72CE">
      <w:pPr>
        <w:pStyle w:val="Sommario3"/>
        <w:tabs>
          <w:tab w:val="right" w:leader="dot" w:pos="9622"/>
        </w:tabs>
        <w:rPr>
          <w:rFonts w:asciiTheme="minorHAnsi" w:eastAsiaTheme="minorEastAsia" w:hAnsiTheme="minorHAnsi" w:cstheme="minorBidi"/>
          <w:iCs w:val="0"/>
          <w:noProof/>
          <w:sz w:val="22"/>
          <w:szCs w:val="22"/>
          <w:lang w:eastAsia="it-IT"/>
        </w:rPr>
      </w:pPr>
      <w:hyperlink w:anchor="_Toc59889638" w:history="1">
        <w:r w:rsidR="00927CD2" w:rsidRPr="00497E68">
          <w:rPr>
            <w:rStyle w:val="Collegamentoipertestuale"/>
            <w:noProof/>
          </w:rPr>
          <w:t>3.1.1 – Competenze comuni, insegnamenti e quadro orario</w:t>
        </w:r>
        <w:r w:rsidR="00927CD2">
          <w:rPr>
            <w:noProof/>
            <w:webHidden/>
          </w:rPr>
          <w:tab/>
        </w:r>
        <w:r w:rsidR="00927CD2">
          <w:rPr>
            <w:noProof/>
            <w:webHidden/>
          </w:rPr>
          <w:fldChar w:fldCharType="begin"/>
        </w:r>
        <w:r w:rsidR="00927CD2">
          <w:rPr>
            <w:noProof/>
            <w:webHidden/>
          </w:rPr>
          <w:instrText xml:space="preserve"> PAGEREF _Toc59889638 \h </w:instrText>
        </w:r>
        <w:r w:rsidR="00927CD2">
          <w:rPr>
            <w:noProof/>
            <w:webHidden/>
          </w:rPr>
        </w:r>
        <w:r w:rsidR="00927CD2">
          <w:rPr>
            <w:noProof/>
            <w:webHidden/>
          </w:rPr>
          <w:fldChar w:fldCharType="separate"/>
        </w:r>
        <w:r w:rsidR="006B3839">
          <w:rPr>
            <w:noProof/>
            <w:webHidden/>
          </w:rPr>
          <w:t>13</w:t>
        </w:r>
        <w:r w:rsidR="00927CD2">
          <w:rPr>
            <w:noProof/>
            <w:webHidden/>
          </w:rPr>
          <w:fldChar w:fldCharType="end"/>
        </w:r>
      </w:hyperlink>
    </w:p>
    <w:p w14:paraId="525FAE01" w14:textId="54A75384" w:rsidR="00927CD2" w:rsidRDefault="00EE72CE">
      <w:pPr>
        <w:pStyle w:val="Sommario2"/>
        <w:tabs>
          <w:tab w:val="right" w:leader="dot" w:pos="9622"/>
        </w:tabs>
        <w:rPr>
          <w:rFonts w:asciiTheme="minorHAnsi" w:eastAsiaTheme="minorEastAsia" w:hAnsiTheme="minorHAnsi" w:cstheme="minorBidi"/>
          <w:b w:val="0"/>
          <w:noProof/>
          <w:sz w:val="22"/>
          <w:szCs w:val="22"/>
          <w:lang w:eastAsia="it-IT"/>
        </w:rPr>
      </w:pPr>
      <w:hyperlink w:anchor="_Toc59889639" w:history="1">
        <w:r w:rsidR="00927CD2" w:rsidRPr="00497E68">
          <w:rPr>
            <w:rStyle w:val="Collegamentoipertestuale"/>
            <w:noProof/>
          </w:rPr>
          <w:t>3.2 – Istruzione professionale: competenze e discipline d’indirizzo</w:t>
        </w:r>
        <w:r w:rsidR="00927CD2">
          <w:rPr>
            <w:noProof/>
            <w:webHidden/>
          </w:rPr>
          <w:tab/>
        </w:r>
        <w:r w:rsidR="00927CD2">
          <w:rPr>
            <w:noProof/>
            <w:webHidden/>
          </w:rPr>
          <w:fldChar w:fldCharType="begin"/>
        </w:r>
        <w:r w:rsidR="00927CD2">
          <w:rPr>
            <w:noProof/>
            <w:webHidden/>
          </w:rPr>
          <w:instrText xml:space="preserve"> PAGEREF _Toc59889639 \h </w:instrText>
        </w:r>
        <w:r w:rsidR="00927CD2">
          <w:rPr>
            <w:noProof/>
            <w:webHidden/>
          </w:rPr>
        </w:r>
        <w:r w:rsidR="00927CD2">
          <w:rPr>
            <w:noProof/>
            <w:webHidden/>
          </w:rPr>
          <w:fldChar w:fldCharType="separate"/>
        </w:r>
        <w:r w:rsidR="006B3839">
          <w:rPr>
            <w:noProof/>
            <w:webHidden/>
          </w:rPr>
          <w:t>14</w:t>
        </w:r>
        <w:r w:rsidR="00927CD2">
          <w:rPr>
            <w:noProof/>
            <w:webHidden/>
          </w:rPr>
          <w:fldChar w:fldCharType="end"/>
        </w:r>
      </w:hyperlink>
    </w:p>
    <w:p w14:paraId="3BA33B4C" w14:textId="3B171F78" w:rsidR="00927CD2" w:rsidRDefault="00EE72CE">
      <w:pPr>
        <w:pStyle w:val="Sommario3"/>
        <w:tabs>
          <w:tab w:val="right" w:leader="dot" w:pos="9622"/>
        </w:tabs>
        <w:rPr>
          <w:rFonts w:asciiTheme="minorHAnsi" w:eastAsiaTheme="minorEastAsia" w:hAnsiTheme="minorHAnsi" w:cstheme="minorBidi"/>
          <w:iCs w:val="0"/>
          <w:noProof/>
          <w:sz w:val="22"/>
          <w:szCs w:val="22"/>
          <w:lang w:eastAsia="it-IT"/>
        </w:rPr>
      </w:pPr>
      <w:hyperlink w:anchor="_Toc59889640" w:history="1">
        <w:r w:rsidR="00927CD2" w:rsidRPr="00497E68">
          <w:rPr>
            <w:rStyle w:val="Collegamentoipertestuale"/>
            <w:noProof/>
          </w:rPr>
          <w:t>3.2.1 – Tecnico dei servizi commerciali</w:t>
        </w:r>
        <w:r w:rsidR="00927CD2">
          <w:rPr>
            <w:noProof/>
            <w:webHidden/>
          </w:rPr>
          <w:tab/>
        </w:r>
        <w:r w:rsidR="00927CD2">
          <w:rPr>
            <w:noProof/>
            <w:webHidden/>
          </w:rPr>
          <w:fldChar w:fldCharType="begin"/>
        </w:r>
        <w:r w:rsidR="00927CD2">
          <w:rPr>
            <w:noProof/>
            <w:webHidden/>
          </w:rPr>
          <w:instrText xml:space="preserve"> PAGEREF _Toc59889640 \h </w:instrText>
        </w:r>
        <w:r w:rsidR="00927CD2">
          <w:rPr>
            <w:noProof/>
            <w:webHidden/>
          </w:rPr>
        </w:r>
        <w:r w:rsidR="00927CD2">
          <w:rPr>
            <w:noProof/>
            <w:webHidden/>
          </w:rPr>
          <w:fldChar w:fldCharType="separate"/>
        </w:r>
        <w:r w:rsidR="006B3839">
          <w:rPr>
            <w:noProof/>
            <w:webHidden/>
          </w:rPr>
          <w:t>14</w:t>
        </w:r>
        <w:r w:rsidR="00927CD2">
          <w:rPr>
            <w:noProof/>
            <w:webHidden/>
          </w:rPr>
          <w:fldChar w:fldCharType="end"/>
        </w:r>
      </w:hyperlink>
    </w:p>
    <w:p w14:paraId="0026B1C6" w14:textId="213E28E5" w:rsidR="00927CD2" w:rsidRDefault="00EE72CE">
      <w:pPr>
        <w:pStyle w:val="Sommario3"/>
        <w:tabs>
          <w:tab w:val="right" w:leader="dot" w:pos="9622"/>
        </w:tabs>
        <w:rPr>
          <w:rFonts w:asciiTheme="minorHAnsi" w:eastAsiaTheme="minorEastAsia" w:hAnsiTheme="minorHAnsi" w:cstheme="minorBidi"/>
          <w:iCs w:val="0"/>
          <w:noProof/>
          <w:sz w:val="22"/>
          <w:szCs w:val="22"/>
          <w:lang w:eastAsia="it-IT"/>
        </w:rPr>
      </w:pPr>
      <w:hyperlink w:anchor="_Toc59889641" w:history="1">
        <w:r w:rsidR="00927CD2" w:rsidRPr="00497E68">
          <w:rPr>
            <w:rStyle w:val="Collegamentoipertestuale"/>
            <w:noProof/>
          </w:rPr>
          <w:t>3.2.2 – Tecnico dei servizi per la sanità e l’assistenza sociale</w:t>
        </w:r>
        <w:r w:rsidR="00927CD2">
          <w:rPr>
            <w:noProof/>
            <w:webHidden/>
          </w:rPr>
          <w:tab/>
        </w:r>
        <w:r w:rsidR="00927CD2">
          <w:rPr>
            <w:noProof/>
            <w:webHidden/>
          </w:rPr>
          <w:fldChar w:fldCharType="begin"/>
        </w:r>
        <w:r w:rsidR="00927CD2">
          <w:rPr>
            <w:noProof/>
            <w:webHidden/>
          </w:rPr>
          <w:instrText xml:space="preserve"> PAGEREF _Toc59889641 \h </w:instrText>
        </w:r>
        <w:r w:rsidR="00927CD2">
          <w:rPr>
            <w:noProof/>
            <w:webHidden/>
          </w:rPr>
        </w:r>
        <w:r w:rsidR="00927CD2">
          <w:rPr>
            <w:noProof/>
            <w:webHidden/>
          </w:rPr>
          <w:fldChar w:fldCharType="separate"/>
        </w:r>
        <w:r w:rsidR="006B3839">
          <w:rPr>
            <w:noProof/>
            <w:webHidden/>
          </w:rPr>
          <w:t>15</w:t>
        </w:r>
        <w:r w:rsidR="00927CD2">
          <w:rPr>
            <w:noProof/>
            <w:webHidden/>
          </w:rPr>
          <w:fldChar w:fldCharType="end"/>
        </w:r>
      </w:hyperlink>
    </w:p>
    <w:p w14:paraId="677EA044" w14:textId="4D83FE23" w:rsidR="00927CD2" w:rsidRDefault="00EE72CE">
      <w:pPr>
        <w:pStyle w:val="Sommario3"/>
        <w:tabs>
          <w:tab w:val="right" w:leader="dot" w:pos="9622"/>
        </w:tabs>
        <w:rPr>
          <w:rFonts w:asciiTheme="minorHAnsi" w:eastAsiaTheme="minorEastAsia" w:hAnsiTheme="minorHAnsi" w:cstheme="minorBidi"/>
          <w:iCs w:val="0"/>
          <w:noProof/>
          <w:sz w:val="22"/>
          <w:szCs w:val="22"/>
          <w:lang w:eastAsia="it-IT"/>
        </w:rPr>
      </w:pPr>
      <w:hyperlink w:anchor="_Toc59889642" w:history="1">
        <w:r w:rsidR="00927CD2" w:rsidRPr="00497E68">
          <w:rPr>
            <w:rStyle w:val="Collegamentoipertestuale"/>
            <w:noProof/>
          </w:rPr>
          <w:t>3.2.3 – Tecnico per i servizi di manutenzione e assistenza tecnica</w:t>
        </w:r>
        <w:r w:rsidR="00927CD2">
          <w:rPr>
            <w:noProof/>
            <w:webHidden/>
          </w:rPr>
          <w:tab/>
        </w:r>
        <w:r w:rsidR="00927CD2">
          <w:rPr>
            <w:noProof/>
            <w:webHidden/>
          </w:rPr>
          <w:fldChar w:fldCharType="begin"/>
        </w:r>
        <w:r w:rsidR="00927CD2">
          <w:rPr>
            <w:noProof/>
            <w:webHidden/>
          </w:rPr>
          <w:instrText xml:space="preserve"> PAGEREF _Toc59889642 \h </w:instrText>
        </w:r>
        <w:r w:rsidR="00927CD2">
          <w:rPr>
            <w:noProof/>
            <w:webHidden/>
          </w:rPr>
        </w:r>
        <w:r w:rsidR="00927CD2">
          <w:rPr>
            <w:noProof/>
            <w:webHidden/>
          </w:rPr>
          <w:fldChar w:fldCharType="separate"/>
        </w:r>
        <w:r w:rsidR="006B3839">
          <w:rPr>
            <w:noProof/>
            <w:webHidden/>
          </w:rPr>
          <w:t>16</w:t>
        </w:r>
        <w:r w:rsidR="00927CD2">
          <w:rPr>
            <w:noProof/>
            <w:webHidden/>
          </w:rPr>
          <w:fldChar w:fldCharType="end"/>
        </w:r>
      </w:hyperlink>
    </w:p>
    <w:p w14:paraId="7FD73867" w14:textId="70566BCD" w:rsidR="00927CD2" w:rsidRDefault="00EE72CE">
      <w:pPr>
        <w:pStyle w:val="Sommario3"/>
        <w:tabs>
          <w:tab w:val="right" w:leader="dot" w:pos="9622"/>
        </w:tabs>
        <w:rPr>
          <w:rFonts w:asciiTheme="minorHAnsi" w:eastAsiaTheme="minorEastAsia" w:hAnsiTheme="minorHAnsi" w:cstheme="minorBidi"/>
          <w:iCs w:val="0"/>
          <w:noProof/>
          <w:sz w:val="22"/>
          <w:szCs w:val="22"/>
          <w:lang w:eastAsia="it-IT"/>
        </w:rPr>
      </w:pPr>
      <w:hyperlink w:anchor="_Toc59889643" w:history="1">
        <w:r w:rsidR="00927CD2" w:rsidRPr="00497E68">
          <w:rPr>
            <w:rStyle w:val="Collegamentoipertestuale"/>
            <w:noProof/>
          </w:rPr>
          <w:t>3.2.4 – Tecnico per la gestione delle acque e risanamento ambientale</w:t>
        </w:r>
        <w:r w:rsidR="00927CD2">
          <w:rPr>
            <w:noProof/>
            <w:webHidden/>
          </w:rPr>
          <w:tab/>
        </w:r>
        <w:r w:rsidR="00927CD2">
          <w:rPr>
            <w:noProof/>
            <w:webHidden/>
          </w:rPr>
          <w:fldChar w:fldCharType="begin"/>
        </w:r>
        <w:r w:rsidR="00927CD2">
          <w:rPr>
            <w:noProof/>
            <w:webHidden/>
          </w:rPr>
          <w:instrText xml:space="preserve"> PAGEREF _Toc59889643 \h </w:instrText>
        </w:r>
        <w:r w:rsidR="00927CD2">
          <w:rPr>
            <w:noProof/>
            <w:webHidden/>
          </w:rPr>
        </w:r>
        <w:r w:rsidR="00927CD2">
          <w:rPr>
            <w:noProof/>
            <w:webHidden/>
          </w:rPr>
          <w:fldChar w:fldCharType="separate"/>
        </w:r>
        <w:r w:rsidR="006B3839">
          <w:rPr>
            <w:noProof/>
            <w:webHidden/>
          </w:rPr>
          <w:t>17</w:t>
        </w:r>
        <w:r w:rsidR="00927CD2">
          <w:rPr>
            <w:noProof/>
            <w:webHidden/>
          </w:rPr>
          <w:fldChar w:fldCharType="end"/>
        </w:r>
      </w:hyperlink>
    </w:p>
    <w:p w14:paraId="7E9BBEA0" w14:textId="49CAA0B4" w:rsidR="00927CD2" w:rsidRDefault="00EE72CE">
      <w:pPr>
        <w:pStyle w:val="Sommario2"/>
        <w:tabs>
          <w:tab w:val="right" w:leader="dot" w:pos="9622"/>
        </w:tabs>
        <w:rPr>
          <w:rFonts w:asciiTheme="minorHAnsi" w:eastAsiaTheme="minorEastAsia" w:hAnsiTheme="minorHAnsi" w:cstheme="minorBidi"/>
          <w:b w:val="0"/>
          <w:noProof/>
          <w:sz w:val="22"/>
          <w:szCs w:val="22"/>
          <w:lang w:eastAsia="it-IT"/>
        </w:rPr>
      </w:pPr>
      <w:hyperlink w:anchor="_Toc59889644" w:history="1">
        <w:r w:rsidR="00927CD2" w:rsidRPr="00497E68">
          <w:rPr>
            <w:rStyle w:val="Collegamentoipertestuale"/>
            <w:noProof/>
          </w:rPr>
          <w:t>3.3 – Istruzione e formazione professionale</w:t>
        </w:r>
        <w:r w:rsidR="00927CD2">
          <w:rPr>
            <w:noProof/>
            <w:webHidden/>
          </w:rPr>
          <w:tab/>
        </w:r>
        <w:r w:rsidR="00927CD2">
          <w:rPr>
            <w:noProof/>
            <w:webHidden/>
          </w:rPr>
          <w:fldChar w:fldCharType="begin"/>
        </w:r>
        <w:r w:rsidR="00927CD2">
          <w:rPr>
            <w:noProof/>
            <w:webHidden/>
          </w:rPr>
          <w:instrText xml:space="preserve"> PAGEREF _Toc59889644 \h </w:instrText>
        </w:r>
        <w:r w:rsidR="00927CD2">
          <w:rPr>
            <w:noProof/>
            <w:webHidden/>
          </w:rPr>
        </w:r>
        <w:r w:rsidR="00927CD2">
          <w:rPr>
            <w:noProof/>
            <w:webHidden/>
          </w:rPr>
          <w:fldChar w:fldCharType="separate"/>
        </w:r>
        <w:r w:rsidR="006B3839">
          <w:rPr>
            <w:noProof/>
            <w:webHidden/>
          </w:rPr>
          <w:t>18</w:t>
        </w:r>
        <w:r w:rsidR="00927CD2">
          <w:rPr>
            <w:noProof/>
            <w:webHidden/>
          </w:rPr>
          <w:fldChar w:fldCharType="end"/>
        </w:r>
      </w:hyperlink>
    </w:p>
    <w:p w14:paraId="37ED0007" w14:textId="4D2D6C8A" w:rsidR="00927CD2" w:rsidRDefault="00EE72CE">
      <w:pPr>
        <w:pStyle w:val="Sommario3"/>
        <w:tabs>
          <w:tab w:val="right" w:leader="dot" w:pos="9622"/>
        </w:tabs>
        <w:rPr>
          <w:rFonts w:asciiTheme="minorHAnsi" w:eastAsiaTheme="minorEastAsia" w:hAnsiTheme="minorHAnsi" w:cstheme="minorBidi"/>
          <w:iCs w:val="0"/>
          <w:noProof/>
          <w:sz w:val="22"/>
          <w:szCs w:val="22"/>
          <w:lang w:eastAsia="it-IT"/>
        </w:rPr>
      </w:pPr>
      <w:hyperlink w:anchor="_Toc59889645" w:history="1">
        <w:r w:rsidR="00927CD2" w:rsidRPr="00497E68">
          <w:rPr>
            <w:rStyle w:val="Collegamentoipertestuale"/>
            <w:noProof/>
          </w:rPr>
          <w:t>3.3.1 – Competenze comuni ai percorsi di istruzione e formazione professionale</w:t>
        </w:r>
        <w:r w:rsidR="00927CD2">
          <w:rPr>
            <w:noProof/>
            <w:webHidden/>
          </w:rPr>
          <w:tab/>
        </w:r>
        <w:r w:rsidR="00927CD2">
          <w:rPr>
            <w:noProof/>
            <w:webHidden/>
          </w:rPr>
          <w:fldChar w:fldCharType="begin"/>
        </w:r>
        <w:r w:rsidR="00927CD2">
          <w:rPr>
            <w:noProof/>
            <w:webHidden/>
          </w:rPr>
          <w:instrText xml:space="preserve"> PAGEREF _Toc59889645 \h </w:instrText>
        </w:r>
        <w:r w:rsidR="00927CD2">
          <w:rPr>
            <w:noProof/>
            <w:webHidden/>
          </w:rPr>
        </w:r>
        <w:r w:rsidR="00927CD2">
          <w:rPr>
            <w:noProof/>
            <w:webHidden/>
          </w:rPr>
          <w:fldChar w:fldCharType="separate"/>
        </w:r>
        <w:r w:rsidR="006B3839">
          <w:rPr>
            <w:noProof/>
            <w:webHidden/>
          </w:rPr>
          <w:t>18</w:t>
        </w:r>
        <w:r w:rsidR="00927CD2">
          <w:rPr>
            <w:noProof/>
            <w:webHidden/>
          </w:rPr>
          <w:fldChar w:fldCharType="end"/>
        </w:r>
      </w:hyperlink>
    </w:p>
    <w:p w14:paraId="1A26E8C8" w14:textId="28651B63" w:rsidR="00927CD2" w:rsidRDefault="00EE72CE">
      <w:pPr>
        <w:pStyle w:val="Sommario3"/>
        <w:tabs>
          <w:tab w:val="right" w:leader="dot" w:pos="9622"/>
        </w:tabs>
        <w:rPr>
          <w:rFonts w:asciiTheme="minorHAnsi" w:eastAsiaTheme="minorEastAsia" w:hAnsiTheme="minorHAnsi" w:cstheme="minorBidi"/>
          <w:iCs w:val="0"/>
          <w:noProof/>
          <w:sz w:val="22"/>
          <w:szCs w:val="22"/>
          <w:lang w:eastAsia="it-IT"/>
        </w:rPr>
      </w:pPr>
      <w:hyperlink w:anchor="_Toc59889646" w:history="1">
        <w:r w:rsidR="00927CD2" w:rsidRPr="00497E68">
          <w:rPr>
            <w:rStyle w:val="Collegamentoipertestuale"/>
            <w:noProof/>
          </w:rPr>
          <w:t>3.3.2 – Insegnamenti e quadro orario dell’istruzione e formazione professionale</w:t>
        </w:r>
        <w:r w:rsidR="00927CD2">
          <w:rPr>
            <w:noProof/>
            <w:webHidden/>
          </w:rPr>
          <w:tab/>
        </w:r>
        <w:r w:rsidR="00927CD2">
          <w:rPr>
            <w:noProof/>
            <w:webHidden/>
          </w:rPr>
          <w:fldChar w:fldCharType="begin"/>
        </w:r>
        <w:r w:rsidR="00927CD2">
          <w:rPr>
            <w:noProof/>
            <w:webHidden/>
          </w:rPr>
          <w:instrText xml:space="preserve"> PAGEREF _Toc59889646 \h </w:instrText>
        </w:r>
        <w:r w:rsidR="00927CD2">
          <w:rPr>
            <w:noProof/>
            <w:webHidden/>
          </w:rPr>
        </w:r>
        <w:r w:rsidR="00927CD2">
          <w:rPr>
            <w:noProof/>
            <w:webHidden/>
          </w:rPr>
          <w:fldChar w:fldCharType="separate"/>
        </w:r>
        <w:r w:rsidR="006B3839">
          <w:rPr>
            <w:noProof/>
            <w:webHidden/>
          </w:rPr>
          <w:t>19</w:t>
        </w:r>
        <w:r w:rsidR="00927CD2">
          <w:rPr>
            <w:noProof/>
            <w:webHidden/>
          </w:rPr>
          <w:fldChar w:fldCharType="end"/>
        </w:r>
      </w:hyperlink>
    </w:p>
    <w:p w14:paraId="61BD0B22" w14:textId="0D63A61A" w:rsidR="00927CD2" w:rsidRDefault="00EE72CE">
      <w:pPr>
        <w:pStyle w:val="Sommario3"/>
        <w:tabs>
          <w:tab w:val="right" w:leader="dot" w:pos="9622"/>
        </w:tabs>
        <w:rPr>
          <w:rFonts w:asciiTheme="minorHAnsi" w:eastAsiaTheme="minorEastAsia" w:hAnsiTheme="minorHAnsi" w:cstheme="minorBidi"/>
          <w:iCs w:val="0"/>
          <w:noProof/>
          <w:sz w:val="22"/>
          <w:szCs w:val="22"/>
          <w:lang w:eastAsia="it-IT"/>
        </w:rPr>
      </w:pPr>
      <w:hyperlink w:anchor="_Toc59889647" w:history="1">
        <w:r w:rsidR="00927CD2" w:rsidRPr="00497E68">
          <w:rPr>
            <w:rStyle w:val="Collegamentoipertestuale"/>
            <w:noProof/>
          </w:rPr>
          <w:t>3.3.3 – Operatore meccanico</w:t>
        </w:r>
        <w:r w:rsidR="00927CD2">
          <w:rPr>
            <w:noProof/>
            <w:webHidden/>
          </w:rPr>
          <w:tab/>
        </w:r>
        <w:r w:rsidR="00927CD2">
          <w:rPr>
            <w:noProof/>
            <w:webHidden/>
          </w:rPr>
          <w:fldChar w:fldCharType="begin"/>
        </w:r>
        <w:r w:rsidR="00927CD2">
          <w:rPr>
            <w:noProof/>
            <w:webHidden/>
          </w:rPr>
          <w:instrText xml:space="preserve"> PAGEREF _Toc59889647 \h </w:instrText>
        </w:r>
        <w:r w:rsidR="00927CD2">
          <w:rPr>
            <w:noProof/>
            <w:webHidden/>
          </w:rPr>
        </w:r>
        <w:r w:rsidR="00927CD2">
          <w:rPr>
            <w:noProof/>
            <w:webHidden/>
          </w:rPr>
          <w:fldChar w:fldCharType="separate"/>
        </w:r>
        <w:r w:rsidR="006B3839">
          <w:rPr>
            <w:noProof/>
            <w:webHidden/>
          </w:rPr>
          <w:t>19</w:t>
        </w:r>
        <w:r w:rsidR="00927CD2">
          <w:rPr>
            <w:noProof/>
            <w:webHidden/>
          </w:rPr>
          <w:fldChar w:fldCharType="end"/>
        </w:r>
      </w:hyperlink>
    </w:p>
    <w:p w14:paraId="2C610652" w14:textId="588F5B01" w:rsidR="00927CD2" w:rsidRDefault="00EE72CE">
      <w:pPr>
        <w:pStyle w:val="Sommario3"/>
        <w:tabs>
          <w:tab w:val="right" w:leader="dot" w:pos="9622"/>
        </w:tabs>
        <w:rPr>
          <w:rFonts w:asciiTheme="minorHAnsi" w:eastAsiaTheme="minorEastAsia" w:hAnsiTheme="minorHAnsi" w:cstheme="minorBidi"/>
          <w:iCs w:val="0"/>
          <w:noProof/>
          <w:sz w:val="22"/>
          <w:szCs w:val="22"/>
          <w:lang w:eastAsia="it-IT"/>
        </w:rPr>
      </w:pPr>
      <w:hyperlink w:anchor="_Toc59889648" w:history="1">
        <w:r w:rsidR="00927CD2" w:rsidRPr="00497E68">
          <w:rPr>
            <w:rStyle w:val="Collegamentoipertestuale"/>
            <w:noProof/>
          </w:rPr>
          <w:t>3.3.4 – Operatore termoidraulico</w:t>
        </w:r>
        <w:r w:rsidR="00927CD2">
          <w:rPr>
            <w:noProof/>
            <w:webHidden/>
          </w:rPr>
          <w:tab/>
        </w:r>
        <w:r w:rsidR="00927CD2">
          <w:rPr>
            <w:noProof/>
            <w:webHidden/>
          </w:rPr>
          <w:fldChar w:fldCharType="begin"/>
        </w:r>
        <w:r w:rsidR="00927CD2">
          <w:rPr>
            <w:noProof/>
            <w:webHidden/>
          </w:rPr>
          <w:instrText xml:space="preserve"> PAGEREF _Toc59889648 \h </w:instrText>
        </w:r>
        <w:r w:rsidR="00927CD2">
          <w:rPr>
            <w:noProof/>
            <w:webHidden/>
          </w:rPr>
        </w:r>
        <w:r w:rsidR="00927CD2">
          <w:rPr>
            <w:noProof/>
            <w:webHidden/>
          </w:rPr>
          <w:fldChar w:fldCharType="separate"/>
        </w:r>
        <w:r w:rsidR="006B3839">
          <w:rPr>
            <w:noProof/>
            <w:webHidden/>
          </w:rPr>
          <w:t>20</w:t>
        </w:r>
        <w:r w:rsidR="00927CD2">
          <w:rPr>
            <w:noProof/>
            <w:webHidden/>
          </w:rPr>
          <w:fldChar w:fldCharType="end"/>
        </w:r>
      </w:hyperlink>
    </w:p>
    <w:p w14:paraId="213C5201" w14:textId="22EC7426" w:rsidR="00927CD2" w:rsidRDefault="00EE72CE">
      <w:pPr>
        <w:pStyle w:val="Sommario3"/>
        <w:tabs>
          <w:tab w:val="right" w:leader="dot" w:pos="9622"/>
        </w:tabs>
        <w:rPr>
          <w:rFonts w:asciiTheme="minorHAnsi" w:eastAsiaTheme="minorEastAsia" w:hAnsiTheme="minorHAnsi" w:cstheme="minorBidi"/>
          <w:iCs w:val="0"/>
          <w:noProof/>
          <w:sz w:val="22"/>
          <w:szCs w:val="22"/>
          <w:lang w:eastAsia="it-IT"/>
        </w:rPr>
      </w:pPr>
      <w:hyperlink w:anchor="_Toc59889649" w:history="1">
        <w:r w:rsidR="00927CD2" w:rsidRPr="00497E68">
          <w:rPr>
            <w:rStyle w:val="Collegamentoipertestuale"/>
            <w:noProof/>
          </w:rPr>
          <w:t>3.3.5 – Operatore elettrico</w:t>
        </w:r>
        <w:r w:rsidR="00927CD2">
          <w:rPr>
            <w:noProof/>
            <w:webHidden/>
          </w:rPr>
          <w:tab/>
        </w:r>
        <w:r w:rsidR="00927CD2">
          <w:rPr>
            <w:noProof/>
            <w:webHidden/>
          </w:rPr>
          <w:fldChar w:fldCharType="begin"/>
        </w:r>
        <w:r w:rsidR="00927CD2">
          <w:rPr>
            <w:noProof/>
            <w:webHidden/>
          </w:rPr>
          <w:instrText xml:space="preserve"> PAGEREF _Toc59889649 \h </w:instrText>
        </w:r>
        <w:r w:rsidR="00927CD2">
          <w:rPr>
            <w:noProof/>
            <w:webHidden/>
          </w:rPr>
        </w:r>
        <w:r w:rsidR="00927CD2">
          <w:rPr>
            <w:noProof/>
            <w:webHidden/>
          </w:rPr>
          <w:fldChar w:fldCharType="separate"/>
        </w:r>
        <w:r w:rsidR="006B3839">
          <w:rPr>
            <w:noProof/>
            <w:webHidden/>
          </w:rPr>
          <w:t>20</w:t>
        </w:r>
        <w:r w:rsidR="00927CD2">
          <w:rPr>
            <w:noProof/>
            <w:webHidden/>
          </w:rPr>
          <w:fldChar w:fldCharType="end"/>
        </w:r>
      </w:hyperlink>
    </w:p>
    <w:p w14:paraId="2222BE84" w14:textId="364B929A" w:rsidR="00927CD2" w:rsidRDefault="00EE72CE">
      <w:pPr>
        <w:pStyle w:val="Sommario3"/>
        <w:tabs>
          <w:tab w:val="right" w:leader="dot" w:pos="9622"/>
        </w:tabs>
        <w:rPr>
          <w:rFonts w:asciiTheme="minorHAnsi" w:eastAsiaTheme="minorEastAsia" w:hAnsiTheme="minorHAnsi" w:cstheme="minorBidi"/>
          <w:iCs w:val="0"/>
          <w:noProof/>
          <w:sz w:val="22"/>
          <w:szCs w:val="22"/>
          <w:lang w:eastAsia="it-IT"/>
        </w:rPr>
      </w:pPr>
      <w:hyperlink w:anchor="_Toc59889650" w:history="1">
        <w:r w:rsidR="00927CD2" w:rsidRPr="00497E68">
          <w:rPr>
            <w:rStyle w:val="Collegamentoipertestuale"/>
            <w:noProof/>
          </w:rPr>
          <w:t>3.3.6 – Tecnico dell’automazione industriale (4° anno)</w:t>
        </w:r>
        <w:r w:rsidR="00927CD2">
          <w:rPr>
            <w:noProof/>
            <w:webHidden/>
          </w:rPr>
          <w:tab/>
        </w:r>
        <w:r w:rsidR="00927CD2">
          <w:rPr>
            <w:noProof/>
            <w:webHidden/>
          </w:rPr>
          <w:fldChar w:fldCharType="begin"/>
        </w:r>
        <w:r w:rsidR="00927CD2">
          <w:rPr>
            <w:noProof/>
            <w:webHidden/>
          </w:rPr>
          <w:instrText xml:space="preserve"> PAGEREF _Toc59889650 \h </w:instrText>
        </w:r>
        <w:r w:rsidR="00927CD2">
          <w:rPr>
            <w:noProof/>
            <w:webHidden/>
          </w:rPr>
        </w:r>
        <w:r w:rsidR="00927CD2">
          <w:rPr>
            <w:noProof/>
            <w:webHidden/>
          </w:rPr>
          <w:fldChar w:fldCharType="separate"/>
        </w:r>
        <w:r w:rsidR="006B3839">
          <w:rPr>
            <w:noProof/>
            <w:webHidden/>
          </w:rPr>
          <w:t>21</w:t>
        </w:r>
        <w:r w:rsidR="00927CD2">
          <w:rPr>
            <w:noProof/>
            <w:webHidden/>
          </w:rPr>
          <w:fldChar w:fldCharType="end"/>
        </w:r>
      </w:hyperlink>
    </w:p>
    <w:p w14:paraId="29F392BD" w14:textId="2782A050" w:rsidR="00927CD2" w:rsidRDefault="00EE72CE">
      <w:pPr>
        <w:pStyle w:val="Sommario2"/>
        <w:tabs>
          <w:tab w:val="right" w:leader="dot" w:pos="9622"/>
        </w:tabs>
        <w:rPr>
          <w:rFonts w:asciiTheme="minorHAnsi" w:eastAsiaTheme="minorEastAsia" w:hAnsiTheme="minorHAnsi" w:cstheme="minorBidi"/>
          <w:b w:val="0"/>
          <w:noProof/>
          <w:sz w:val="22"/>
          <w:szCs w:val="22"/>
          <w:lang w:eastAsia="it-IT"/>
        </w:rPr>
      </w:pPr>
      <w:hyperlink w:anchor="_Toc59889651" w:history="1">
        <w:r w:rsidR="00927CD2" w:rsidRPr="00497E68">
          <w:rPr>
            <w:rStyle w:val="Collegamentoipertestuale"/>
            <w:noProof/>
          </w:rPr>
          <w:t>3.4 – Educazione Civica</w:t>
        </w:r>
        <w:r w:rsidR="00927CD2">
          <w:rPr>
            <w:noProof/>
            <w:webHidden/>
          </w:rPr>
          <w:tab/>
        </w:r>
        <w:r w:rsidR="00927CD2">
          <w:rPr>
            <w:noProof/>
            <w:webHidden/>
          </w:rPr>
          <w:fldChar w:fldCharType="begin"/>
        </w:r>
        <w:r w:rsidR="00927CD2">
          <w:rPr>
            <w:noProof/>
            <w:webHidden/>
          </w:rPr>
          <w:instrText xml:space="preserve"> PAGEREF _Toc59889651 \h </w:instrText>
        </w:r>
        <w:r w:rsidR="00927CD2">
          <w:rPr>
            <w:noProof/>
            <w:webHidden/>
          </w:rPr>
        </w:r>
        <w:r w:rsidR="00927CD2">
          <w:rPr>
            <w:noProof/>
            <w:webHidden/>
          </w:rPr>
          <w:fldChar w:fldCharType="separate"/>
        </w:r>
        <w:r w:rsidR="006B3839">
          <w:rPr>
            <w:noProof/>
            <w:webHidden/>
          </w:rPr>
          <w:t>21</w:t>
        </w:r>
        <w:r w:rsidR="00927CD2">
          <w:rPr>
            <w:noProof/>
            <w:webHidden/>
          </w:rPr>
          <w:fldChar w:fldCharType="end"/>
        </w:r>
      </w:hyperlink>
    </w:p>
    <w:p w14:paraId="00512CC3" w14:textId="75FCAC5E" w:rsidR="00927CD2" w:rsidRDefault="00EE72CE">
      <w:pPr>
        <w:pStyle w:val="Sommario2"/>
        <w:tabs>
          <w:tab w:val="right" w:leader="dot" w:pos="9622"/>
        </w:tabs>
        <w:rPr>
          <w:rFonts w:asciiTheme="minorHAnsi" w:eastAsiaTheme="minorEastAsia" w:hAnsiTheme="minorHAnsi" w:cstheme="minorBidi"/>
          <w:b w:val="0"/>
          <w:noProof/>
          <w:sz w:val="22"/>
          <w:szCs w:val="22"/>
          <w:lang w:eastAsia="it-IT"/>
        </w:rPr>
      </w:pPr>
      <w:hyperlink w:anchor="_Toc59889652" w:history="1">
        <w:r w:rsidR="00927CD2" w:rsidRPr="00497E68">
          <w:rPr>
            <w:rStyle w:val="Collegamentoipertestuale"/>
            <w:noProof/>
          </w:rPr>
          <w:t>3.5 – PCTO: Percorsi per le competenze trasversali e l’orientamento</w:t>
        </w:r>
        <w:r w:rsidR="00927CD2">
          <w:rPr>
            <w:noProof/>
            <w:webHidden/>
          </w:rPr>
          <w:tab/>
        </w:r>
        <w:r w:rsidR="00927CD2">
          <w:rPr>
            <w:noProof/>
            <w:webHidden/>
          </w:rPr>
          <w:fldChar w:fldCharType="begin"/>
        </w:r>
        <w:r w:rsidR="00927CD2">
          <w:rPr>
            <w:noProof/>
            <w:webHidden/>
          </w:rPr>
          <w:instrText xml:space="preserve"> PAGEREF _Toc59889652 \h </w:instrText>
        </w:r>
        <w:r w:rsidR="00927CD2">
          <w:rPr>
            <w:noProof/>
            <w:webHidden/>
          </w:rPr>
        </w:r>
        <w:r w:rsidR="00927CD2">
          <w:rPr>
            <w:noProof/>
            <w:webHidden/>
          </w:rPr>
          <w:fldChar w:fldCharType="separate"/>
        </w:r>
        <w:r w:rsidR="006B3839">
          <w:rPr>
            <w:noProof/>
            <w:webHidden/>
          </w:rPr>
          <w:t>22</w:t>
        </w:r>
        <w:r w:rsidR="00927CD2">
          <w:rPr>
            <w:noProof/>
            <w:webHidden/>
          </w:rPr>
          <w:fldChar w:fldCharType="end"/>
        </w:r>
      </w:hyperlink>
    </w:p>
    <w:p w14:paraId="452EEEFC" w14:textId="7904F5ED" w:rsidR="00927CD2" w:rsidRDefault="00EE72CE">
      <w:pPr>
        <w:pStyle w:val="Sommario3"/>
        <w:tabs>
          <w:tab w:val="right" w:leader="dot" w:pos="9622"/>
        </w:tabs>
        <w:rPr>
          <w:rFonts w:asciiTheme="minorHAnsi" w:eastAsiaTheme="minorEastAsia" w:hAnsiTheme="minorHAnsi" w:cstheme="minorBidi"/>
          <w:iCs w:val="0"/>
          <w:noProof/>
          <w:sz w:val="22"/>
          <w:szCs w:val="22"/>
          <w:lang w:eastAsia="it-IT"/>
        </w:rPr>
      </w:pPr>
      <w:hyperlink w:anchor="_Toc59889653" w:history="1">
        <w:r w:rsidR="00927CD2" w:rsidRPr="00497E68">
          <w:rPr>
            <w:rStyle w:val="Collegamentoipertestuale"/>
            <w:noProof/>
          </w:rPr>
          <w:t>3.5.1 – Progetto PCTO curriculare: descrizione e valutazione</w:t>
        </w:r>
        <w:r w:rsidR="00927CD2">
          <w:rPr>
            <w:noProof/>
            <w:webHidden/>
          </w:rPr>
          <w:tab/>
        </w:r>
        <w:r w:rsidR="00927CD2">
          <w:rPr>
            <w:noProof/>
            <w:webHidden/>
          </w:rPr>
          <w:fldChar w:fldCharType="begin"/>
        </w:r>
        <w:r w:rsidR="00927CD2">
          <w:rPr>
            <w:noProof/>
            <w:webHidden/>
          </w:rPr>
          <w:instrText xml:space="preserve"> PAGEREF _Toc59889653 \h </w:instrText>
        </w:r>
        <w:r w:rsidR="00927CD2">
          <w:rPr>
            <w:noProof/>
            <w:webHidden/>
          </w:rPr>
        </w:r>
        <w:r w:rsidR="00927CD2">
          <w:rPr>
            <w:noProof/>
            <w:webHidden/>
          </w:rPr>
          <w:fldChar w:fldCharType="separate"/>
        </w:r>
        <w:r w:rsidR="006B3839">
          <w:rPr>
            <w:noProof/>
            <w:webHidden/>
          </w:rPr>
          <w:t>22</w:t>
        </w:r>
        <w:r w:rsidR="00927CD2">
          <w:rPr>
            <w:noProof/>
            <w:webHidden/>
          </w:rPr>
          <w:fldChar w:fldCharType="end"/>
        </w:r>
      </w:hyperlink>
    </w:p>
    <w:p w14:paraId="34931197" w14:textId="262742F7" w:rsidR="00927CD2" w:rsidRDefault="00EE72CE">
      <w:pPr>
        <w:pStyle w:val="Sommario3"/>
        <w:tabs>
          <w:tab w:val="right" w:leader="dot" w:pos="9622"/>
        </w:tabs>
        <w:rPr>
          <w:rFonts w:asciiTheme="minorHAnsi" w:eastAsiaTheme="minorEastAsia" w:hAnsiTheme="minorHAnsi" w:cstheme="minorBidi"/>
          <w:iCs w:val="0"/>
          <w:noProof/>
          <w:sz w:val="22"/>
          <w:szCs w:val="22"/>
          <w:lang w:eastAsia="it-IT"/>
        </w:rPr>
      </w:pPr>
      <w:hyperlink w:anchor="_Toc59889654" w:history="1">
        <w:r w:rsidR="00927CD2" w:rsidRPr="00497E68">
          <w:rPr>
            <w:rStyle w:val="Collegamentoipertestuale"/>
            <w:noProof/>
          </w:rPr>
          <w:t>3.5.2 – Progetti dell’Istituto</w:t>
        </w:r>
        <w:r w:rsidR="00927CD2">
          <w:rPr>
            <w:noProof/>
            <w:webHidden/>
          </w:rPr>
          <w:tab/>
        </w:r>
        <w:r w:rsidR="00927CD2">
          <w:rPr>
            <w:noProof/>
            <w:webHidden/>
          </w:rPr>
          <w:fldChar w:fldCharType="begin"/>
        </w:r>
        <w:r w:rsidR="00927CD2">
          <w:rPr>
            <w:noProof/>
            <w:webHidden/>
          </w:rPr>
          <w:instrText xml:space="preserve"> PAGEREF _Toc59889654 \h </w:instrText>
        </w:r>
        <w:r w:rsidR="00927CD2">
          <w:rPr>
            <w:noProof/>
            <w:webHidden/>
          </w:rPr>
        </w:r>
        <w:r w:rsidR="00927CD2">
          <w:rPr>
            <w:noProof/>
            <w:webHidden/>
          </w:rPr>
          <w:fldChar w:fldCharType="separate"/>
        </w:r>
        <w:r w:rsidR="006B3839">
          <w:rPr>
            <w:noProof/>
            <w:webHidden/>
          </w:rPr>
          <w:t>23</w:t>
        </w:r>
        <w:r w:rsidR="00927CD2">
          <w:rPr>
            <w:noProof/>
            <w:webHidden/>
          </w:rPr>
          <w:fldChar w:fldCharType="end"/>
        </w:r>
      </w:hyperlink>
    </w:p>
    <w:p w14:paraId="0916A021" w14:textId="0F92851F" w:rsidR="00927CD2" w:rsidRDefault="00EE72CE">
      <w:pPr>
        <w:pStyle w:val="Sommario2"/>
        <w:tabs>
          <w:tab w:val="right" w:leader="dot" w:pos="9622"/>
        </w:tabs>
        <w:rPr>
          <w:rFonts w:asciiTheme="minorHAnsi" w:eastAsiaTheme="minorEastAsia" w:hAnsiTheme="minorHAnsi" w:cstheme="minorBidi"/>
          <w:b w:val="0"/>
          <w:noProof/>
          <w:sz w:val="22"/>
          <w:szCs w:val="22"/>
          <w:lang w:eastAsia="it-IT"/>
        </w:rPr>
      </w:pPr>
      <w:hyperlink w:anchor="_Toc59889655" w:history="1">
        <w:r w:rsidR="00927CD2" w:rsidRPr="00497E68">
          <w:rPr>
            <w:rStyle w:val="Collegamentoipertestuale"/>
            <w:noProof/>
          </w:rPr>
          <w:t>3.6 – Iniziative di ampliamento curricolare</w:t>
        </w:r>
        <w:r w:rsidR="00927CD2">
          <w:rPr>
            <w:noProof/>
            <w:webHidden/>
          </w:rPr>
          <w:tab/>
        </w:r>
        <w:r w:rsidR="00927CD2">
          <w:rPr>
            <w:noProof/>
            <w:webHidden/>
          </w:rPr>
          <w:fldChar w:fldCharType="begin"/>
        </w:r>
        <w:r w:rsidR="00927CD2">
          <w:rPr>
            <w:noProof/>
            <w:webHidden/>
          </w:rPr>
          <w:instrText xml:space="preserve"> PAGEREF _Toc59889655 \h </w:instrText>
        </w:r>
        <w:r w:rsidR="00927CD2">
          <w:rPr>
            <w:noProof/>
            <w:webHidden/>
          </w:rPr>
        </w:r>
        <w:r w:rsidR="00927CD2">
          <w:rPr>
            <w:noProof/>
            <w:webHidden/>
          </w:rPr>
          <w:fldChar w:fldCharType="separate"/>
        </w:r>
        <w:r w:rsidR="006B3839">
          <w:rPr>
            <w:noProof/>
            <w:webHidden/>
          </w:rPr>
          <w:t>25</w:t>
        </w:r>
        <w:r w:rsidR="00927CD2">
          <w:rPr>
            <w:noProof/>
            <w:webHidden/>
          </w:rPr>
          <w:fldChar w:fldCharType="end"/>
        </w:r>
      </w:hyperlink>
    </w:p>
    <w:p w14:paraId="4409D666" w14:textId="273CCCC1" w:rsidR="00927CD2" w:rsidRDefault="00EE72CE">
      <w:pPr>
        <w:pStyle w:val="Sommario3"/>
        <w:tabs>
          <w:tab w:val="right" w:leader="dot" w:pos="9622"/>
        </w:tabs>
        <w:rPr>
          <w:rFonts w:asciiTheme="minorHAnsi" w:eastAsiaTheme="minorEastAsia" w:hAnsiTheme="minorHAnsi" w:cstheme="minorBidi"/>
          <w:iCs w:val="0"/>
          <w:noProof/>
          <w:sz w:val="22"/>
          <w:szCs w:val="22"/>
          <w:lang w:eastAsia="it-IT"/>
        </w:rPr>
      </w:pPr>
      <w:hyperlink w:anchor="_Toc59889656" w:history="1">
        <w:r w:rsidR="00927CD2" w:rsidRPr="00497E68">
          <w:rPr>
            <w:rStyle w:val="Collegamentoipertestuale"/>
            <w:noProof/>
          </w:rPr>
          <w:t>3.6.1 – Iniziative proposte: obiettivi e competenze attese</w:t>
        </w:r>
        <w:r w:rsidR="00927CD2">
          <w:rPr>
            <w:noProof/>
            <w:webHidden/>
          </w:rPr>
          <w:tab/>
        </w:r>
        <w:r w:rsidR="00927CD2">
          <w:rPr>
            <w:noProof/>
            <w:webHidden/>
          </w:rPr>
          <w:fldChar w:fldCharType="begin"/>
        </w:r>
        <w:r w:rsidR="00927CD2">
          <w:rPr>
            <w:noProof/>
            <w:webHidden/>
          </w:rPr>
          <w:instrText xml:space="preserve"> PAGEREF _Toc59889656 \h </w:instrText>
        </w:r>
        <w:r w:rsidR="00927CD2">
          <w:rPr>
            <w:noProof/>
            <w:webHidden/>
          </w:rPr>
        </w:r>
        <w:r w:rsidR="00927CD2">
          <w:rPr>
            <w:noProof/>
            <w:webHidden/>
          </w:rPr>
          <w:fldChar w:fldCharType="separate"/>
        </w:r>
        <w:r w:rsidR="006B3839">
          <w:rPr>
            <w:noProof/>
            <w:webHidden/>
          </w:rPr>
          <w:t>25</w:t>
        </w:r>
        <w:r w:rsidR="00927CD2">
          <w:rPr>
            <w:noProof/>
            <w:webHidden/>
          </w:rPr>
          <w:fldChar w:fldCharType="end"/>
        </w:r>
      </w:hyperlink>
    </w:p>
    <w:p w14:paraId="4872DAAD" w14:textId="0DA1881C" w:rsidR="00927CD2" w:rsidRDefault="00EE72CE">
      <w:pPr>
        <w:pStyle w:val="Sommario2"/>
        <w:tabs>
          <w:tab w:val="right" w:leader="dot" w:pos="9622"/>
        </w:tabs>
        <w:rPr>
          <w:rFonts w:asciiTheme="minorHAnsi" w:eastAsiaTheme="minorEastAsia" w:hAnsiTheme="minorHAnsi" w:cstheme="minorBidi"/>
          <w:b w:val="0"/>
          <w:noProof/>
          <w:sz w:val="22"/>
          <w:szCs w:val="22"/>
          <w:lang w:eastAsia="it-IT"/>
        </w:rPr>
      </w:pPr>
      <w:hyperlink w:anchor="_Toc59889657" w:history="1">
        <w:r w:rsidR="00927CD2" w:rsidRPr="00497E68">
          <w:rPr>
            <w:rStyle w:val="Collegamentoipertestuale"/>
            <w:noProof/>
          </w:rPr>
          <w:t>3.7 – Attività previste in relazione al Piano nazionale scuola digitale</w:t>
        </w:r>
        <w:r w:rsidR="00927CD2">
          <w:rPr>
            <w:noProof/>
            <w:webHidden/>
          </w:rPr>
          <w:tab/>
        </w:r>
        <w:r w:rsidR="00927CD2">
          <w:rPr>
            <w:noProof/>
            <w:webHidden/>
          </w:rPr>
          <w:fldChar w:fldCharType="begin"/>
        </w:r>
        <w:r w:rsidR="00927CD2">
          <w:rPr>
            <w:noProof/>
            <w:webHidden/>
          </w:rPr>
          <w:instrText xml:space="preserve"> PAGEREF _Toc59889657 \h </w:instrText>
        </w:r>
        <w:r w:rsidR="00927CD2">
          <w:rPr>
            <w:noProof/>
            <w:webHidden/>
          </w:rPr>
        </w:r>
        <w:r w:rsidR="00927CD2">
          <w:rPr>
            <w:noProof/>
            <w:webHidden/>
          </w:rPr>
          <w:fldChar w:fldCharType="separate"/>
        </w:r>
        <w:r w:rsidR="006B3839">
          <w:rPr>
            <w:noProof/>
            <w:webHidden/>
          </w:rPr>
          <w:t>29</w:t>
        </w:r>
        <w:r w:rsidR="00927CD2">
          <w:rPr>
            <w:noProof/>
            <w:webHidden/>
          </w:rPr>
          <w:fldChar w:fldCharType="end"/>
        </w:r>
      </w:hyperlink>
    </w:p>
    <w:p w14:paraId="793BED98" w14:textId="6023A3BC" w:rsidR="00927CD2" w:rsidRDefault="00EE72CE">
      <w:pPr>
        <w:pStyle w:val="Sommario2"/>
        <w:tabs>
          <w:tab w:val="right" w:leader="dot" w:pos="9622"/>
        </w:tabs>
        <w:rPr>
          <w:rFonts w:asciiTheme="minorHAnsi" w:eastAsiaTheme="minorEastAsia" w:hAnsiTheme="minorHAnsi" w:cstheme="minorBidi"/>
          <w:b w:val="0"/>
          <w:noProof/>
          <w:sz w:val="22"/>
          <w:szCs w:val="22"/>
          <w:lang w:eastAsia="it-IT"/>
        </w:rPr>
      </w:pPr>
      <w:hyperlink w:anchor="_Toc59889658" w:history="1">
        <w:r w:rsidR="00927CD2" w:rsidRPr="00497E68">
          <w:rPr>
            <w:rStyle w:val="Collegamentoipertestuale"/>
            <w:noProof/>
          </w:rPr>
          <w:t>3.8 – Valutazione degli apprendimenti comuni</w:t>
        </w:r>
        <w:r w:rsidR="00927CD2">
          <w:rPr>
            <w:noProof/>
            <w:webHidden/>
          </w:rPr>
          <w:tab/>
        </w:r>
        <w:r w:rsidR="00927CD2">
          <w:rPr>
            <w:noProof/>
            <w:webHidden/>
          </w:rPr>
          <w:fldChar w:fldCharType="begin"/>
        </w:r>
        <w:r w:rsidR="00927CD2">
          <w:rPr>
            <w:noProof/>
            <w:webHidden/>
          </w:rPr>
          <w:instrText xml:space="preserve"> PAGEREF _Toc59889658 \h </w:instrText>
        </w:r>
        <w:r w:rsidR="00927CD2">
          <w:rPr>
            <w:noProof/>
            <w:webHidden/>
          </w:rPr>
        </w:r>
        <w:r w:rsidR="00927CD2">
          <w:rPr>
            <w:noProof/>
            <w:webHidden/>
          </w:rPr>
          <w:fldChar w:fldCharType="separate"/>
        </w:r>
        <w:r w:rsidR="006B3839">
          <w:rPr>
            <w:noProof/>
            <w:webHidden/>
          </w:rPr>
          <w:t>30</w:t>
        </w:r>
        <w:r w:rsidR="00927CD2">
          <w:rPr>
            <w:noProof/>
            <w:webHidden/>
          </w:rPr>
          <w:fldChar w:fldCharType="end"/>
        </w:r>
      </w:hyperlink>
    </w:p>
    <w:p w14:paraId="0B16DCC1" w14:textId="7806FB32" w:rsidR="00927CD2" w:rsidRDefault="00EE72CE">
      <w:pPr>
        <w:pStyle w:val="Sommario3"/>
        <w:tabs>
          <w:tab w:val="right" w:leader="dot" w:pos="9622"/>
        </w:tabs>
        <w:rPr>
          <w:rFonts w:asciiTheme="minorHAnsi" w:eastAsiaTheme="minorEastAsia" w:hAnsiTheme="minorHAnsi" w:cstheme="minorBidi"/>
          <w:iCs w:val="0"/>
          <w:noProof/>
          <w:sz w:val="22"/>
          <w:szCs w:val="22"/>
          <w:lang w:eastAsia="it-IT"/>
        </w:rPr>
      </w:pPr>
      <w:hyperlink w:anchor="_Toc59889659" w:history="1">
        <w:r w:rsidR="00927CD2" w:rsidRPr="00497E68">
          <w:rPr>
            <w:rStyle w:val="Collegamentoipertestuale"/>
            <w:noProof/>
          </w:rPr>
          <w:t>3.8.1 – Criteri di valutazione comuni</w:t>
        </w:r>
        <w:r w:rsidR="00927CD2">
          <w:rPr>
            <w:noProof/>
            <w:webHidden/>
          </w:rPr>
          <w:tab/>
        </w:r>
        <w:r w:rsidR="00927CD2">
          <w:rPr>
            <w:noProof/>
            <w:webHidden/>
          </w:rPr>
          <w:fldChar w:fldCharType="begin"/>
        </w:r>
        <w:r w:rsidR="00927CD2">
          <w:rPr>
            <w:noProof/>
            <w:webHidden/>
          </w:rPr>
          <w:instrText xml:space="preserve"> PAGEREF _Toc59889659 \h </w:instrText>
        </w:r>
        <w:r w:rsidR="00927CD2">
          <w:rPr>
            <w:noProof/>
            <w:webHidden/>
          </w:rPr>
        </w:r>
        <w:r w:rsidR="00927CD2">
          <w:rPr>
            <w:noProof/>
            <w:webHidden/>
          </w:rPr>
          <w:fldChar w:fldCharType="separate"/>
        </w:r>
        <w:r w:rsidR="006B3839">
          <w:rPr>
            <w:noProof/>
            <w:webHidden/>
          </w:rPr>
          <w:t>30</w:t>
        </w:r>
        <w:r w:rsidR="00927CD2">
          <w:rPr>
            <w:noProof/>
            <w:webHidden/>
          </w:rPr>
          <w:fldChar w:fldCharType="end"/>
        </w:r>
      </w:hyperlink>
    </w:p>
    <w:p w14:paraId="071F8766" w14:textId="231F6286" w:rsidR="00927CD2" w:rsidRDefault="00EE72CE">
      <w:pPr>
        <w:pStyle w:val="Sommario3"/>
        <w:tabs>
          <w:tab w:val="right" w:leader="dot" w:pos="9622"/>
        </w:tabs>
        <w:rPr>
          <w:rFonts w:asciiTheme="minorHAnsi" w:eastAsiaTheme="minorEastAsia" w:hAnsiTheme="minorHAnsi" w:cstheme="minorBidi"/>
          <w:iCs w:val="0"/>
          <w:noProof/>
          <w:sz w:val="22"/>
          <w:szCs w:val="22"/>
          <w:lang w:eastAsia="it-IT"/>
        </w:rPr>
      </w:pPr>
      <w:hyperlink w:anchor="_Toc59889660" w:history="1">
        <w:r w:rsidR="00927CD2" w:rsidRPr="00497E68">
          <w:rPr>
            <w:rStyle w:val="Collegamentoipertestuale"/>
            <w:noProof/>
          </w:rPr>
          <w:t>3.8.2 – Criteri di valutazione del comportamento</w:t>
        </w:r>
        <w:r w:rsidR="00927CD2">
          <w:rPr>
            <w:noProof/>
            <w:webHidden/>
          </w:rPr>
          <w:tab/>
        </w:r>
        <w:r w:rsidR="00927CD2">
          <w:rPr>
            <w:noProof/>
            <w:webHidden/>
          </w:rPr>
          <w:fldChar w:fldCharType="begin"/>
        </w:r>
        <w:r w:rsidR="00927CD2">
          <w:rPr>
            <w:noProof/>
            <w:webHidden/>
          </w:rPr>
          <w:instrText xml:space="preserve"> PAGEREF _Toc59889660 \h </w:instrText>
        </w:r>
        <w:r w:rsidR="00927CD2">
          <w:rPr>
            <w:noProof/>
            <w:webHidden/>
          </w:rPr>
        </w:r>
        <w:r w:rsidR="00927CD2">
          <w:rPr>
            <w:noProof/>
            <w:webHidden/>
          </w:rPr>
          <w:fldChar w:fldCharType="separate"/>
        </w:r>
        <w:r w:rsidR="006B3839">
          <w:rPr>
            <w:noProof/>
            <w:webHidden/>
          </w:rPr>
          <w:t>30</w:t>
        </w:r>
        <w:r w:rsidR="00927CD2">
          <w:rPr>
            <w:noProof/>
            <w:webHidden/>
          </w:rPr>
          <w:fldChar w:fldCharType="end"/>
        </w:r>
      </w:hyperlink>
    </w:p>
    <w:p w14:paraId="5F99F8C5" w14:textId="313C039C" w:rsidR="00927CD2" w:rsidRDefault="00EE72CE">
      <w:pPr>
        <w:pStyle w:val="Sommario3"/>
        <w:tabs>
          <w:tab w:val="right" w:leader="dot" w:pos="9622"/>
        </w:tabs>
        <w:rPr>
          <w:rFonts w:asciiTheme="minorHAnsi" w:eastAsiaTheme="minorEastAsia" w:hAnsiTheme="minorHAnsi" w:cstheme="minorBidi"/>
          <w:iCs w:val="0"/>
          <w:noProof/>
          <w:sz w:val="22"/>
          <w:szCs w:val="22"/>
          <w:lang w:eastAsia="it-IT"/>
        </w:rPr>
      </w:pPr>
      <w:hyperlink w:anchor="_Toc59889661" w:history="1">
        <w:r w:rsidR="00927CD2" w:rsidRPr="00497E68">
          <w:rPr>
            <w:rStyle w:val="Collegamentoipertestuale"/>
            <w:noProof/>
          </w:rPr>
          <w:t>3.8.3 – Criteri per l’ammissione/non ammissione alla classe successiva</w:t>
        </w:r>
        <w:r w:rsidR="00927CD2">
          <w:rPr>
            <w:noProof/>
            <w:webHidden/>
          </w:rPr>
          <w:tab/>
        </w:r>
        <w:r w:rsidR="00927CD2">
          <w:rPr>
            <w:noProof/>
            <w:webHidden/>
          </w:rPr>
          <w:fldChar w:fldCharType="begin"/>
        </w:r>
        <w:r w:rsidR="00927CD2">
          <w:rPr>
            <w:noProof/>
            <w:webHidden/>
          </w:rPr>
          <w:instrText xml:space="preserve"> PAGEREF _Toc59889661 \h </w:instrText>
        </w:r>
        <w:r w:rsidR="00927CD2">
          <w:rPr>
            <w:noProof/>
            <w:webHidden/>
          </w:rPr>
        </w:r>
        <w:r w:rsidR="00927CD2">
          <w:rPr>
            <w:noProof/>
            <w:webHidden/>
          </w:rPr>
          <w:fldChar w:fldCharType="separate"/>
        </w:r>
        <w:r w:rsidR="006B3839">
          <w:rPr>
            <w:noProof/>
            <w:webHidden/>
          </w:rPr>
          <w:t>32</w:t>
        </w:r>
        <w:r w:rsidR="00927CD2">
          <w:rPr>
            <w:noProof/>
            <w:webHidden/>
          </w:rPr>
          <w:fldChar w:fldCharType="end"/>
        </w:r>
      </w:hyperlink>
    </w:p>
    <w:p w14:paraId="30E9778E" w14:textId="086960BA" w:rsidR="00927CD2" w:rsidRDefault="00EE72CE">
      <w:pPr>
        <w:pStyle w:val="Sommario3"/>
        <w:tabs>
          <w:tab w:val="right" w:leader="dot" w:pos="9622"/>
        </w:tabs>
        <w:rPr>
          <w:rFonts w:asciiTheme="minorHAnsi" w:eastAsiaTheme="minorEastAsia" w:hAnsiTheme="minorHAnsi" w:cstheme="minorBidi"/>
          <w:iCs w:val="0"/>
          <w:noProof/>
          <w:sz w:val="22"/>
          <w:szCs w:val="22"/>
          <w:lang w:eastAsia="it-IT"/>
        </w:rPr>
      </w:pPr>
      <w:hyperlink w:anchor="_Toc59889662" w:history="1">
        <w:r w:rsidR="00927CD2" w:rsidRPr="00497E68">
          <w:rPr>
            <w:rStyle w:val="Collegamentoipertestuale"/>
            <w:noProof/>
          </w:rPr>
          <w:t>3.8.4 – Criteri riguardanti la valutazione degli alunni stranieri neo arrivati</w:t>
        </w:r>
        <w:r w:rsidR="00927CD2">
          <w:rPr>
            <w:noProof/>
            <w:webHidden/>
          </w:rPr>
          <w:tab/>
        </w:r>
        <w:r w:rsidR="00927CD2">
          <w:rPr>
            <w:noProof/>
            <w:webHidden/>
          </w:rPr>
          <w:fldChar w:fldCharType="begin"/>
        </w:r>
        <w:r w:rsidR="00927CD2">
          <w:rPr>
            <w:noProof/>
            <w:webHidden/>
          </w:rPr>
          <w:instrText xml:space="preserve"> PAGEREF _Toc59889662 \h </w:instrText>
        </w:r>
        <w:r w:rsidR="00927CD2">
          <w:rPr>
            <w:noProof/>
            <w:webHidden/>
          </w:rPr>
        </w:r>
        <w:r w:rsidR="00927CD2">
          <w:rPr>
            <w:noProof/>
            <w:webHidden/>
          </w:rPr>
          <w:fldChar w:fldCharType="separate"/>
        </w:r>
        <w:r w:rsidR="006B3839">
          <w:rPr>
            <w:noProof/>
            <w:webHidden/>
          </w:rPr>
          <w:t>33</w:t>
        </w:r>
        <w:r w:rsidR="00927CD2">
          <w:rPr>
            <w:noProof/>
            <w:webHidden/>
          </w:rPr>
          <w:fldChar w:fldCharType="end"/>
        </w:r>
      </w:hyperlink>
    </w:p>
    <w:p w14:paraId="079C6233" w14:textId="04F28845" w:rsidR="00927CD2" w:rsidRDefault="00EE72CE">
      <w:pPr>
        <w:pStyle w:val="Sommario2"/>
        <w:tabs>
          <w:tab w:val="right" w:leader="dot" w:pos="9622"/>
        </w:tabs>
        <w:rPr>
          <w:rFonts w:asciiTheme="minorHAnsi" w:eastAsiaTheme="minorEastAsia" w:hAnsiTheme="minorHAnsi" w:cstheme="minorBidi"/>
          <w:b w:val="0"/>
          <w:noProof/>
          <w:sz w:val="22"/>
          <w:szCs w:val="22"/>
          <w:lang w:eastAsia="it-IT"/>
        </w:rPr>
      </w:pPr>
      <w:hyperlink w:anchor="_Toc59889663" w:history="1">
        <w:r w:rsidR="00927CD2" w:rsidRPr="00497E68">
          <w:rPr>
            <w:rStyle w:val="Collegamentoipertestuale"/>
            <w:noProof/>
          </w:rPr>
          <w:t>3.9 – Valutazione degli apprendimenti: istruzione professionale</w:t>
        </w:r>
        <w:r w:rsidR="00927CD2">
          <w:rPr>
            <w:noProof/>
            <w:webHidden/>
          </w:rPr>
          <w:tab/>
        </w:r>
        <w:r w:rsidR="00927CD2">
          <w:rPr>
            <w:noProof/>
            <w:webHidden/>
          </w:rPr>
          <w:fldChar w:fldCharType="begin"/>
        </w:r>
        <w:r w:rsidR="00927CD2">
          <w:rPr>
            <w:noProof/>
            <w:webHidden/>
          </w:rPr>
          <w:instrText xml:space="preserve"> PAGEREF _Toc59889663 \h </w:instrText>
        </w:r>
        <w:r w:rsidR="00927CD2">
          <w:rPr>
            <w:noProof/>
            <w:webHidden/>
          </w:rPr>
        </w:r>
        <w:r w:rsidR="00927CD2">
          <w:rPr>
            <w:noProof/>
            <w:webHidden/>
          </w:rPr>
          <w:fldChar w:fldCharType="separate"/>
        </w:r>
        <w:r w:rsidR="006B3839">
          <w:rPr>
            <w:noProof/>
            <w:webHidden/>
          </w:rPr>
          <w:t>33</w:t>
        </w:r>
        <w:r w:rsidR="00927CD2">
          <w:rPr>
            <w:noProof/>
            <w:webHidden/>
          </w:rPr>
          <w:fldChar w:fldCharType="end"/>
        </w:r>
      </w:hyperlink>
    </w:p>
    <w:p w14:paraId="156FE950" w14:textId="44F105C4" w:rsidR="00927CD2" w:rsidRDefault="00EE72CE">
      <w:pPr>
        <w:pStyle w:val="Sommario3"/>
        <w:tabs>
          <w:tab w:val="right" w:leader="dot" w:pos="9622"/>
        </w:tabs>
        <w:rPr>
          <w:rFonts w:asciiTheme="minorHAnsi" w:eastAsiaTheme="minorEastAsia" w:hAnsiTheme="minorHAnsi" w:cstheme="minorBidi"/>
          <w:iCs w:val="0"/>
          <w:noProof/>
          <w:sz w:val="22"/>
          <w:szCs w:val="22"/>
          <w:lang w:eastAsia="it-IT"/>
        </w:rPr>
      </w:pPr>
      <w:hyperlink w:anchor="_Toc59889664" w:history="1">
        <w:r w:rsidR="00927CD2" w:rsidRPr="00497E68">
          <w:rPr>
            <w:rStyle w:val="Collegamentoipertestuale"/>
            <w:noProof/>
          </w:rPr>
          <w:t>3.9.1 – Criteri per l’ammissione/non ammissione all’Esame di Stato</w:t>
        </w:r>
        <w:r w:rsidR="00927CD2">
          <w:rPr>
            <w:noProof/>
            <w:webHidden/>
          </w:rPr>
          <w:tab/>
        </w:r>
        <w:r w:rsidR="00927CD2">
          <w:rPr>
            <w:noProof/>
            <w:webHidden/>
          </w:rPr>
          <w:fldChar w:fldCharType="begin"/>
        </w:r>
        <w:r w:rsidR="00927CD2">
          <w:rPr>
            <w:noProof/>
            <w:webHidden/>
          </w:rPr>
          <w:instrText xml:space="preserve"> PAGEREF _Toc59889664 \h </w:instrText>
        </w:r>
        <w:r w:rsidR="00927CD2">
          <w:rPr>
            <w:noProof/>
            <w:webHidden/>
          </w:rPr>
        </w:r>
        <w:r w:rsidR="00927CD2">
          <w:rPr>
            <w:noProof/>
            <w:webHidden/>
          </w:rPr>
          <w:fldChar w:fldCharType="separate"/>
        </w:r>
        <w:r w:rsidR="006B3839">
          <w:rPr>
            <w:noProof/>
            <w:webHidden/>
          </w:rPr>
          <w:t>33</w:t>
        </w:r>
        <w:r w:rsidR="00927CD2">
          <w:rPr>
            <w:noProof/>
            <w:webHidden/>
          </w:rPr>
          <w:fldChar w:fldCharType="end"/>
        </w:r>
      </w:hyperlink>
    </w:p>
    <w:p w14:paraId="0156710B" w14:textId="0A5EBE75" w:rsidR="00927CD2" w:rsidRDefault="00EE72CE">
      <w:pPr>
        <w:pStyle w:val="Sommario3"/>
        <w:tabs>
          <w:tab w:val="right" w:leader="dot" w:pos="9622"/>
        </w:tabs>
        <w:rPr>
          <w:rFonts w:asciiTheme="minorHAnsi" w:eastAsiaTheme="minorEastAsia" w:hAnsiTheme="minorHAnsi" w:cstheme="minorBidi"/>
          <w:iCs w:val="0"/>
          <w:noProof/>
          <w:sz w:val="22"/>
          <w:szCs w:val="22"/>
          <w:lang w:eastAsia="it-IT"/>
        </w:rPr>
      </w:pPr>
      <w:hyperlink w:anchor="_Toc59889665" w:history="1">
        <w:r w:rsidR="00927CD2" w:rsidRPr="00497E68">
          <w:rPr>
            <w:rStyle w:val="Collegamentoipertestuale"/>
            <w:noProof/>
          </w:rPr>
          <w:t>3.9.2 – Criteri assegnazione del punteggio per l’Istruzione Professionale</w:t>
        </w:r>
        <w:r w:rsidR="00927CD2">
          <w:rPr>
            <w:noProof/>
            <w:webHidden/>
          </w:rPr>
          <w:tab/>
        </w:r>
        <w:r w:rsidR="00927CD2">
          <w:rPr>
            <w:noProof/>
            <w:webHidden/>
          </w:rPr>
          <w:fldChar w:fldCharType="begin"/>
        </w:r>
        <w:r w:rsidR="00927CD2">
          <w:rPr>
            <w:noProof/>
            <w:webHidden/>
          </w:rPr>
          <w:instrText xml:space="preserve"> PAGEREF _Toc59889665 \h </w:instrText>
        </w:r>
        <w:r w:rsidR="00927CD2">
          <w:rPr>
            <w:noProof/>
            <w:webHidden/>
          </w:rPr>
        </w:r>
        <w:r w:rsidR="00927CD2">
          <w:rPr>
            <w:noProof/>
            <w:webHidden/>
          </w:rPr>
          <w:fldChar w:fldCharType="separate"/>
        </w:r>
        <w:r w:rsidR="006B3839">
          <w:rPr>
            <w:noProof/>
            <w:webHidden/>
          </w:rPr>
          <w:t>34</w:t>
        </w:r>
        <w:r w:rsidR="00927CD2">
          <w:rPr>
            <w:noProof/>
            <w:webHidden/>
          </w:rPr>
          <w:fldChar w:fldCharType="end"/>
        </w:r>
      </w:hyperlink>
    </w:p>
    <w:p w14:paraId="6C3B5157" w14:textId="4A654E2F" w:rsidR="00927CD2" w:rsidRDefault="00EE72CE">
      <w:pPr>
        <w:pStyle w:val="Sommario3"/>
        <w:tabs>
          <w:tab w:val="right" w:leader="dot" w:pos="9622"/>
        </w:tabs>
        <w:rPr>
          <w:rFonts w:asciiTheme="minorHAnsi" w:eastAsiaTheme="minorEastAsia" w:hAnsiTheme="minorHAnsi" w:cstheme="minorBidi"/>
          <w:iCs w:val="0"/>
          <w:noProof/>
          <w:sz w:val="22"/>
          <w:szCs w:val="22"/>
          <w:lang w:eastAsia="it-IT"/>
        </w:rPr>
      </w:pPr>
      <w:hyperlink w:anchor="_Toc59889666" w:history="1">
        <w:r w:rsidR="00927CD2" w:rsidRPr="00497E68">
          <w:rPr>
            <w:rStyle w:val="Collegamentoipertestuale"/>
            <w:noProof/>
          </w:rPr>
          <w:t>3.9.3 – Criteri per l’attribuzione del credito scolastico</w:t>
        </w:r>
        <w:r w:rsidR="00927CD2">
          <w:rPr>
            <w:noProof/>
            <w:webHidden/>
          </w:rPr>
          <w:tab/>
        </w:r>
        <w:r w:rsidR="00927CD2">
          <w:rPr>
            <w:noProof/>
            <w:webHidden/>
          </w:rPr>
          <w:fldChar w:fldCharType="begin"/>
        </w:r>
        <w:r w:rsidR="00927CD2">
          <w:rPr>
            <w:noProof/>
            <w:webHidden/>
          </w:rPr>
          <w:instrText xml:space="preserve"> PAGEREF _Toc59889666 \h </w:instrText>
        </w:r>
        <w:r w:rsidR="00927CD2">
          <w:rPr>
            <w:noProof/>
            <w:webHidden/>
          </w:rPr>
        </w:r>
        <w:r w:rsidR="00927CD2">
          <w:rPr>
            <w:noProof/>
            <w:webHidden/>
          </w:rPr>
          <w:fldChar w:fldCharType="separate"/>
        </w:r>
        <w:r w:rsidR="006B3839">
          <w:rPr>
            <w:noProof/>
            <w:webHidden/>
          </w:rPr>
          <w:t>34</w:t>
        </w:r>
        <w:r w:rsidR="00927CD2">
          <w:rPr>
            <w:noProof/>
            <w:webHidden/>
          </w:rPr>
          <w:fldChar w:fldCharType="end"/>
        </w:r>
      </w:hyperlink>
    </w:p>
    <w:p w14:paraId="3AAC661A" w14:textId="4AEEF9DA" w:rsidR="00927CD2" w:rsidRDefault="00EE72CE">
      <w:pPr>
        <w:pStyle w:val="Sommario3"/>
        <w:tabs>
          <w:tab w:val="right" w:leader="dot" w:pos="9622"/>
        </w:tabs>
        <w:rPr>
          <w:rFonts w:asciiTheme="minorHAnsi" w:eastAsiaTheme="minorEastAsia" w:hAnsiTheme="minorHAnsi" w:cstheme="minorBidi"/>
          <w:iCs w:val="0"/>
          <w:noProof/>
          <w:sz w:val="22"/>
          <w:szCs w:val="22"/>
          <w:lang w:eastAsia="it-IT"/>
        </w:rPr>
      </w:pPr>
      <w:hyperlink w:anchor="_Toc59889667" w:history="1">
        <w:r w:rsidR="00927CD2" w:rsidRPr="00497E68">
          <w:rPr>
            <w:rStyle w:val="Collegamentoipertestuale"/>
            <w:noProof/>
          </w:rPr>
          <w:t>3.9.4 – Criteri ammissione Istruzione e Formazione Professionale</w:t>
        </w:r>
        <w:r w:rsidR="00927CD2">
          <w:rPr>
            <w:noProof/>
            <w:webHidden/>
          </w:rPr>
          <w:tab/>
        </w:r>
        <w:r w:rsidR="00927CD2">
          <w:rPr>
            <w:noProof/>
            <w:webHidden/>
          </w:rPr>
          <w:fldChar w:fldCharType="begin"/>
        </w:r>
        <w:r w:rsidR="00927CD2">
          <w:rPr>
            <w:noProof/>
            <w:webHidden/>
          </w:rPr>
          <w:instrText xml:space="preserve"> PAGEREF _Toc59889667 \h </w:instrText>
        </w:r>
        <w:r w:rsidR="00927CD2">
          <w:rPr>
            <w:noProof/>
            <w:webHidden/>
          </w:rPr>
        </w:r>
        <w:r w:rsidR="00927CD2">
          <w:rPr>
            <w:noProof/>
            <w:webHidden/>
          </w:rPr>
          <w:fldChar w:fldCharType="separate"/>
        </w:r>
        <w:r w:rsidR="006B3839">
          <w:rPr>
            <w:noProof/>
            <w:webHidden/>
          </w:rPr>
          <w:t>35</w:t>
        </w:r>
        <w:r w:rsidR="00927CD2">
          <w:rPr>
            <w:noProof/>
            <w:webHidden/>
          </w:rPr>
          <w:fldChar w:fldCharType="end"/>
        </w:r>
      </w:hyperlink>
    </w:p>
    <w:p w14:paraId="02D5BD41" w14:textId="486FAA0F" w:rsidR="00927CD2" w:rsidRDefault="00EE72CE">
      <w:pPr>
        <w:pStyle w:val="Sommario2"/>
        <w:tabs>
          <w:tab w:val="right" w:leader="dot" w:pos="9622"/>
        </w:tabs>
        <w:rPr>
          <w:rFonts w:asciiTheme="minorHAnsi" w:eastAsiaTheme="minorEastAsia" w:hAnsiTheme="minorHAnsi" w:cstheme="minorBidi"/>
          <w:b w:val="0"/>
          <w:noProof/>
          <w:sz w:val="22"/>
          <w:szCs w:val="22"/>
          <w:lang w:eastAsia="it-IT"/>
        </w:rPr>
      </w:pPr>
      <w:hyperlink w:anchor="_Toc59889668" w:history="1">
        <w:r w:rsidR="00927CD2" w:rsidRPr="00497E68">
          <w:rPr>
            <w:rStyle w:val="Collegamentoipertestuale"/>
            <w:noProof/>
          </w:rPr>
          <w:t>3.10 – Azioni dell’Istituto per l’inclusione scolastica</w:t>
        </w:r>
        <w:r w:rsidR="00927CD2">
          <w:rPr>
            <w:noProof/>
            <w:webHidden/>
          </w:rPr>
          <w:tab/>
        </w:r>
        <w:r w:rsidR="00927CD2">
          <w:rPr>
            <w:noProof/>
            <w:webHidden/>
          </w:rPr>
          <w:fldChar w:fldCharType="begin"/>
        </w:r>
        <w:r w:rsidR="00927CD2">
          <w:rPr>
            <w:noProof/>
            <w:webHidden/>
          </w:rPr>
          <w:instrText xml:space="preserve"> PAGEREF _Toc59889668 \h </w:instrText>
        </w:r>
        <w:r w:rsidR="00927CD2">
          <w:rPr>
            <w:noProof/>
            <w:webHidden/>
          </w:rPr>
        </w:r>
        <w:r w:rsidR="00927CD2">
          <w:rPr>
            <w:noProof/>
            <w:webHidden/>
          </w:rPr>
          <w:fldChar w:fldCharType="separate"/>
        </w:r>
        <w:r w:rsidR="006B3839">
          <w:rPr>
            <w:noProof/>
            <w:webHidden/>
          </w:rPr>
          <w:t>36</w:t>
        </w:r>
        <w:r w:rsidR="00927CD2">
          <w:rPr>
            <w:noProof/>
            <w:webHidden/>
          </w:rPr>
          <w:fldChar w:fldCharType="end"/>
        </w:r>
      </w:hyperlink>
    </w:p>
    <w:p w14:paraId="5CCA16DE" w14:textId="5538E361" w:rsidR="00927CD2" w:rsidRDefault="00EE72CE">
      <w:pPr>
        <w:pStyle w:val="Sommario3"/>
        <w:tabs>
          <w:tab w:val="right" w:leader="dot" w:pos="9622"/>
        </w:tabs>
        <w:rPr>
          <w:rFonts w:asciiTheme="minorHAnsi" w:eastAsiaTheme="minorEastAsia" w:hAnsiTheme="minorHAnsi" w:cstheme="minorBidi"/>
          <w:iCs w:val="0"/>
          <w:noProof/>
          <w:sz w:val="22"/>
          <w:szCs w:val="22"/>
          <w:lang w:eastAsia="it-IT"/>
        </w:rPr>
      </w:pPr>
      <w:hyperlink w:anchor="_Toc59889669" w:history="1">
        <w:r w:rsidR="00927CD2" w:rsidRPr="00497E68">
          <w:rPr>
            <w:rStyle w:val="Collegamentoipertestuale"/>
            <w:noProof/>
          </w:rPr>
          <w:t>3.10.1 – Progetto DSA e BES</w:t>
        </w:r>
        <w:r w:rsidR="00927CD2">
          <w:rPr>
            <w:noProof/>
            <w:webHidden/>
          </w:rPr>
          <w:tab/>
        </w:r>
        <w:r w:rsidR="00927CD2">
          <w:rPr>
            <w:noProof/>
            <w:webHidden/>
          </w:rPr>
          <w:fldChar w:fldCharType="begin"/>
        </w:r>
        <w:r w:rsidR="00927CD2">
          <w:rPr>
            <w:noProof/>
            <w:webHidden/>
          </w:rPr>
          <w:instrText xml:space="preserve"> PAGEREF _Toc59889669 \h </w:instrText>
        </w:r>
        <w:r w:rsidR="00927CD2">
          <w:rPr>
            <w:noProof/>
            <w:webHidden/>
          </w:rPr>
        </w:r>
        <w:r w:rsidR="00927CD2">
          <w:rPr>
            <w:noProof/>
            <w:webHidden/>
          </w:rPr>
          <w:fldChar w:fldCharType="separate"/>
        </w:r>
        <w:r w:rsidR="006B3839">
          <w:rPr>
            <w:noProof/>
            <w:webHidden/>
          </w:rPr>
          <w:t>36</w:t>
        </w:r>
        <w:r w:rsidR="00927CD2">
          <w:rPr>
            <w:noProof/>
            <w:webHidden/>
          </w:rPr>
          <w:fldChar w:fldCharType="end"/>
        </w:r>
      </w:hyperlink>
    </w:p>
    <w:p w14:paraId="4FDC1B97" w14:textId="4C4EF36B" w:rsidR="00927CD2" w:rsidRDefault="00EE72CE">
      <w:pPr>
        <w:pStyle w:val="Sommario3"/>
        <w:tabs>
          <w:tab w:val="right" w:leader="dot" w:pos="9622"/>
        </w:tabs>
        <w:rPr>
          <w:rFonts w:asciiTheme="minorHAnsi" w:eastAsiaTheme="minorEastAsia" w:hAnsiTheme="minorHAnsi" w:cstheme="minorBidi"/>
          <w:iCs w:val="0"/>
          <w:noProof/>
          <w:sz w:val="22"/>
          <w:szCs w:val="22"/>
          <w:lang w:eastAsia="it-IT"/>
        </w:rPr>
      </w:pPr>
      <w:hyperlink w:anchor="_Toc59889670" w:history="1">
        <w:r w:rsidR="00927CD2" w:rsidRPr="00497E68">
          <w:rPr>
            <w:rStyle w:val="Collegamentoipertestuale"/>
            <w:noProof/>
          </w:rPr>
          <w:t>3.10.2 – Analisi del contesto</w:t>
        </w:r>
        <w:r w:rsidR="00927CD2">
          <w:rPr>
            <w:noProof/>
            <w:webHidden/>
          </w:rPr>
          <w:tab/>
        </w:r>
        <w:r w:rsidR="00927CD2">
          <w:rPr>
            <w:noProof/>
            <w:webHidden/>
          </w:rPr>
          <w:fldChar w:fldCharType="begin"/>
        </w:r>
        <w:r w:rsidR="00927CD2">
          <w:rPr>
            <w:noProof/>
            <w:webHidden/>
          </w:rPr>
          <w:instrText xml:space="preserve"> PAGEREF _Toc59889670 \h </w:instrText>
        </w:r>
        <w:r w:rsidR="00927CD2">
          <w:rPr>
            <w:noProof/>
            <w:webHidden/>
          </w:rPr>
        </w:r>
        <w:r w:rsidR="00927CD2">
          <w:rPr>
            <w:noProof/>
            <w:webHidden/>
          </w:rPr>
          <w:fldChar w:fldCharType="separate"/>
        </w:r>
        <w:r w:rsidR="006B3839">
          <w:rPr>
            <w:noProof/>
            <w:webHidden/>
          </w:rPr>
          <w:t>37</w:t>
        </w:r>
        <w:r w:rsidR="00927CD2">
          <w:rPr>
            <w:noProof/>
            <w:webHidden/>
          </w:rPr>
          <w:fldChar w:fldCharType="end"/>
        </w:r>
      </w:hyperlink>
    </w:p>
    <w:p w14:paraId="4A1B51A3" w14:textId="3F25CD53" w:rsidR="00927CD2" w:rsidRDefault="00EE72CE">
      <w:pPr>
        <w:pStyle w:val="Sommario3"/>
        <w:tabs>
          <w:tab w:val="right" w:leader="dot" w:pos="9622"/>
        </w:tabs>
        <w:rPr>
          <w:rFonts w:asciiTheme="minorHAnsi" w:eastAsiaTheme="minorEastAsia" w:hAnsiTheme="minorHAnsi" w:cstheme="minorBidi"/>
          <w:iCs w:val="0"/>
          <w:noProof/>
          <w:sz w:val="22"/>
          <w:szCs w:val="22"/>
          <w:lang w:eastAsia="it-IT"/>
        </w:rPr>
      </w:pPr>
      <w:hyperlink w:anchor="_Toc59889671" w:history="1">
        <w:r w:rsidR="00927CD2" w:rsidRPr="00497E68">
          <w:rPr>
            <w:rStyle w:val="Collegamentoipertestuale"/>
            <w:noProof/>
          </w:rPr>
          <w:t>3.10.3 – Definizione dei Piani Educativi Individualizzati</w:t>
        </w:r>
        <w:r w:rsidR="00927CD2">
          <w:rPr>
            <w:noProof/>
            <w:webHidden/>
          </w:rPr>
          <w:tab/>
        </w:r>
        <w:r w:rsidR="00927CD2">
          <w:rPr>
            <w:noProof/>
            <w:webHidden/>
          </w:rPr>
          <w:fldChar w:fldCharType="begin"/>
        </w:r>
        <w:r w:rsidR="00927CD2">
          <w:rPr>
            <w:noProof/>
            <w:webHidden/>
          </w:rPr>
          <w:instrText xml:space="preserve"> PAGEREF _Toc59889671 \h </w:instrText>
        </w:r>
        <w:r w:rsidR="00927CD2">
          <w:rPr>
            <w:noProof/>
            <w:webHidden/>
          </w:rPr>
        </w:r>
        <w:r w:rsidR="00927CD2">
          <w:rPr>
            <w:noProof/>
            <w:webHidden/>
          </w:rPr>
          <w:fldChar w:fldCharType="separate"/>
        </w:r>
        <w:r w:rsidR="006B3839">
          <w:rPr>
            <w:noProof/>
            <w:webHidden/>
          </w:rPr>
          <w:t>38</w:t>
        </w:r>
        <w:r w:rsidR="00927CD2">
          <w:rPr>
            <w:noProof/>
            <w:webHidden/>
          </w:rPr>
          <w:fldChar w:fldCharType="end"/>
        </w:r>
      </w:hyperlink>
    </w:p>
    <w:p w14:paraId="1517B5A1" w14:textId="266FE2BB" w:rsidR="00927CD2" w:rsidRDefault="00EE72CE">
      <w:pPr>
        <w:pStyle w:val="Sommario3"/>
        <w:tabs>
          <w:tab w:val="right" w:leader="dot" w:pos="9622"/>
        </w:tabs>
        <w:rPr>
          <w:rFonts w:asciiTheme="minorHAnsi" w:eastAsiaTheme="minorEastAsia" w:hAnsiTheme="minorHAnsi" w:cstheme="minorBidi"/>
          <w:iCs w:val="0"/>
          <w:noProof/>
          <w:sz w:val="22"/>
          <w:szCs w:val="22"/>
          <w:lang w:eastAsia="it-IT"/>
        </w:rPr>
      </w:pPr>
      <w:hyperlink w:anchor="_Toc59889672" w:history="1">
        <w:r w:rsidR="00927CD2" w:rsidRPr="00497E68">
          <w:rPr>
            <w:rStyle w:val="Collegamentoipertestuale"/>
            <w:noProof/>
          </w:rPr>
          <w:t>3.10.4 – Criteri e modalità di valutazione, continuità e orientamento</w:t>
        </w:r>
        <w:r w:rsidR="00927CD2">
          <w:rPr>
            <w:noProof/>
            <w:webHidden/>
          </w:rPr>
          <w:tab/>
        </w:r>
        <w:r w:rsidR="00927CD2">
          <w:rPr>
            <w:noProof/>
            <w:webHidden/>
          </w:rPr>
          <w:fldChar w:fldCharType="begin"/>
        </w:r>
        <w:r w:rsidR="00927CD2">
          <w:rPr>
            <w:noProof/>
            <w:webHidden/>
          </w:rPr>
          <w:instrText xml:space="preserve"> PAGEREF _Toc59889672 \h </w:instrText>
        </w:r>
        <w:r w:rsidR="00927CD2">
          <w:rPr>
            <w:noProof/>
            <w:webHidden/>
          </w:rPr>
        </w:r>
        <w:r w:rsidR="00927CD2">
          <w:rPr>
            <w:noProof/>
            <w:webHidden/>
          </w:rPr>
          <w:fldChar w:fldCharType="separate"/>
        </w:r>
        <w:r w:rsidR="006B3839">
          <w:rPr>
            <w:noProof/>
            <w:webHidden/>
          </w:rPr>
          <w:t>39</w:t>
        </w:r>
        <w:r w:rsidR="00927CD2">
          <w:rPr>
            <w:noProof/>
            <w:webHidden/>
          </w:rPr>
          <w:fldChar w:fldCharType="end"/>
        </w:r>
      </w:hyperlink>
    </w:p>
    <w:p w14:paraId="499FAC0B" w14:textId="6A4C9219" w:rsidR="00927CD2" w:rsidRDefault="00EE72CE">
      <w:pPr>
        <w:pStyle w:val="Sommario1"/>
        <w:tabs>
          <w:tab w:val="right" w:leader="dot" w:pos="9622"/>
        </w:tabs>
        <w:rPr>
          <w:rFonts w:asciiTheme="minorHAnsi" w:eastAsiaTheme="minorEastAsia" w:hAnsiTheme="minorHAnsi" w:cstheme="minorBidi"/>
          <w:b w:val="0"/>
          <w:bCs w:val="0"/>
          <w:smallCaps w:val="0"/>
          <w:noProof/>
          <w:szCs w:val="22"/>
          <w:lang w:eastAsia="it-IT"/>
        </w:rPr>
      </w:pPr>
      <w:hyperlink w:anchor="_Toc59889673" w:history="1">
        <w:r w:rsidR="00927CD2" w:rsidRPr="00497E68">
          <w:rPr>
            <w:rStyle w:val="Collegamentoipertestuale"/>
            <w:noProof/>
          </w:rPr>
          <w:t>4 – Organizzazione</w:t>
        </w:r>
        <w:r w:rsidR="00927CD2">
          <w:rPr>
            <w:noProof/>
            <w:webHidden/>
          </w:rPr>
          <w:tab/>
        </w:r>
        <w:r w:rsidR="00927CD2">
          <w:rPr>
            <w:noProof/>
            <w:webHidden/>
          </w:rPr>
          <w:fldChar w:fldCharType="begin"/>
        </w:r>
        <w:r w:rsidR="00927CD2">
          <w:rPr>
            <w:noProof/>
            <w:webHidden/>
          </w:rPr>
          <w:instrText xml:space="preserve"> PAGEREF _Toc59889673 \h </w:instrText>
        </w:r>
        <w:r w:rsidR="00927CD2">
          <w:rPr>
            <w:noProof/>
            <w:webHidden/>
          </w:rPr>
        </w:r>
        <w:r w:rsidR="00927CD2">
          <w:rPr>
            <w:noProof/>
            <w:webHidden/>
          </w:rPr>
          <w:fldChar w:fldCharType="separate"/>
        </w:r>
        <w:r w:rsidR="006B3839">
          <w:rPr>
            <w:noProof/>
            <w:webHidden/>
          </w:rPr>
          <w:t>41</w:t>
        </w:r>
        <w:r w:rsidR="00927CD2">
          <w:rPr>
            <w:noProof/>
            <w:webHidden/>
          </w:rPr>
          <w:fldChar w:fldCharType="end"/>
        </w:r>
      </w:hyperlink>
    </w:p>
    <w:p w14:paraId="0D97F193" w14:textId="56E5F8E8" w:rsidR="00927CD2" w:rsidRDefault="00EE72CE">
      <w:pPr>
        <w:pStyle w:val="Sommario2"/>
        <w:tabs>
          <w:tab w:val="right" w:leader="dot" w:pos="9622"/>
        </w:tabs>
        <w:rPr>
          <w:rFonts w:asciiTheme="minorHAnsi" w:eastAsiaTheme="minorEastAsia" w:hAnsiTheme="minorHAnsi" w:cstheme="minorBidi"/>
          <w:b w:val="0"/>
          <w:noProof/>
          <w:sz w:val="22"/>
          <w:szCs w:val="22"/>
          <w:lang w:eastAsia="it-IT"/>
        </w:rPr>
      </w:pPr>
      <w:hyperlink w:anchor="_Toc59889674" w:history="1">
        <w:r w:rsidR="00927CD2" w:rsidRPr="00497E68">
          <w:rPr>
            <w:rStyle w:val="Collegamentoipertestuale"/>
            <w:noProof/>
          </w:rPr>
          <w:t>4.1 – Modello organizzativo</w:t>
        </w:r>
        <w:r w:rsidR="00927CD2">
          <w:rPr>
            <w:noProof/>
            <w:webHidden/>
          </w:rPr>
          <w:tab/>
        </w:r>
        <w:r w:rsidR="00927CD2">
          <w:rPr>
            <w:noProof/>
            <w:webHidden/>
          </w:rPr>
          <w:fldChar w:fldCharType="begin"/>
        </w:r>
        <w:r w:rsidR="00927CD2">
          <w:rPr>
            <w:noProof/>
            <w:webHidden/>
          </w:rPr>
          <w:instrText xml:space="preserve"> PAGEREF _Toc59889674 \h </w:instrText>
        </w:r>
        <w:r w:rsidR="00927CD2">
          <w:rPr>
            <w:noProof/>
            <w:webHidden/>
          </w:rPr>
        </w:r>
        <w:r w:rsidR="00927CD2">
          <w:rPr>
            <w:noProof/>
            <w:webHidden/>
          </w:rPr>
          <w:fldChar w:fldCharType="separate"/>
        </w:r>
        <w:r w:rsidR="006B3839">
          <w:rPr>
            <w:noProof/>
            <w:webHidden/>
          </w:rPr>
          <w:t>41</w:t>
        </w:r>
        <w:r w:rsidR="00927CD2">
          <w:rPr>
            <w:noProof/>
            <w:webHidden/>
          </w:rPr>
          <w:fldChar w:fldCharType="end"/>
        </w:r>
      </w:hyperlink>
    </w:p>
    <w:p w14:paraId="191B4422" w14:textId="1B874640" w:rsidR="00927CD2" w:rsidRDefault="00EE72CE">
      <w:pPr>
        <w:pStyle w:val="Sommario3"/>
        <w:tabs>
          <w:tab w:val="right" w:leader="dot" w:pos="9622"/>
        </w:tabs>
        <w:rPr>
          <w:rFonts w:asciiTheme="minorHAnsi" w:eastAsiaTheme="minorEastAsia" w:hAnsiTheme="minorHAnsi" w:cstheme="minorBidi"/>
          <w:iCs w:val="0"/>
          <w:noProof/>
          <w:sz w:val="22"/>
          <w:szCs w:val="22"/>
          <w:lang w:eastAsia="it-IT"/>
        </w:rPr>
      </w:pPr>
      <w:hyperlink w:anchor="_Toc59889675" w:history="1">
        <w:r w:rsidR="00927CD2" w:rsidRPr="00497E68">
          <w:rPr>
            <w:rStyle w:val="Collegamentoipertestuale"/>
            <w:noProof/>
          </w:rPr>
          <w:t>4.1.1 – Figure e funzioni organizzative</w:t>
        </w:r>
        <w:r w:rsidR="00927CD2">
          <w:rPr>
            <w:noProof/>
            <w:webHidden/>
          </w:rPr>
          <w:tab/>
        </w:r>
        <w:r w:rsidR="00927CD2">
          <w:rPr>
            <w:noProof/>
            <w:webHidden/>
          </w:rPr>
          <w:fldChar w:fldCharType="begin"/>
        </w:r>
        <w:r w:rsidR="00927CD2">
          <w:rPr>
            <w:noProof/>
            <w:webHidden/>
          </w:rPr>
          <w:instrText xml:space="preserve"> PAGEREF _Toc59889675 \h </w:instrText>
        </w:r>
        <w:r w:rsidR="00927CD2">
          <w:rPr>
            <w:noProof/>
            <w:webHidden/>
          </w:rPr>
        </w:r>
        <w:r w:rsidR="00927CD2">
          <w:rPr>
            <w:noProof/>
            <w:webHidden/>
          </w:rPr>
          <w:fldChar w:fldCharType="separate"/>
        </w:r>
        <w:r w:rsidR="006B3839">
          <w:rPr>
            <w:noProof/>
            <w:webHidden/>
          </w:rPr>
          <w:t>41</w:t>
        </w:r>
        <w:r w:rsidR="00927CD2">
          <w:rPr>
            <w:noProof/>
            <w:webHidden/>
          </w:rPr>
          <w:fldChar w:fldCharType="end"/>
        </w:r>
      </w:hyperlink>
    </w:p>
    <w:p w14:paraId="46119AE0" w14:textId="78551B67" w:rsidR="00927CD2" w:rsidRDefault="00EE72CE">
      <w:pPr>
        <w:pStyle w:val="Sommario3"/>
        <w:tabs>
          <w:tab w:val="right" w:leader="dot" w:pos="9622"/>
        </w:tabs>
        <w:rPr>
          <w:rFonts w:asciiTheme="minorHAnsi" w:eastAsiaTheme="minorEastAsia" w:hAnsiTheme="minorHAnsi" w:cstheme="minorBidi"/>
          <w:iCs w:val="0"/>
          <w:noProof/>
          <w:sz w:val="22"/>
          <w:szCs w:val="22"/>
          <w:lang w:eastAsia="it-IT"/>
        </w:rPr>
      </w:pPr>
      <w:hyperlink w:anchor="_Toc59889676" w:history="1">
        <w:r w:rsidR="00927CD2" w:rsidRPr="00497E68">
          <w:rPr>
            <w:rStyle w:val="Collegamentoipertestuale"/>
            <w:noProof/>
          </w:rPr>
          <w:t>4.1.2 – Modalità di utilizzo organico dell’autonomia</w:t>
        </w:r>
        <w:r w:rsidR="00927CD2">
          <w:rPr>
            <w:noProof/>
            <w:webHidden/>
          </w:rPr>
          <w:tab/>
        </w:r>
        <w:r w:rsidR="00927CD2">
          <w:rPr>
            <w:noProof/>
            <w:webHidden/>
          </w:rPr>
          <w:fldChar w:fldCharType="begin"/>
        </w:r>
        <w:r w:rsidR="00927CD2">
          <w:rPr>
            <w:noProof/>
            <w:webHidden/>
          </w:rPr>
          <w:instrText xml:space="preserve"> PAGEREF _Toc59889676 \h </w:instrText>
        </w:r>
        <w:r w:rsidR="00927CD2">
          <w:rPr>
            <w:noProof/>
            <w:webHidden/>
          </w:rPr>
        </w:r>
        <w:r w:rsidR="00927CD2">
          <w:rPr>
            <w:noProof/>
            <w:webHidden/>
          </w:rPr>
          <w:fldChar w:fldCharType="separate"/>
        </w:r>
        <w:r w:rsidR="006B3839">
          <w:rPr>
            <w:noProof/>
            <w:webHidden/>
          </w:rPr>
          <w:t>42</w:t>
        </w:r>
        <w:r w:rsidR="00927CD2">
          <w:rPr>
            <w:noProof/>
            <w:webHidden/>
          </w:rPr>
          <w:fldChar w:fldCharType="end"/>
        </w:r>
      </w:hyperlink>
    </w:p>
    <w:p w14:paraId="2C6F6B01" w14:textId="1ECBACEE" w:rsidR="00927CD2" w:rsidRDefault="00EE72CE">
      <w:pPr>
        <w:pStyle w:val="Sommario2"/>
        <w:tabs>
          <w:tab w:val="right" w:leader="dot" w:pos="9622"/>
        </w:tabs>
        <w:rPr>
          <w:rFonts w:asciiTheme="minorHAnsi" w:eastAsiaTheme="minorEastAsia" w:hAnsiTheme="minorHAnsi" w:cstheme="minorBidi"/>
          <w:b w:val="0"/>
          <w:noProof/>
          <w:sz w:val="22"/>
          <w:szCs w:val="22"/>
          <w:lang w:eastAsia="it-IT"/>
        </w:rPr>
      </w:pPr>
      <w:hyperlink w:anchor="_Toc59889677" w:history="1">
        <w:r w:rsidR="00927CD2" w:rsidRPr="00497E68">
          <w:rPr>
            <w:rStyle w:val="Collegamentoipertestuale"/>
            <w:noProof/>
          </w:rPr>
          <w:t>4.2 – Organizzazione Uffici e modalità di rapporto con l’utenza</w:t>
        </w:r>
        <w:r w:rsidR="00927CD2">
          <w:rPr>
            <w:noProof/>
            <w:webHidden/>
          </w:rPr>
          <w:tab/>
        </w:r>
        <w:r w:rsidR="00927CD2">
          <w:rPr>
            <w:noProof/>
            <w:webHidden/>
          </w:rPr>
          <w:fldChar w:fldCharType="begin"/>
        </w:r>
        <w:r w:rsidR="00927CD2">
          <w:rPr>
            <w:noProof/>
            <w:webHidden/>
          </w:rPr>
          <w:instrText xml:space="preserve"> PAGEREF _Toc59889677 \h </w:instrText>
        </w:r>
        <w:r w:rsidR="00927CD2">
          <w:rPr>
            <w:noProof/>
            <w:webHidden/>
          </w:rPr>
        </w:r>
        <w:r w:rsidR="00927CD2">
          <w:rPr>
            <w:noProof/>
            <w:webHidden/>
          </w:rPr>
          <w:fldChar w:fldCharType="separate"/>
        </w:r>
        <w:r w:rsidR="006B3839">
          <w:rPr>
            <w:noProof/>
            <w:webHidden/>
          </w:rPr>
          <w:t>43</w:t>
        </w:r>
        <w:r w:rsidR="00927CD2">
          <w:rPr>
            <w:noProof/>
            <w:webHidden/>
          </w:rPr>
          <w:fldChar w:fldCharType="end"/>
        </w:r>
      </w:hyperlink>
    </w:p>
    <w:p w14:paraId="4968C0DB" w14:textId="0E226810" w:rsidR="00927CD2" w:rsidRDefault="00EE72CE">
      <w:pPr>
        <w:pStyle w:val="Sommario3"/>
        <w:tabs>
          <w:tab w:val="right" w:leader="dot" w:pos="9622"/>
        </w:tabs>
        <w:rPr>
          <w:rFonts w:asciiTheme="minorHAnsi" w:eastAsiaTheme="minorEastAsia" w:hAnsiTheme="minorHAnsi" w:cstheme="minorBidi"/>
          <w:iCs w:val="0"/>
          <w:noProof/>
          <w:sz w:val="22"/>
          <w:szCs w:val="22"/>
          <w:lang w:eastAsia="it-IT"/>
        </w:rPr>
      </w:pPr>
      <w:hyperlink w:anchor="_Toc59889678" w:history="1">
        <w:r w:rsidR="00927CD2" w:rsidRPr="00497E68">
          <w:rPr>
            <w:rStyle w:val="Collegamentoipertestuale"/>
            <w:noProof/>
          </w:rPr>
          <w:t>4.2.1 – Organizzazione uffici amministrativi</w:t>
        </w:r>
        <w:r w:rsidR="00927CD2">
          <w:rPr>
            <w:noProof/>
            <w:webHidden/>
          </w:rPr>
          <w:tab/>
        </w:r>
        <w:r w:rsidR="00927CD2">
          <w:rPr>
            <w:noProof/>
            <w:webHidden/>
          </w:rPr>
          <w:fldChar w:fldCharType="begin"/>
        </w:r>
        <w:r w:rsidR="00927CD2">
          <w:rPr>
            <w:noProof/>
            <w:webHidden/>
          </w:rPr>
          <w:instrText xml:space="preserve"> PAGEREF _Toc59889678 \h </w:instrText>
        </w:r>
        <w:r w:rsidR="00927CD2">
          <w:rPr>
            <w:noProof/>
            <w:webHidden/>
          </w:rPr>
        </w:r>
        <w:r w:rsidR="00927CD2">
          <w:rPr>
            <w:noProof/>
            <w:webHidden/>
          </w:rPr>
          <w:fldChar w:fldCharType="separate"/>
        </w:r>
        <w:r w:rsidR="006B3839">
          <w:rPr>
            <w:noProof/>
            <w:webHidden/>
          </w:rPr>
          <w:t>43</w:t>
        </w:r>
        <w:r w:rsidR="00927CD2">
          <w:rPr>
            <w:noProof/>
            <w:webHidden/>
          </w:rPr>
          <w:fldChar w:fldCharType="end"/>
        </w:r>
      </w:hyperlink>
    </w:p>
    <w:p w14:paraId="52BB73F0" w14:textId="46D051A3" w:rsidR="00927CD2" w:rsidRDefault="00EE72CE">
      <w:pPr>
        <w:pStyle w:val="Sommario3"/>
        <w:tabs>
          <w:tab w:val="right" w:leader="dot" w:pos="9622"/>
        </w:tabs>
        <w:rPr>
          <w:rFonts w:asciiTheme="minorHAnsi" w:eastAsiaTheme="minorEastAsia" w:hAnsiTheme="minorHAnsi" w:cstheme="minorBidi"/>
          <w:iCs w:val="0"/>
          <w:noProof/>
          <w:sz w:val="22"/>
          <w:szCs w:val="22"/>
          <w:lang w:eastAsia="it-IT"/>
        </w:rPr>
      </w:pPr>
      <w:hyperlink w:anchor="_Toc59889679" w:history="1">
        <w:r w:rsidR="00927CD2" w:rsidRPr="00497E68">
          <w:rPr>
            <w:rStyle w:val="Collegamentoipertestuale"/>
            <w:noProof/>
          </w:rPr>
          <w:t>4.2.2 – Servizi attivati per la dematerializzazione</w:t>
        </w:r>
        <w:r w:rsidR="00927CD2">
          <w:rPr>
            <w:noProof/>
            <w:webHidden/>
          </w:rPr>
          <w:tab/>
        </w:r>
        <w:r w:rsidR="00927CD2">
          <w:rPr>
            <w:noProof/>
            <w:webHidden/>
          </w:rPr>
          <w:fldChar w:fldCharType="begin"/>
        </w:r>
        <w:r w:rsidR="00927CD2">
          <w:rPr>
            <w:noProof/>
            <w:webHidden/>
          </w:rPr>
          <w:instrText xml:space="preserve"> PAGEREF _Toc59889679 \h </w:instrText>
        </w:r>
        <w:r w:rsidR="00927CD2">
          <w:rPr>
            <w:noProof/>
            <w:webHidden/>
          </w:rPr>
        </w:r>
        <w:r w:rsidR="00927CD2">
          <w:rPr>
            <w:noProof/>
            <w:webHidden/>
          </w:rPr>
          <w:fldChar w:fldCharType="separate"/>
        </w:r>
        <w:r w:rsidR="006B3839">
          <w:rPr>
            <w:noProof/>
            <w:webHidden/>
          </w:rPr>
          <w:t>43</w:t>
        </w:r>
        <w:r w:rsidR="00927CD2">
          <w:rPr>
            <w:noProof/>
            <w:webHidden/>
          </w:rPr>
          <w:fldChar w:fldCharType="end"/>
        </w:r>
      </w:hyperlink>
    </w:p>
    <w:p w14:paraId="7C5BAAFB" w14:textId="570FB145" w:rsidR="00927CD2" w:rsidRDefault="00EE72CE">
      <w:pPr>
        <w:pStyle w:val="Sommario3"/>
        <w:tabs>
          <w:tab w:val="right" w:leader="dot" w:pos="9622"/>
        </w:tabs>
        <w:rPr>
          <w:rFonts w:asciiTheme="minorHAnsi" w:eastAsiaTheme="minorEastAsia" w:hAnsiTheme="minorHAnsi" w:cstheme="minorBidi"/>
          <w:iCs w:val="0"/>
          <w:noProof/>
          <w:sz w:val="22"/>
          <w:szCs w:val="22"/>
          <w:lang w:eastAsia="it-IT"/>
        </w:rPr>
      </w:pPr>
      <w:hyperlink w:anchor="_Toc59889680" w:history="1">
        <w:r w:rsidR="00927CD2" w:rsidRPr="00497E68">
          <w:rPr>
            <w:rStyle w:val="Collegamentoipertestuale"/>
            <w:noProof/>
          </w:rPr>
          <w:t>4.2.3 – Regolamento DDI</w:t>
        </w:r>
        <w:r w:rsidR="00927CD2">
          <w:rPr>
            <w:noProof/>
            <w:webHidden/>
          </w:rPr>
          <w:tab/>
        </w:r>
        <w:r w:rsidR="00927CD2">
          <w:rPr>
            <w:noProof/>
            <w:webHidden/>
          </w:rPr>
          <w:fldChar w:fldCharType="begin"/>
        </w:r>
        <w:r w:rsidR="00927CD2">
          <w:rPr>
            <w:noProof/>
            <w:webHidden/>
          </w:rPr>
          <w:instrText xml:space="preserve"> PAGEREF _Toc59889680 \h </w:instrText>
        </w:r>
        <w:r w:rsidR="00927CD2">
          <w:rPr>
            <w:noProof/>
            <w:webHidden/>
          </w:rPr>
        </w:r>
        <w:r w:rsidR="00927CD2">
          <w:rPr>
            <w:noProof/>
            <w:webHidden/>
          </w:rPr>
          <w:fldChar w:fldCharType="separate"/>
        </w:r>
        <w:r w:rsidR="006B3839">
          <w:rPr>
            <w:noProof/>
            <w:webHidden/>
          </w:rPr>
          <w:t>44</w:t>
        </w:r>
        <w:r w:rsidR="00927CD2">
          <w:rPr>
            <w:noProof/>
            <w:webHidden/>
          </w:rPr>
          <w:fldChar w:fldCharType="end"/>
        </w:r>
      </w:hyperlink>
    </w:p>
    <w:p w14:paraId="63BB557E" w14:textId="66951E1A" w:rsidR="00927CD2" w:rsidRDefault="00EE72CE">
      <w:pPr>
        <w:pStyle w:val="Sommario3"/>
        <w:tabs>
          <w:tab w:val="right" w:leader="dot" w:pos="9622"/>
        </w:tabs>
        <w:rPr>
          <w:rFonts w:asciiTheme="minorHAnsi" w:eastAsiaTheme="minorEastAsia" w:hAnsiTheme="minorHAnsi" w:cstheme="minorBidi"/>
          <w:iCs w:val="0"/>
          <w:noProof/>
          <w:sz w:val="22"/>
          <w:szCs w:val="22"/>
          <w:lang w:eastAsia="it-IT"/>
        </w:rPr>
      </w:pPr>
      <w:hyperlink w:anchor="_Toc59889681" w:history="1">
        <w:r w:rsidR="00927CD2" w:rsidRPr="00497E68">
          <w:rPr>
            <w:rStyle w:val="Collegamentoipertestuale"/>
            <w:noProof/>
          </w:rPr>
          <w:t>4.2.4 – Piattaforme digitali in dotazione e loro utilizzo</w:t>
        </w:r>
        <w:r w:rsidR="00927CD2">
          <w:rPr>
            <w:noProof/>
            <w:webHidden/>
          </w:rPr>
          <w:tab/>
        </w:r>
        <w:r w:rsidR="00927CD2">
          <w:rPr>
            <w:noProof/>
            <w:webHidden/>
          </w:rPr>
          <w:fldChar w:fldCharType="begin"/>
        </w:r>
        <w:r w:rsidR="00927CD2">
          <w:rPr>
            <w:noProof/>
            <w:webHidden/>
          </w:rPr>
          <w:instrText xml:space="preserve"> PAGEREF _Toc59889681 \h </w:instrText>
        </w:r>
        <w:r w:rsidR="00927CD2">
          <w:rPr>
            <w:noProof/>
            <w:webHidden/>
          </w:rPr>
        </w:r>
        <w:r w:rsidR="00927CD2">
          <w:rPr>
            <w:noProof/>
            <w:webHidden/>
          </w:rPr>
          <w:fldChar w:fldCharType="separate"/>
        </w:r>
        <w:r w:rsidR="006B3839">
          <w:rPr>
            <w:noProof/>
            <w:webHidden/>
          </w:rPr>
          <w:t>45</w:t>
        </w:r>
        <w:r w:rsidR="00927CD2">
          <w:rPr>
            <w:noProof/>
            <w:webHidden/>
          </w:rPr>
          <w:fldChar w:fldCharType="end"/>
        </w:r>
      </w:hyperlink>
    </w:p>
    <w:p w14:paraId="24CBBBC9" w14:textId="74CC84A2" w:rsidR="00927CD2" w:rsidRDefault="00EE72CE">
      <w:pPr>
        <w:pStyle w:val="Sommario2"/>
        <w:tabs>
          <w:tab w:val="right" w:leader="dot" w:pos="9622"/>
        </w:tabs>
        <w:rPr>
          <w:rFonts w:asciiTheme="minorHAnsi" w:eastAsiaTheme="minorEastAsia" w:hAnsiTheme="minorHAnsi" w:cstheme="minorBidi"/>
          <w:b w:val="0"/>
          <w:noProof/>
          <w:sz w:val="22"/>
          <w:szCs w:val="22"/>
          <w:lang w:eastAsia="it-IT"/>
        </w:rPr>
      </w:pPr>
      <w:hyperlink w:anchor="_Toc59889682" w:history="1">
        <w:r w:rsidR="00927CD2" w:rsidRPr="00497E68">
          <w:rPr>
            <w:rStyle w:val="Collegamentoipertestuale"/>
            <w:noProof/>
          </w:rPr>
          <w:t>4.3 – Reti e Convenzioni attivate</w:t>
        </w:r>
        <w:r w:rsidR="00927CD2">
          <w:rPr>
            <w:noProof/>
            <w:webHidden/>
          </w:rPr>
          <w:tab/>
        </w:r>
        <w:r w:rsidR="00927CD2">
          <w:rPr>
            <w:noProof/>
            <w:webHidden/>
          </w:rPr>
          <w:fldChar w:fldCharType="begin"/>
        </w:r>
        <w:r w:rsidR="00927CD2">
          <w:rPr>
            <w:noProof/>
            <w:webHidden/>
          </w:rPr>
          <w:instrText xml:space="preserve"> PAGEREF _Toc59889682 \h </w:instrText>
        </w:r>
        <w:r w:rsidR="00927CD2">
          <w:rPr>
            <w:noProof/>
            <w:webHidden/>
          </w:rPr>
        </w:r>
        <w:r w:rsidR="00927CD2">
          <w:rPr>
            <w:noProof/>
            <w:webHidden/>
          </w:rPr>
          <w:fldChar w:fldCharType="separate"/>
        </w:r>
        <w:r w:rsidR="006B3839">
          <w:rPr>
            <w:noProof/>
            <w:webHidden/>
          </w:rPr>
          <w:t>46</w:t>
        </w:r>
        <w:r w:rsidR="00927CD2">
          <w:rPr>
            <w:noProof/>
            <w:webHidden/>
          </w:rPr>
          <w:fldChar w:fldCharType="end"/>
        </w:r>
      </w:hyperlink>
    </w:p>
    <w:p w14:paraId="36EFCEE9" w14:textId="2A3D5E07" w:rsidR="00927CD2" w:rsidRDefault="00EE72CE">
      <w:pPr>
        <w:pStyle w:val="Sommario3"/>
        <w:tabs>
          <w:tab w:val="right" w:leader="dot" w:pos="9622"/>
        </w:tabs>
        <w:rPr>
          <w:rFonts w:asciiTheme="minorHAnsi" w:eastAsiaTheme="minorEastAsia" w:hAnsiTheme="minorHAnsi" w:cstheme="minorBidi"/>
          <w:iCs w:val="0"/>
          <w:noProof/>
          <w:sz w:val="22"/>
          <w:szCs w:val="22"/>
          <w:lang w:eastAsia="it-IT"/>
        </w:rPr>
      </w:pPr>
      <w:hyperlink w:anchor="_Toc59889683" w:history="1">
        <w:r w:rsidR="00927CD2" w:rsidRPr="00497E68">
          <w:rPr>
            <w:rStyle w:val="Collegamentoipertestuale"/>
            <w:noProof/>
          </w:rPr>
          <w:t>4.3.1 – Polo tecnologico: polo delle costruzioni e degli impianti tecnologici</w:t>
        </w:r>
        <w:r w:rsidR="00927CD2">
          <w:rPr>
            <w:noProof/>
            <w:webHidden/>
          </w:rPr>
          <w:tab/>
        </w:r>
        <w:r w:rsidR="00927CD2">
          <w:rPr>
            <w:noProof/>
            <w:webHidden/>
          </w:rPr>
          <w:fldChar w:fldCharType="begin"/>
        </w:r>
        <w:r w:rsidR="00927CD2">
          <w:rPr>
            <w:noProof/>
            <w:webHidden/>
          </w:rPr>
          <w:instrText xml:space="preserve"> PAGEREF _Toc59889683 \h </w:instrText>
        </w:r>
        <w:r w:rsidR="00927CD2">
          <w:rPr>
            <w:noProof/>
            <w:webHidden/>
          </w:rPr>
        </w:r>
        <w:r w:rsidR="00927CD2">
          <w:rPr>
            <w:noProof/>
            <w:webHidden/>
          </w:rPr>
          <w:fldChar w:fldCharType="separate"/>
        </w:r>
        <w:r w:rsidR="006B3839">
          <w:rPr>
            <w:noProof/>
            <w:webHidden/>
          </w:rPr>
          <w:t>46</w:t>
        </w:r>
        <w:r w:rsidR="00927CD2">
          <w:rPr>
            <w:noProof/>
            <w:webHidden/>
          </w:rPr>
          <w:fldChar w:fldCharType="end"/>
        </w:r>
      </w:hyperlink>
    </w:p>
    <w:p w14:paraId="28E17FA9" w14:textId="1623A857" w:rsidR="00927CD2" w:rsidRDefault="00EE72CE">
      <w:pPr>
        <w:pStyle w:val="Sommario3"/>
        <w:tabs>
          <w:tab w:val="right" w:leader="dot" w:pos="9622"/>
        </w:tabs>
        <w:rPr>
          <w:rFonts w:asciiTheme="minorHAnsi" w:eastAsiaTheme="minorEastAsia" w:hAnsiTheme="minorHAnsi" w:cstheme="minorBidi"/>
          <w:iCs w:val="0"/>
          <w:noProof/>
          <w:sz w:val="22"/>
          <w:szCs w:val="22"/>
          <w:lang w:eastAsia="it-IT"/>
        </w:rPr>
      </w:pPr>
      <w:hyperlink w:anchor="_Toc59889684" w:history="1">
        <w:r w:rsidR="00927CD2" w:rsidRPr="00497E68">
          <w:rPr>
            <w:rStyle w:val="Collegamentoipertestuale"/>
            <w:noProof/>
          </w:rPr>
          <w:t>4.3.2 – PCTO (Percorsi per le competenze trasversali e l’orientamento)</w:t>
        </w:r>
        <w:r w:rsidR="00927CD2">
          <w:rPr>
            <w:noProof/>
            <w:webHidden/>
          </w:rPr>
          <w:tab/>
        </w:r>
        <w:r w:rsidR="00927CD2">
          <w:rPr>
            <w:noProof/>
            <w:webHidden/>
          </w:rPr>
          <w:fldChar w:fldCharType="begin"/>
        </w:r>
        <w:r w:rsidR="00927CD2">
          <w:rPr>
            <w:noProof/>
            <w:webHidden/>
          </w:rPr>
          <w:instrText xml:space="preserve"> PAGEREF _Toc59889684 \h </w:instrText>
        </w:r>
        <w:r w:rsidR="00927CD2">
          <w:rPr>
            <w:noProof/>
            <w:webHidden/>
          </w:rPr>
        </w:r>
        <w:r w:rsidR="00927CD2">
          <w:rPr>
            <w:noProof/>
            <w:webHidden/>
          </w:rPr>
          <w:fldChar w:fldCharType="separate"/>
        </w:r>
        <w:r w:rsidR="006B3839">
          <w:rPr>
            <w:noProof/>
            <w:webHidden/>
          </w:rPr>
          <w:t>46</w:t>
        </w:r>
        <w:r w:rsidR="00927CD2">
          <w:rPr>
            <w:noProof/>
            <w:webHidden/>
          </w:rPr>
          <w:fldChar w:fldCharType="end"/>
        </w:r>
      </w:hyperlink>
    </w:p>
    <w:p w14:paraId="6DEB4704" w14:textId="56DCB5FE" w:rsidR="00927CD2" w:rsidRDefault="00EE72CE">
      <w:pPr>
        <w:pStyle w:val="Sommario3"/>
        <w:tabs>
          <w:tab w:val="right" w:leader="dot" w:pos="9622"/>
        </w:tabs>
        <w:rPr>
          <w:rFonts w:asciiTheme="minorHAnsi" w:eastAsiaTheme="minorEastAsia" w:hAnsiTheme="minorHAnsi" w:cstheme="minorBidi"/>
          <w:iCs w:val="0"/>
          <w:noProof/>
          <w:sz w:val="22"/>
          <w:szCs w:val="22"/>
          <w:lang w:eastAsia="it-IT"/>
        </w:rPr>
      </w:pPr>
      <w:hyperlink w:anchor="_Toc59889685" w:history="1">
        <w:r w:rsidR="00927CD2" w:rsidRPr="00497E68">
          <w:rPr>
            <w:rStyle w:val="Collegamentoipertestuale"/>
            <w:noProof/>
          </w:rPr>
          <w:t>4.3.3 – Una scuola così si può fare</w:t>
        </w:r>
        <w:r w:rsidR="00927CD2">
          <w:rPr>
            <w:noProof/>
            <w:webHidden/>
          </w:rPr>
          <w:tab/>
        </w:r>
        <w:r w:rsidR="00927CD2">
          <w:rPr>
            <w:noProof/>
            <w:webHidden/>
          </w:rPr>
          <w:fldChar w:fldCharType="begin"/>
        </w:r>
        <w:r w:rsidR="00927CD2">
          <w:rPr>
            <w:noProof/>
            <w:webHidden/>
          </w:rPr>
          <w:instrText xml:space="preserve"> PAGEREF _Toc59889685 \h </w:instrText>
        </w:r>
        <w:r w:rsidR="00927CD2">
          <w:rPr>
            <w:noProof/>
            <w:webHidden/>
          </w:rPr>
        </w:r>
        <w:r w:rsidR="00927CD2">
          <w:rPr>
            <w:noProof/>
            <w:webHidden/>
          </w:rPr>
          <w:fldChar w:fldCharType="separate"/>
        </w:r>
        <w:r w:rsidR="006B3839">
          <w:rPr>
            <w:noProof/>
            <w:webHidden/>
          </w:rPr>
          <w:t>46</w:t>
        </w:r>
        <w:r w:rsidR="00927CD2">
          <w:rPr>
            <w:noProof/>
            <w:webHidden/>
          </w:rPr>
          <w:fldChar w:fldCharType="end"/>
        </w:r>
      </w:hyperlink>
    </w:p>
    <w:p w14:paraId="76104F5F" w14:textId="3C623BC2" w:rsidR="00927CD2" w:rsidRDefault="00EE72CE">
      <w:pPr>
        <w:pStyle w:val="Sommario2"/>
        <w:tabs>
          <w:tab w:val="right" w:leader="dot" w:pos="9622"/>
        </w:tabs>
        <w:rPr>
          <w:rFonts w:asciiTheme="minorHAnsi" w:eastAsiaTheme="minorEastAsia" w:hAnsiTheme="minorHAnsi" w:cstheme="minorBidi"/>
          <w:b w:val="0"/>
          <w:noProof/>
          <w:sz w:val="22"/>
          <w:szCs w:val="22"/>
          <w:lang w:eastAsia="it-IT"/>
        </w:rPr>
      </w:pPr>
      <w:hyperlink w:anchor="_Toc59889686" w:history="1">
        <w:r w:rsidR="00927CD2" w:rsidRPr="00497E68">
          <w:rPr>
            <w:rStyle w:val="Collegamentoipertestuale"/>
            <w:noProof/>
          </w:rPr>
          <w:t>4.4 – Piano di formazione del personale docente</w:t>
        </w:r>
        <w:r w:rsidR="00927CD2">
          <w:rPr>
            <w:noProof/>
            <w:webHidden/>
          </w:rPr>
          <w:tab/>
        </w:r>
        <w:r w:rsidR="00927CD2">
          <w:rPr>
            <w:noProof/>
            <w:webHidden/>
          </w:rPr>
          <w:fldChar w:fldCharType="begin"/>
        </w:r>
        <w:r w:rsidR="00927CD2">
          <w:rPr>
            <w:noProof/>
            <w:webHidden/>
          </w:rPr>
          <w:instrText xml:space="preserve"> PAGEREF _Toc59889686 \h </w:instrText>
        </w:r>
        <w:r w:rsidR="00927CD2">
          <w:rPr>
            <w:noProof/>
            <w:webHidden/>
          </w:rPr>
        </w:r>
        <w:r w:rsidR="00927CD2">
          <w:rPr>
            <w:noProof/>
            <w:webHidden/>
          </w:rPr>
          <w:fldChar w:fldCharType="separate"/>
        </w:r>
        <w:r w:rsidR="006B3839">
          <w:rPr>
            <w:noProof/>
            <w:webHidden/>
          </w:rPr>
          <w:t>47</w:t>
        </w:r>
        <w:r w:rsidR="00927CD2">
          <w:rPr>
            <w:noProof/>
            <w:webHidden/>
          </w:rPr>
          <w:fldChar w:fldCharType="end"/>
        </w:r>
      </w:hyperlink>
    </w:p>
    <w:p w14:paraId="6AC1F781" w14:textId="25028FFF" w:rsidR="00927CD2" w:rsidRDefault="00EE72CE">
      <w:pPr>
        <w:pStyle w:val="Sommario3"/>
        <w:tabs>
          <w:tab w:val="right" w:leader="dot" w:pos="9622"/>
        </w:tabs>
        <w:rPr>
          <w:rFonts w:asciiTheme="minorHAnsi" w:eastAsiaTheme="minorEastAsia" w:hAnsiTheme="minorHAnsi" w:cstheme="minorBidi"/>
          <w:iCs w:val="0"/>
          <w:noProof/>
          <w:sz w:val="22"/>
          <w:szCs w:val="22"/>
          <w:lang w:eastAsia="it-IT"/>
        </w:rPr>
      </w:pPr>
      <w:hyperlink w:anchor="_Toc59889687" w:history="1">
        <w:r w:rsidR="00927CD2" w:rsidRPr="00497E68">
          <w:rPr>
            <w:rStyle w:val="Collegamentoipertestuale"/>
            <w:noProof/>
          </w:rPr>
          <w:t>4.4.1 – Formazione docenti</w:t>
        </w:r>
        <w:r w:rsidR="00927CD2">
          <w:rPr>
            <w:noProof/>
            <w:webHidden/>
          </w:rPr>
          <w:tab/>
        </w:r>
        <w:r w:rsidR="00927CD2">
          <w:rPr>
            <w:noProof/>
            <w:webHidden/>
          </w:rPr>
          <w:fldChar w:fldCharType="begin"/>
        </w:r>
        <w:r w:rsidR="00927CD2">
          <w:rPr>
            <w:noProof/>
            <w:webHidden/>
          </w:rPr>
          <w:instrText xml:space="preserve"> PAGEREF _Toc59889687 \h </w:instrText>
        </w:r>
        <w:r w:rsidR="00927CD2">
          <w:rPr>
            <w:noProof/>
            <w:webHidden/>
          </w:rPr>
        </w:r>
        <w:r w:rsidR="00927CD2">
          <w:rPr>
            <w:noProof/>
            <w:webHidden/>
          </w:rPr>
          <w:fldChar w:fldCharType="separate"/>
        </w:r>
        <w:r w:rsidR="006B3839">
          <w:rPr>
            <w:noProof/>
            <w:webHidden/>
          </w:rPr>
          <w:t>47</w:t>
        </w:r>
        <w:r w:rsidR="00927CD2">
          <w:rPr>
            <w:noProof/>
            <w:webHidden/>
          </w:rPr>
          <w:fldChar w:fldCharType="end"/>
        </w:r>
      </w:hyperlink>
    </w:p>
    <w:p w14:paraId="2E4103C7" w14:textId="33E37987" w:rsidR="00927CD2" w:rsidRDefault="00EE72CE">
      <w:pPr>
        <w:pStyle w:val="Sommario2"/>
        <w:tabs>
          <w:tab w:val="right" w:leader="dot" w:pos="9622"/>
        </w:tabs>
        <w:rPr>
          <w:rFonts w:asciiTheme="minorHAnsi" w:eastAsiaTheme="minorEastAsia" w:hAnsiTheme="minorHAnsi" w:cstheme="minorBidi"/>
          <w:b w:val="0"/>
          <w:noProof/>
          <w:sz w:val="22"/>
          <w:szCs w:val="22"/>
          <w:lang w:eastAsia="it-IT"/>
        </w:rPr>
      </w:pPr>
      <w:hyperlink w:anchor="_Toc59889688" w:history="1">
        <w:r w:rsidR="00927CD2" w:rsidRPr="00497E68">
          <w:rPr>
            <w:rStyle w:val="Collegamentoipertestuale"/>
            <w:noProof/>
          </w:rPr>
          <w:t>4.5 – Piano di formazione del personale ATA</w:t>
        </w:r>
        <w:r w:rsidR="00927CD2">
          <w:rPr>
            <w:noProof/>
            <w:webHidden/>
          </w:rPr>
          <w:tab/>
        </w:r>
        <w:r w:rsidR="00927CD2">
          <w:rPr>
            <w:noProof/>
            <w:webHidden/>
          </w:rPr>
          <w:fldChar w:fldCharType="begin"/>
        </w:r>
        <w:r w:rsidR="00927CD2">
          <w:rPr>
            <w:noProof/>
            <w:webHidden/>
          </w:rPr>
          <w:instrText xml:space="preserve"> PAGEREF _Toc59889688 \h </w:instrText>
        </w:r>
        <w:r w:rsidR="00927CD2">
          <w:rPr>
            <w:noProof/>
            <w:webHidden/>
          </w:rPr>
        </w:r>
        <w:r w:rsidR="00927CD2">
          <w:rPr>
            <w:noProof/>
            <w:webHidden/>
          </w:rPr>
          <w:fldChar w:fldCharType="separate"/>
        </w:r>
        <w:r w:rsidR="006B3839">
          <w:rPr>
            <w:noProof/>
            <w:webHidden/>
          </w:rPr>
          <w:t>48</w:t>
        </w:r>
        <w:r w:rsidR="00927CD2">
          <w:rPr>
            <w:noProof/>
            <w:webHidden/>
          </w:rPr>
          <w:fldChar w:fldCharType="end"/>
        </w:r>
      </w:hyperlink>
    </w:p>
    <w:p w14:paraId="0F3AC30F" w14:textId="548CEF99" w:rsidR="00927CD2" w:rsidRDefault="00EE72CE">
      <w:pPr>
        <w:pStyle w:val="Sommario3"/>
        <w:tabs>
          <w:tab w:val="right" w:leader="dot" w:pos="9622"/>
        </w:tabs>
        <w:rPr>
          <w:rFonts w:asciiTheme="minorHAnsi" w:eastAsiaTheme="minorEastAsia" w:hAnsiTheme="minorHAnsi" w:cstheme="minorBidi"/>
          <w:iCs w:val="0"/>
          <w:noProof/>
          <w:sz w:val="22"/>
          <w:szCs w:val="22"/>
          <w:lang w:eastAsia="it-IT"/>
        </w:rPr>
      </w:pPr>
      <w:hyperlink w:anchor="_Toc59889689" w:history="1">
        <w:r w:rsidR="00927CD2" w:rsidRPr="00497E68">
          <w:rPr>
            <w:rStyle w:val="Collegamentoipertestuale"/>
            <w:noProof/>
          </w:rPr>
          <w:t>4.5.1 – Piano di formazione gestione e aggiornamento dell’istituto</w:t>
        </w:r>
        <w:r w:rsidR="00927CD2">
          <w:rPr>
            <w:noProof/>
            <w:webHidden/>
          </w:rPr>
          <w:tab/>
        </w:r>
        <w:r w:rsidR="00927CD2">
          <w:rPr>
            <w:noProof/>
            <w:webHidden/>
          </w:rPr>
          <w:fldChar w:fldCharType="begin"/>
        </w:r>
        <w:r w:rsidR="00927CD2">
          <w:rPr>
            <w:noProof/>
            <w:webHidden/>
          </w:rPr>
          <w:instrText xml:space="preserve"> PAGEREF _Toc59889689 \h </w:instrText>
        </w:r>
        <w:r w:rsidR="00927CD2">
          <w:rPr>
            <w:noProof/>
            <w:webHidden/>
          </w:rPr>
        </w:r>
        <w:r w:rsidR="00927CD2">
          <w:rPr>
            <w:noProof/>
            <w:webHidden/>
          </w:rPr>
          <w:fldChar w:fldCharType="separate"/>
        </w:r>
        <w:r w:rsidR="006B3839">
          <w:rPr>
            <w:noProof/>
            <w:webHidden/>
          </w:rPr>
          <w:t>48</w:t>
        </w:r>
        <w:r w:rsidR="00927CD2">
          <w:rPr>
            <w:noProof/>
            <w:webHidden/>
          </w:rPr>
          <w:fldChar w:fldCharType="end"/>
        </w:r>
      </w:hyperlink>
    </w:p>
    <w:p w14:paraId="5C59E127" w14:textId="0ABA8521" w:rsidR="00927CD2" w:rsidRDefault="00EE72CE">
      <w:pPr>
        <w:pStyle w:val="Sommario2"/>
        <w:tabs>
          <w:tab w:val="right" w:leader="dot" w:pos="9622"/>
        </w:tabs>
        <w:rPr>
          <w:rFonts w:asciiTheme="minorHAnsi" w:eastAsiaTheme="minorEastAsia" w:hAnsiTheme="minorHAnsi" w:cstheme="minorBidi"/>
          <w:b w:val="0"/>
          <w:noProof/>
          <w:sz w:val="22"/>
          <w:szCs w:val="22"/>
          <w:lang w:eastAsia="it-IT"/>
        </w:rPr>
      </w:pPr>
      <w:hyperlink w:anchor="_Toc59889690" w:history="1">
        <w:r w:rsidR="00927CD2" w:rsidRPr="00497E68">
          <w:rPr>
            <w:rStyle w:val="Collegamentoipertestuale"/>
            <w:noProof/>
          </w:rPr>
          <w:t>4.6 – Piano per la didattica digitale integrata (ddi)</w:t>
        </w:r>
        <w:r w:rsidR="00927CD2">
          <w:rPr>
            <w:noProof/>
            <w:webHidden/>
          </w:rPr>
          <w:tab/>
        </w:r>
        <w:r w:rsidR="00927CD2">
          <w:rPr>
            <w:noProof/>
            <w:webHidden/>
          </w:rPr>
          <w:fldChar w:fldCharType="begin"/>
        </w:r>
        <w:r w:rsidR="00927CD2">
          <w:rPr>
            <w:noProof/>
            <w:webHidden/>
          </w:rPr>
          <w:instrText xml:space="preserve"> PAGEREF _Toc59889690 \h </w:instrText>
        </w:r>
        <w:r w:rsidR="00927CD2">
          <w:rPr>
            <w:noProof/>
            <w:webHidden/>
          </w:rPr>
        </w:r>
        <w:r w:rsidR="00927CD2">
          <w:rPr>
            <w:noProof/>
            <w:webHidden/>
          </w:rPr>
          <w:fldChar w:fldCharType="separate"/>
        </w:r>
        <w:r w:rsidR="006B3839">
          <w:rPr>
            <w:noProof/>
            <w:webHidden/>
          </w:rPr>
          <w:t>49</w:t>
        </w:r>
        <w:r w:rsidR="00927CD2">
          <w:rPr>
            <w:noProof/>
            <w:webHidden/>
          </w:rPr>
          <w:fldChar w:fldCharType="end"/>
        </w:r>
      </w:hyperlink>
    </w:p>
    <w:p w14:paraId="7F1F72AD" w14:textId="6A6F877D" w:rsidR="00927CD2" w:rsidRDefault="00EE72CE">
      <w:pPr>
        <w:pStyle w:val="Sommario3"/>
        <w:tabs>
          <w:tab w:val="right" w:leader="dot" w:pos="9622"/>
        </w:tabs>
        <w:rPr>
          <w:rFonts w:asciiTheme="minorHAnsi" w:eastAsiaTheme="minorEastAsia" w:hAnsiTheme="minorHAnsi" w:cstheme="minorBidi"/>
          <w:iCs w:val="0"/>
          <w:noProof/>
          <w:sz w:val="22"/>
          <w:szCs w:val="22"/>
          <w:lang w:eastAsia="it-IT"/>
        </w:rPr>
      </w:pPr>
      <w:hyperlink w:anchor="_Toc59889691" w:history="1">
        <w:r w:rsidR="00927CD2" w:rsidRPr="00497E68">
          <w:rPr>
            <w:rStyle w:val="Collegamentoipertestuale"/>
            <w:noProof/>
          </w:rPr>
          <w:t>4.6.1 – Integrazione al PTOF 2019/2022: anno scolastico 2020/2021</w:t>
        </w:r>
        <w:r w:rsidR="00927CD2">
          <w:rPr>
            <w:noProof/>
            <w:webHidden/>
          </w:rPr>
          <w:tab/>
        </w:r>
        <w:r w:rsidR="00927CD2">
          <w:rPr>
            <w:noProof/>
            <w:webHidden/>
          </w:rPr>
          <w:fldChar w:fldCharType="begin"/>
        </w:r>
        <w:r w:rsidR="00927CD2">
          <w:rPr>
            <w:noProof/>
            <w:webHidden/>
          </w:rPr>
          <w:instrText xml:space="preserve"> PAGEREF _Toc59889691 \h </w:instrText>
        </w:r>
        <w:r w:rsidR="00927CD2">
          <w:rPr>
            <w:noProof/>
            <w:webHidden/>
          </w:rPr>
        </w:r>
        <w:r w:rsidR="00927CD2">
          <w:rPr>
            <w:noProof/>
            <w:webHidden/>
          </w:rPr>
          <w:fldChar w:fldCharType="separate"/>
        </w:r>
        <w:r w:rsidR="006B3839">
          <w:rPr>
            <w:noProof/>
            <w:webHidden/>
          </w:rPr>
          <w:t>49</w:t>
        </w:r>
        <w:r w:rsidR="00927CD2">
          <w:rPr>
            <w:noProof/>
            <w:webHidden/>
          </w:rPr>
          <w:fldChar w:fldCharType="end"/>
        </w:r>
      </w:hyperlink>
    </w:p>
    <w:p w14:paraId="747F4B0F" w14:textId="47B2BFDE" w:rsidR="00927CD2" w:rsidRDefault="00EE72CE">
      <w:pPr>
        <w:pStyle w:val="Sommario3"/>
        <w:tabs>
          <w:tab w:val="right" w:leader="dot" w:pos="9622"/>
        </w:tabs>
        <w:rPr>
          <w:rFonts w:asciiTheme="minorHAnsi" w:eastAsiaTheme="minorEastAsia" w:hAnsiTheme="minorHAnsi" w:cstheme="minorBidi"/>
          <w:iCs w:val="0"/>
          <w:noProof/>
          <w:sz w:val="22"/>
          <w:szCs w:val="22"/>
          <w:lang w:eastAsia="it-IT"/>
        </w:rPr>
      </w:pPr>
      <w:hyperlink w:anchor="_Toc59889692" w:history="1">
        <w:r w:rsidR="00927CD2" w:rsidRPr="00497E68">
          <w:rPr>
            <w:rStyle w:val="Collegamentoipertestuale"/>
            <w:noProof/>
          </w:rPr>
          <w:t>4.6.2 – Finalità e obiettivi della didattica digitale integrata</w:t>
        </w:r>
        <w:r w:rsidR="00927CD2">
          <w:rPr>
            <w:noProof/>
            <w:webHidden/>
          </w:rPr>
          <w:tab/>
        </w:r>
        <w:r w:rsidR="00927CD2">
          <w:rPr>
            <w:noProof/>
            <w:webHidden/>
          </w:rPr>
          <w:fldChar w:fldCharType="begin"/>
        </w:r>
        <w:r w:rsidR="00927CD2">
          <w:rPr>
            <w:noProof/>
            <w:webHidden/>
          </w:rPr>
          <w:instrText xml:space="preserve"> PAGEREF _Toc59889692 \h </w:instrText>
        </w:r>
        <w:r w:rsidR="00927CD2">
          <w:rPr>
            <w:noProof/>
            <w:webHidden/>
          </w:rPr>
        </w:r>
        <w:r w:rsidR="00927CD2">
          <w:rPr>
            <w:noProof/>
            <w:webHidden/>
          </w:rPr>
          <w:fldChar w:fldCharType="separate"/>
        </w:r>
        <w:r w:rsidR="006B3839">
          <w:rPr>
            <w:noProof/>
            <w:webHidden/>
          </w:rPr>
          <w:t>49</w:t>
        </w:r>
        <w:r w:rsidR="00927CD2">
          <w:rPr>
            <w:noProof/>
            <w:webHidden/>
          </w:rPr>
          <w:fldChar w:fldCharType="end"/>
        </w:r>
      </w:hyperlink>
    </w:p>
    <w:p w14:paraId="526F7429" w14:textId="19614B0C" w:rsidR="00927CD2" w:rsidRDefault="00EE72CE">
      <w:pPr>
        <w:pStyle w:val="Sommario3"/>
        <w:tabs>
          <w:tab w:val="right" w:leader="dot" w:pos="9622"/>
        </w:tabs>
        <w:rPr>
          <w:rFonts w:asciiTheme="minorHAnsi" w:eastAsiaTheme="minorEastAsia" w:hAnsiTheme="minorHAnsi" w:cstheme="minorBidi"/>
          <w:iCs w:val="0"/>
          <w:noProof/>
          <w:sz w:val="22"/>
          <w:szCs w:val="22"/>
          <w:lang w:eastAsia="it-IT"/>
        </w:rPr>
      </w:pPr>
      <w:hyperlink w:anchor="_Toc59889693" w:history="1">
        <w:r w:rsidR="00927CD2" w:rsidRPr="00497E68">
          <w:rPr>
            <w:rStyle w:val="Collegamentoipertestuale"/>
            <w:noProof/>
          </w:rPr>
          <w:t>4.6.3 – Modalità’ di comunicazione</w:t>
        </w:r>
        <w:r w:rsidR="00927CD2">
          <w:rPr>
            <w:noProof/>
            <w:webHidden/>
          </w:rPr>
          <w:tab/>
        </w:r>
        <w:r w:rsidR="00927CD2">
          <w:rPr>
            <w:noProof/>
            <w:webHidden/>
          </w:rPr>
          <w:fldChar w:fldCharType="begin"/>
        </w:r>
        <w:r w:rsidR="00927CD2">
          <w:rPr>
            <w:noProof/>
            <w:webHidden/>
          </w:rPr>
          <w:instrText xml:space="preserve"> PAGEREF _Toc59889693 \h </w:instrText>
        </w:r>
        <w:r w:rsidR="00927CD2">
          <w:rPr>
            <w:noProof/>
            <w:webHidden/>
          </w:rPr>
        </w:r>
        <w:r w:rsidR="00927CD2">
          <w:rPr>
            <w:noProof/>
            <w:webHidden/>
          </w:rPr>
          <w:fldChar w:fldCharType="separate"/>
        </w:r>
        <w:r w:rsidR="006B3839">
          <w:rPr>
            <w:noProof/>
            <w:webHidden/>
          </w:rPr>
          <w:t>51</w:t>
        </w:r>
        <w:r w:rsidR="00927CD2">
          <w:rPr>
            <w:noProof/>
            <w:webHidden/>
          </w:rPr>
          <w:fldChar w:fldCharType="end"/>
        </w:r>
      </w:hyperlink>
    </w:p>
    <w:p w14:paraId="18C83086" w14:textId="4E3E9BB4" w:rsidR="00927CD2" w:rsidRDefault="00EE72CE">
      <w:pPr>
        <w:pStyle w:val="Sommario3"/>
        <w:tabs>
          <w:tab w:val="right" w:leader="dot" w:pos="9622"/>
        </w:tabs>
        <w:rPr>
          <w:rFonts w:asciiTheme="minorHAnsi" w:eastAsiaTheme="minorEastAsia" w:hAnsiTheme="minorHAnsi" w:cstheme="minorBidi"/>
          <w:iCs w:val="0"/>
          <w:noProof/>
          <w:sz w:val="22"/>
          <w:szCs w:val="22"/>
          <w:lang w:eastAsia="it-IT"/>
        </w:rPr>
      </w:pPr>
      <w:hyperlink w:anchor="_Toc59889694" w:history="1">
        <w:r w:rsidR="00927CD2" w:rsidRPr="00497E68">
          <w:rPr>
            <w:rStyle w:val="Collegamentoipertestuale"/>
            <w:noProof/>
          </w:rPr>
          <w:t>4.6.4 – Svolgimento delle attività didattiche</w:t>
        </w:r>
        <w:r w:rsidR="00927CD2">
          <w:rPr>
            <w:noProof/>
            <w:webHidden/>
          </w:rPr>
          <w:tab/>
        </w:r>
        <w:r w:rsidR="00927CD2">
          <w:rPr>
            <w:noProof/>
            <w:webHidden/>
          </w:rPr>
          <w:fldChar w:fldCharType="begin"/>
        </w:r>
        <w:r w:rsidR="00927CD2">
          <w:rPr>
            <w:noProof/>
            <w:webHidden/>
          </w:rPr>
          <w:instrText xml:space="preserve"> PAGEREF _Toc59889694 \h </w:instrText>
        </w:r>
        <w:r w:rsidR="00927CD2">
          <w:rPr>
            <w:noProof/>
            <w:webHidden/>
          </w:rPr>
        </w:r>
        <w:r w:rsidR="00927CD2">
          <w:rPr>
            <w:noProof/>
            <w:webHidden/>
          </w:rPr>
          <w:fldChar w:fldCharType="separate"/>
        </w:r>
        <w:r w:rsidR="006B3839">
          <w:rPr>
            <w:noProof/>
            <w:webHidden/>
          </w:rPr>
          <w:t>52</w:t>
        </w:r>
        <w:r w:rsidR="00927CD2">
          <w:rPr>
            <w:noProof/>
            <w:webHidden/>
          </w:rPr>
          <w:fldChar w:fldCharType="end"/>
        </w:r>
      </w:hyperlink>
    </w:p>
    <w:p w14:paraId="52FA402C" w14:textId="31EB5B46" w:rsidR="00927CD2" w:rsidRDefault="00EE72CE">
      <w:pPr>
        <w:pStyle w:val="Sommario3"/>
        <w:tabs>
          <w:tab w:val="right" w:leader="dot" w:pos="9622"/>
        </w:tabs>
        <w:rPr>
          <w:rFonts w:asciiTheme="minorHAnsi" w:eastAsiaTheme="minorEastAsia" w:hAnsiTheme="minorHAnsi" w:cstheme="minorBidi"/>
          <w:iCs w:val="0"/>
          <w:noProof/>
          <w:sz w:val="22"/>
          <w:szCs w:val="22"/>
          <w:lang w:eastAsia="it-IT"/>
        </w:rPr>
      </w:pPr>
      <w:hyperlink w:anchor="_Toc59889695" w:history="1">
        <w:r w:rsidR="00927CD2" w:rsidRPr="00497E68">
          <w:rPr>
            <w:rStyle w:val="Collegamentoipertestuale"/>
            <w:noProof/>
          </w:rPr>
          <w:t>4.6.5 - Regolamento per la didattica digitale integrata</w:t>
        </w:r>
        <w:r w:rsidR="00927CD2">
          <w:rPr>
            <w:noProof/>
            <w:webHidden/>
          </w:rPr>
          <w:tab/>
        </w:r>
        <w:r w:rsidR="00927CD2">
          <w:rPr>
            <w:noProof/>
            <w:webHidden/>
          </w:rPr>
          <w:fldChar w:fldCharType="begin"/>
        </w:r>
        <w:r w:rsidR="00927CD2">
          <w:rPr>
            <w:noProof/>
            <w:webHidden/>
          </w:rPr>
          <w:instrText xml:space="preserve"> PAGEREF _Toc59889695 \h </w:instrText>
        </w:r>
        <w:r w:rsidR="00927CD2">
          <w:rPr>
            <w:noProof/>
            <w:webHidden/>
          </w:rPr>
        </w:r>
        <w:r w:rsidR="00927CD2">
          <w:rPr>
            <w:noProof/>
            <w:webHidden/>
          </w:rPr>
          <w:fldChar w:fldCharType="separate"/>
        </w:r>
        <w:r w:rsidR="006B3839">
          <w:rPr>
            <w:noProof/>
            <w:webHidden/>
          </w:rPr>
          <w:t>52</w:t>
        </w:r>
        <w:r w:rsidR="00927CD2">
          <w:rPr>
            <w:noProof/>
            <w:webHidden/>
          </w:rPr>
          <w:fldChar w:fldCharType="end"/>
        </w:r>
      </w:hyperlink>
    </w:p>
    <w:p w14:paraId="358C6509" w14:textId="657CBA5D" w:rsidR="00C873E8" w:rsidRDefault="00927CD2" w:rsidP="00927CD2">
      <w:pPr>
        <w:pStyle w:val="Titolo1"/>
      </w:pPr>
      <w:r>
        <w:lastRenderedPageBreak/>
        <w:fldChar w:fldCharType="end"/>
      </w:r>
      <w:bookmarkStart w:id="1" w:name="_Toc57309437"/>
      <w:bookmarkStart w:id="2" w:name="_Toc57310147"/>
      <w:bookmarkStart w:id="3" w:name="_Toc57570057"/>
      <w:bookmarkStart w:id="4" w:name="_Toc57570360"/>
      <w:bookmarkStart w:id="5" w:name="_Toc57817046"/>
      <w:bookmarkStart w:id="6" w:name="_Toc57912902"/>
      <w:bookmarkStart w:id="7" w:name="_Toc59881153"/>
      <w:bookmarkStart w:id="8" w:name="_Toc59881488"/>
      <w:bookmarkStart w:id="9" w:name="_Toc59889618"/>
      <w:r w:rsidR="00BF2225">
        <w:t>1 – La scuola e il suo contesto</w:t>
      </w:r>
      <w:bookmarkStart w:id="10" w:name="_Toc57309438"/>
      <w:bookmarkStart w:id="11" w:name="_Toc57310148"/>
      <w:bookmarkEnd w:id="1"/>
      <w:bookmarkEnd w:id="2"/>
      <w:bookmarkEnd w:id="3"/>
      <w:bookmarkEnd w:id="4"/>
      <w:bookmarkEnd w:id="5"/>
      <w:bookmarkEnd w:id="6"/>
      <w:bookmarkEnd w:id="7"/>
      <w:bookmarkEnd w:id="8"/>
      <w:bookmarkEnd w:id="9"/>
    </w:p>
    <w:p w14:paraId="660CE3A8" w14:textId="77777777" w:rsidR="00BF2225" w:rsidRDefault="00C873E8" w:rsidP="00C873E8">
      <w:pPr>
        <w:pStyle w:val="Titolo2"/>
      </w:pPr>
      <w:bookmarkStart w:id="12" w:name="_Toc57570058"/>
      <w:bookmarkStart w:id="13" w:name="_Toc57570361"/>
      <w:bookmarkStart w:id="14" w:name="_Toc57817047"/>
      <w:bookmarkStart w:id="15" w:name="_Toc57912903"/>
      <w:bookmarkStart w:id="16" w:name="_Toc59881154"/>
      <w:bookmarkStart w:id="17" w:name="_Toc59881489"/>
      <w:bookmarkStart w:id="18" w:name="_Toc59889619"/>
      <w:r>
        <w:t xml:space="preserve">1.1 </w:t>
      </w:r>
      <w:r w:rsidR="00BF2225">
        <w:t xml:space="preserve">– </w:t>
      </w:r>
      <w:r w:rsidR="00BF2225" w:rsidRPr="00BF2225">
        <w:t>Analisi del contesto e dei bisogni del territorio</w:t>
      </w:r>
      <w:bookmarkEnd w:id="10"/>
      <w:bookmarkEnd w:id="11"/>
      <w:bookmarkEnd w:id="12"/>
      <w:bookmarkEnd w:id="13"/>
      <w:bookmarkEnd w:id="14"/>
      <w:bookmarkEnd w:id="15"/>
      <w:bookmarkEnd w:id="16"/>
      <w:bookmarkEnd w:id="17"/>
      <w:bookmarkEnd w:id="18"/>
    </w:p>
    <w:p w14:paraId="397DF70A" w14:textId="60ACA227" w:rsidR="007516E2" w:rsidRDefault="007516E2" w:rsidP="007516E2">
      <w:pPr>
        <w:pStyle w:val="Titolo3"/>
      </w:pPr>
      <w:bookmarkStart w:id="19" w:name="_Toc59881155"/>
      <w:bookmarkStart w:id="20" w:name="_Toc59881490"/>
      <w:bookmarkStart w:id="21" w:name="_Toc59889620"/>
      <w:r w:rsidRPr="007516E2">
        <w:t xml:space="preserve">1.1.1 – </w:t>
      </w:r>
      <w:r w:rsidR="00660303" w:rsidRPr="007516E2">
        <w:t>Presentazione</w:t>
      </w:r>
      <w:bookmarkEnd w:id="19"/>
      <w:bookmarkEnd w:id="20"/>
      <w:bookmarkEnd w:id="21"/>
    </w:p>
    <w:p w14:paraId="1786989F" w14:textId="2A32CDFA" w:rsidR="00A91CDD" w:rsidRPr="00A91CDD" w:rsidRDefault="00A91CDD" w:rsidP="00A91CDD">
      <w:r>
        <w:t>L</w:t>
      </w:r>
      <w:r w:rsidR="001675D6">
        <w:t>’</w:t>
      </w:r>
      <w:r>
        <w:t>Istituto Professionale per l</w:t>
      </w:r>
      <w:r w:rsidR="001675D6">
        <w:t>’</w:t>
      </w:r>
      <w:r>
        <w:t>Industria e l</w:t>
      </w:r>
      <w:r w:rsidR="001675D6">
        <w:t>’</w:t>
      </w:r>
      <w:r>
        <w:t xml:space="preserve">Artigianato </w:t>
      </w:r>
      <w:r w:rsidR="005E0E62">
        <w:t>“</w:t>
      </w:r>
      <w:r>
        <w:t>Antonio Parma</w:t>
      </w:r>
      <w:r w:rsidR="005E0E62">
        <w:t>”</w:t>
      </w:r>
      <w:r>
        <w:t>, che porta il nome di uno degli imprenditori più importanti nel settore industriale saronnese, è nato nel 1958 per iniziativa del Comune di Saronno. È certificato secondo i criteri della norma ISO 9001:2008 per garantire all</w:t>
      </w:r>
      <w:r w:rsidR="001675D6">
        <w:t>’</w:t>
      </w:r>
      <w:r>
        <w:t>utenza la qualità dei servizi erogati e tesi a fornire una formazione culturale e professionale adeguata alle esigenze della società e all</w:t>
      </w:r>
      <w:r w:rsidR="001675D6">
        <w:t>’</w:t>
      </w:r>
      <w:r>
        <w:t>inserimento nel mondo del lavoro. Già dal momento della sua fondazione ha interagito con il territorio formando cittadini e personale specializzato nel settore dell</w:t>
      </w:r>
      <w:r w:rsidR="001675D6">
        <w:t>’</w:t>
      </w:r>
      <w:r>
        <w:t>industria e dei servizi, fornendo così risorse al mercato del lavoro e collaborando attivamente con le istituzioni comunali e provinciali.</w:t>
      </w:r>
      <w:r w:rsidR="00660303">
        <w:t xml:space="preserve"> </w:t>
      </w:r>
      <w:r>
        <w:t>Da anni</w:t>
      </w:r>
      <w:r w:rsidR="0086785C">
        <w:t>,</w:t>
      </w:r>
      <w:r>
        <w:t xml:space="preserve"> inoltre</w:t>
      </w:r>
      <w:r w:rsidR="0086785C">
        <w:t>,</w:t>
      </w:r>
      <w:r>
        <w:t xml:space="preserve"> opera in modo sistematico e integrato con le aziende del territorio per l</w:t>
      </w:r>
      <w:r w:rsidR="001675D6">
        <w:t>’</w:t>
      </w:r>
      <w:r>
        <w:t>organizzazione del</w:t>
      </w:r>
      <w:r w:rsidR="0086785C">
        <w:t xml:space="preserve"> PCTO – Percorsi per le competenze trasversali e l</w:t>
      </w:r>
      <w:r w:rsidR="001675D6">
        <w:t>’</w:t>
      </w:r>
      <w:r w:rsidR="0086785C">
        <w:t xml:space="preserve">orientamento (ex </w:t>
      </w:r>
      <w:r>
        <w:t>alternanza scuola/lavoro</w:t>
      </w:r>
      <w:r w:rsidR="0086785C">
        <w:t>)</w:t>
      </w:r>
      <w:r>
        <w:t xml:space="preserve"> </w:t>
      </w:r>
      <w:r w:rsidR="0086785C">
        <w:t xml:space="preserve">– </w:t>
      </w:r>
      <w:r>
        <w:t>che costituisce parte fondante del curriculum formativo degli studenti dell</w:t>
      </w:r>
      <w:r w:rsidR="001675D6">
        <w:t>’</w:t>
      </w:r>
      <w:r>
        <w:t>Istituto.</w:t>
      </w:r>
      <w:r w:rsidR="0016072A">
        <w:t xml:space="preserve"> </w:t>
      </w:r>
      <w:r>
        <w:t>Le competenze acquisite nel corso degli anni scolastici hanno sempre consentito agli studenti dell</w:t>
      </w:r>
      <w:r w:rsidR="001675D6">
        <w:t>’</w:t>
      </w:r>
      <w:r>
        <w:t>Istituto un facile inserimento nelle strutture economico</w:t>
      </w:r>
      <w:r w:rsidR="00E574FB">
        <w:t>–</w:t>
      </w:r>
      <w:r>
        <w:t>produttive del bacino di utenza che comprende il Basso Varesotto, il sud</w:t>
      </w:r>
      <w:r w:rsidR="00E574FB">
        <w:t>–</w:t>
      </w:r>
      <w:r>
        <w:t>ovest della provincia di Como e l</w:t>
      </w:r>
      <w:r w:rsidR="001675D6">
        <w:t>’</w:t>
      </w:r>
      <w:r>
        <w:t>Alto Milanese.</w:t>
      </w:r>
    </w:p>
    <w:p w14:paraId="3CAC5B94" w14:textId="3C6671BA" w:rsidR="007516E2" w:rsidRDefault="007516E2" w:rsidP="007516E2">
      <w:pPr>
        <w:pStyle w:val="Titolo3"/>
      </w:pPr>
      <w:bookmarkStart w:id="22" w:name="_Toc59881156"/>
      <w:bookmarkStart w:id="23" w:name="_Toc59881491"/>
      <w:bookmarkStart w:id="24" w:name="_Toc59889621"/>
      <w:r w:rsidRPr="007516E2">
        <w:t>1.1.2 –</w:t>
      </w:r>
      <w:r w:rsidR="00660303" w:rsidRPr="007516E2">
        <w:t xml:space="preserve">Popolazione scolastica: </w:t>
      </w:r>
      <w:r w:rsidRPr="007516E2">
        <w:t xml:space="preserve">vincoli e </w:t>
      </w:r>
      <w:r w:rsidR="00660303" w:rsidRPr="007516E2">
        <w:t>o</w:t>
      </w:r>
      <w:r w:rsidR="00127AEE" w:rsidRPr="007516E2">
        <w:t>pportunità</w:t>
      </w:r>
      <w:bookmarkEnd w:id="22"/>
      <w:bookmarkEnd w:id="23"/>
      <w:bookmarkEnd w:id="24"/>
    </w:p>
    <w:p w14:paraId="25EDAEEF" w14:textId="482EFA23" w:rsidR="00127AEE" w:rsidRDefault="007516E2" w:rsidP="00127AEE">
      <w:r>
        <w:t>Il contesto socio–economico di provenienza degli studenti è eterogeneo, i genitori dei nostri studenti sono in larga maggioranza lavoratori dipendenti, tecnici, artigiani. L</w:t>
      </w:r>
      <w:r w:rsidR="001675D6">
        <w:t>’</w:t>
      </w:r>
      <w:r>
        <w:t>utenza è fortemente interessata alla capacità dell</w:t>
      </w:r>
      <w:r w:rsidR="001675D6">
        <w:t>’</w:t>
      </w:r>
      <w:r>
        <w:t>Istituto di fornire competenze di cultura di base generale, professionale e specialistica in grado di fornire un facile inserimento nel mondo del lavoro. Nel nostro Istituto un</w:t>
      </w:r>
      <w:r w:rsidR="001675D6">
        <w:t>’</w:t>
      </w:r>
      <w:r>
        <w:t>attenzione particolare viene data alla didattica inclusiva con l</w:t>
      </w:r>
      <w:r w:rsidR="001675D6">
        <w:t>’</w:t>
      </w:r>
      <w:r>
        <w:t>obiettivo di integrare studenti con capacità diverse all</w:t>
      </w:r>
      <w:r w:rsidR="001675D6">
        <w:t>’</w:t>
      </w:r>
      <w:r>
        <w:t>interno dell</w:t>
      </w:r>
      <w:r w:rsidR="001675D6">
        <w:t>’</w:t>
      </w:r>
      <w:r>
        <w:t xml:space="preserve">interno dello stesso tessuto scolastico. </w:t>
      </w:r>
      <w:r w:rsidR="00127AEE" w:rsidRPr="00127AEE">
        <w:t>L</w:t>
      </w:r>
      <w:r w:rsidR="001675D6">
        <w:t>’</w:t>
      </w:r>
      <w:r w:rsidR="00127AEE" w:rsidRPr="00127AEE">
        <w:t>Istituto A. Parma si pone come finalità primaria l</w:t>
      </w:r>
      <w:r w:rsidR="001675D6">
        <w:t>’</w:t>
      </w:r>
      <w:r w:rsidR="00127AEE" w:rsidRPr="00127AEE">
        <w:t>inserimento dei giovani nel mondo del lavoro, con particolare attenzione allo sviluppo negli studenti dell</w:t>
      </w:r>
      <w:r w:rsidR="001675D6">
        <w:t>’</w:t>
      </w:r>
      <w:r w:rsidR="00127AEE" w:rsidRPr="00127AEE">
        <w:t>etica e delle competenze professionali. Una buona percentuale di studenti trova facilmente lavoro dopo il diploma, mentre altri continuano gli studi. Il nostro istituto si distingue per dare priorità all</w:t>
      </w:r>
      <w:r w:rsidR="001675D6">
        <w:t>’</w:t>
      </w:r>
      <w:r w:rsidR="00127AEE" w:rsidRPr="00127AEE">
        <w:t>aggregazione, all</w:t>
      </w:r>
      <w:r w:rsidR="001675D6">
        <w:t>’</w:t>
      </w:r>
      <w:r w:rsidR="00127AEE" w:rsidRPr="00127AEE">
        <w:t>inserimento professionale e alla lotta alla dispersione scolastica</w:t>
      </w:r>
      <w:r w:rsidR="001675D6">
        <w:t>.</w:t>
      </w:r>
      <w:r w:rsidR="00127AEE" w:rsidRPr="00127AEE">
        <w:t xml:space="preserve"> </w:t>
      </w:r>
      <w:r w:rsidR="001675D6">
        <w:t>T</w:t>
      </w:r>
      <w:r w:rsidR="00127AEE" w:rsidRPr="00127AEE">
        <w:t>utto ciò rende la scuola un</w:t>
      </w:r>
      <w:r w:rsidR="001675D6">
        <w:t>’</w:t>
      </w:r>
      <w:r w:rsidR="00127AEE" w:rsidRPr="00127AEE">
        <w:t>officina in cui si sperimentano pratiche positive di</w:t>
      </w:r>
      <w:r w:rsidR="00127AEE">
        <w:t xml:space="preserve"> </w:t>
      </w:r>
      <w:r w:rsidR="00127AEE" w:rsidRPr="00127AEE">
        <w:t>inclusione che nascono dal proficuo incontro di culture diverse, favorendo anche l</w:t>
      </w:r>
      <w:r w:rsidR="001675D6">
        <w:t>’</w:t>
      </w:r>
      <w:r w:rsidR="00127AEE" w:rsidRPr="00127AEE">
        <w:t>inserimento in un percorso scolastico che garantisce l</w:t>
      </w:r>
      <w:r w:rsidR="001675D6">
        <w:t>’</w:t>
      </w:r>
      <w:r w:rsidR="00127AEE" w:rsidRPr="00127AEE">
        <w:t>accesso alla cultura del nostro paese</w:t>
      </w:r>
      <w:r w:rsidR="00127AEE">
        <w:t>.</w:t>
      </w:r>
    </w:p>
    <w:p w14:paraId="004F76AB" w14:textId="474AB5FF" w:rsidR="007516E2" w:rsidRDefault="007516E2" w:rsidP="007516E2">
      <w:pPr>
        <w:pStyle w:val="Titolo3"/>
      </w:pPr>
      <w:bookmarkStart w:id="25" w:name="_Toc59881157"/>
      <w:bookmarkStart w:id="26" w:name="_Toc59881492"/>
      <w:bookmarkStart w:id="27" w:name="_Toc59889622"/>
      <w:r>
        <w:t xml:space="preserve">1.1.3 – </w:t>
      </w:r>
      <w:r w:rsidR="00660303" w:rsidRPr="007516E2">
        <w:t xml:space="preserve">Territorio e capitale sociale: </w:t>
      </w:r>
      <w:r w:rsidRPr="007516E2">
        <w:t xml:space="preserve">vincoli e </w:t>
      </w:r>
      <w:r w:rsidR="00660303" w:rsidRPr="007516E2">
        <w:t>o</w:t>
      </w:r>
      <w:r w:rsidR="00E709C6" w:rsidRPr="007516E2">
        <w:t>pportunità</w:t>
      </w:r>
      <w:bookmarkEnd w:id="25"/>
      <w:bookmarkEnd w:id="26"/>
      <w:bookmarkEnd w:id="27"/>
      <w:r w:rsidR="00E709C6">
        <w:t xml:space="preserve"> </w:t>
      </w:r>
    </w:p>
    <w:p w14:paraId="7D5B6CE2" w14:textId="4282FBF9" w:rsidR="00DB1D89" w:rsidRDefault="007516E2" w:rsidP="00491EBC">
      <w:r>
        <w:t>Il territorio in cui è collocata la scuola si caratterizzava per un notevole numero di piccole medie aziende con un notevole indotto di ditte artigiane. Tuttavia, la situazione economica nazionale ha determinato un notevole cambiamento della struttura sociale</w:t>
      </w:r>
      <w:r w:rsidR="001675D6">
        <w:t xml:space="preserve">: </w:t>
      </w:r>
      <w:r>
        <w:t xml:space="preserve">molte delle piccole aziende industriali e artigianali presenti sul territorio non sono state in grado di fronteggiare la crisi. La crisi ha toccato maggiormente il settore manifatturiero, meno il settore dei servizi. </w:t>
      </w:r>
      <w:r w:rsidR="00E709C6">
        <w:t>L</w:t>
      </w:r>
      <w:r w:rsidR="001675D6">
        <w:t>’</w:t>
      </w:r>
      <w:r w:rsidR="00E709C6">
        <w:t>Istituto A. Parma si contraddistingue per una continua e interattiva apertura al territorio con la finalità di perseguire una logica integrata del sistema scolastico che coinvolge diversi attori: scuole secondarie di primo grado, altri istituti di istruzione secondaria superiore</w:t>
      </w:r>
      <w:r w:rsidR="001675D6">
        <w:t xml:space="preserve"> e</w:t>
      </w:r>
      <w:r w:rsidR="00E709C6">
        <w:t xml:space="preserve"> agenzie formative. Nonostante la crisi il tessuto delle piccole e medie aziende </w:t>
      </w:r>
      <w:r w:rsidR="00F777B3">
        <w:t>è</w:t>
      </w:r>
      <w:r w:rsidR="00E709C6">
        <w:t xml:space="preserve"> ancora presente e necessita di figure professionali con qualifiche diversificate, si tratta di risorse che possono essere preziose per la scuola sia per la possibilità di offrire uno sbocco lavorativo ai nostri studenti sia per il know how che le aziende possono trasferire alla scuola. </w:t>
      </w:r>
      <w:r w:rsidR="00F777B3">
        <w:t>Inoltre,</w:t>
      </w:r>
      <w:r w:rsidR="00E709C6">
        <w:t xml:space="preserve"> lo scambio e la condivisione costant</w:t>
      </w:r>
      <w:r w:rsidR="001675D6">
        <w:t>e</w:t>
      </w:r>
      <w:r w:rsidR="00E709C6">
        <w:t xml:space="preserve"> di risorse con le imprese del territorio</w:t>
      </w:r>
      <w:r w:rsidR="00C55201">
        <w:t xml:space="preserve"> –</w:t>
      </w:r>
      <w:r w:rsidR="00E709C6">
        <w:t xml:space="preserve"> pubbliche e private</w:t>
      </w:r>
      <w:r w:rsidR="00C55201">
        <w:t xml:space="preserve"> –</w:t>
      </w:r>
      <w:r w:rsidR="00E709C6">
        <w:t xml:space="preserve"> nel corso degli anni ha permesso all</w:t>
      </w:r>
      <w:r w:rsidR="001675D6">
        <w:t>’</w:t>
      </w:r>
      <w:r w:rsidR="00E709C6">
        <w:t>Istituto di migliorare i servizi formativi erogati, formando profili professionali adeguati alle richieste del mercato del lavoro, con un</w:t>
      </w:r>
      <w:r w:rsidR="001675D6">
        <w:t>’</w:t>
      </w:r>
      <w:r w:rsidR="00E709C6">
        <w:t>attenzione particolare ai bisogni specifici del territorio.</w:t>
      </w:r>
      <w:r w:rsidR="000A3082">
        <w:t xml:space="preserve"> </w:t>
      </w:r>
      <w:r w:rsidR="00E709C6">
        <w:t xml:space="preserve">La </w:t>
      </w:r>
      <w:r w:rsidR="001675D6">
        <w:t>scuola, quindi,</w:t>
      </w:r>
      <w:r w:rsidR="00E709C6">
        <w:t xml:space="preserve"> elabora la propria offerta formativa tenendo conto delle finalità generali e specifiche che le sono assegnate dal sistema scolastico nazionale, delle esigenze del territorio e dei bisogni e aspettative dei propri utenti.</w:t>
      </w:r>
    </w:p>
    <w:p w14:paraId="7D6AD033" w14:textId="149DF70C" w:rsidR="00491EBC" w:rsidRDefault="00E709C6" w:rsidP="00491EBC">
      <w:r>
        <w:lastRenderedPageBreak/>
        <w:t xml:space="preserve">Esempi di interazione tra la scuola e il territorio sono: i percorsi </w:t>
      </w:r>
      <w:r w:rsidR="00C55201">
        <w:t>di PCTO –</w:t>
      </w:r>
      <w:r>
        <w:t xml:space="preserve"> in </w:t>
      </w:r>
      <w:r w:rsidRPr="00E709C6">
        <w:t>Italia e all</w:t>
      </w:r>
      <w:r w:rsidR="001675D6">
        <w:t>’</w:t>
      </w:r>
      <w:r w:rsidRPr="00E709C6">
        <w:t>estero</w:t>
      </w:r>
      <w:r w:rsidR="00C55201">
        <w:t xml:space="preserve"> –</w:t>
      </w:r>
      <w:r w:rsidRPr="00E709C6">
        <w:t xml:space="preserve"> e i progetti che l</w:t>
      </w:r>
      <w:r w:rsidR="001675D6">
        <w:t>’</w:t>
      </w:r>
      <w:r w:rsidRPr="00E709C6">
        <w:t>Istituto ha realizzato in rete con altri enti del territorio. La scuola ha una collocazione geografica molto interessante, essa serve infatti un territorio che si estende su quattro diverse province: Milano, Varese, Como e Monza Brianza. L</w:t>
      </w:r>
      <w:r w:rsidR="001675D6">
        <w:t>’</w:t>
      </w:r>
      <w:r w:rsidRPr="00E709C6">
        <w:t>attivit</w:t>
      </w:r>
      <w:r>
        <w:t>à</w:t>
      </w:r>
      <w:r w:rsidRPr="00E709C6">
        <w:t xml:space="preserve"> di </w:t>
      </w:r>
      <w:r w:rsidR="00C55201">
        <w:t>PCTO</w:t>
      </w:r>
      <w:r w:rsidRPr="00E709C6">
        <w:t xml:space="preserve"> ha consentito alla scuola di collegarsi con un notevole numero di aziende.</w:t>
      </w:r>
    </w:p>
    <w:p w14:paraId="35740F8D" w14:textId="54FCD682" w:rsidR="007516E2" w:rsidRDefault="007516E2" w:rsidP="007516E2">
      <w:pPr>
        <w:pStyle w:val="Titolo3"/>
      </w:pPr>
      <w:bookmarkStart w:id="28" w:name="_Toc59881158"/>
      <w:bookmarkStart w:id="29" w:name="_Toc59881493"/>
      <w:bookmarkStart w:id="30" w:name="_Toc59889623"/>
      <w:r w:rsidRPr="007516E2">
        <w:t xml:space="preserve">1.1.4 – </w:t>
      </w:r>
      <w:r w:rsidR="00491EBC" w:rsidRPr="007516E2">
        <w:t>Risorse economiche</w:t>
      </w:r>
      <w:r w:rsidR="002A2DCD">
        <w:t xml:space="preserve">, </w:t>
      </w:r>
      <w:r w:rsidR="00491EBC" w:rsidRPr="007516E2">
        <w:t>materiali</w:t>
      </w:r>
      <w:r w:rsidR="002A2DCD">
        <w:t xml:space="preserve"> e professionali</w:t>
      </w:r>
      <w:bookmarkEnd w:id="28"/>
      <w:bookmarkEnd w:id="29"/>
      <w:bookmarkEnd w:id="30"/>
      <w:r>
        <w:t xml:space="preserve"> </w:t>
      </w:r>
    </w:p>
    <w:p w14:paraId="6CB75E26" w14:textId="311937F5" w:rsidR="00753583" w:rsidRPr="000C59FB" w:rsidRDefault="000A3082" w:rsidP="0090335E">
      <w:r>
        <w:t xml:space="preserve">La scuola ha una sola sede articolata in cinque edifici collegati attraverso strutture coperte. Essa </w:t>
      </w:r>
      <w:r w:rsidR="00F777B3">
        <w:t>è</w:t>
      </w:r>
      <w:r>
        <w:t xml:space="preserve"> facilmente raggiungibile in quanto si trova in una zona della citt</w:t>
      </w:r>
      <w:r w:rsidR="00F777B3">
        <w:t>à</w:t>
      </w:r>
      <w:r>
        <w:t xml:space="preserve"> in cui sono presenti numerosi istituti scolastici ed è servita da mezzi di trasporto sia urbani che extraurbani</w:t>
      </w:r>
      <w:r w:rsidR="00C55201">
        <w:t>.</w:t>
      </w:r>
      <w:r>
        <w:t xml:space="preserve"> </w:t>
      </w:r>
      <w:r w:rsidR="00C55201">
        <w:t>Inoltre,</w:t>
      </w:r>
      <w:r>
        <w:t xml:space="preserve"> la stazione delle ferrovie Nord </w:t>
      </w:r>
      <w:r w:rsidR="00F777B3">
        <w:t>è</w:t>
      </w:r>
      <w:r>
        <w:t xml:space="preserve"> raggiungibile comodamente a piedi in pochi minuti. La struttura scolastica </w:t>
      </w:r>
      <w:r w:rsidR="00F777B3">
        <w:t>è</w:t>
      </w:r>
      <w:r>
        <w:t xml:space="preserve"> di recente costruzione e</w:t>
      </w:r>
      <w:r w:rsidR="00C55201">
        <w:t>d è</w:t>
      </w:r>
      <w:r>
        <w:t xml:space="preserve"> adeguata alle esigenze didattiche sia per quanto riguarda le aule e i laboratori sia per i sevizi. </w:t>
      </w:r>
      <w:r w:rsidRPr="000C59FB">
        <w:t xml:space="preserve">La scuola </w:t>
      </w:r>
      <w:r w:rsidR="00F777B3" w:rsidRPr="000C59FB">
        <w:t>è</w:t>
      </w:r>
      <w:r w:rsidRPr="000C59FB">
        <w:t xml:space="preserve"> composta da 36 aule</w:t>
      </w:r>
      <w:r w:rsidR="00C55201" w:rsidRPr="000C59FB">
        <w:t xml:space="preserve"> –</w:t>
      </w:r>
      <w:r w:rsidRPr="000C59FB">
        <w:t xml:space="preserve"> di cui 1</w:t>
      </w:r>
      <w:r w:rsidR="00C55201" w:rsidRPr="000C59FB">
        <w:t>8</w:t>
      </w:r>
      <w:r w:rsidRPr="000C59FB">
        <w:t xml:space="preserve"> dotate di LIM</w:t>
      </w:r>
      <w:r w:rsidR="00033AA2">
        <w:t xml:space="preserve"> (Lavagna Interattiva Multimediale)</w:t>
      </w:r>
      <w:r w:rsidR="00C55201" w:rsidRPr="000C59FB">
        <w:t xml:space="preserve"> –</w:t>
      </w:r>
      <w:r w:rsidRPr="000C59FB">
        <w:t xml:space="preserve"> e 2</w:t>
      </w:r>
      <w:r w:rsidR="00C55201" w:rsidRPr="000C59FB">
        <w:t>2</w:t>
      </w:r>
      <w:r w:rsidRPr="000C59FB">
        <w:t xml:space="preserve"> laboratori</w:t>
      </w:r>
      <w:r w:rsidR="0090335E" w:rsidRPr="000C59FB">
        <w:t xml:space="preserve">, con collegamenti a </w:t>
      </w:r>
      <w:r w:rsidR="00CC48DF" w:rsidRPr="000C59FB">
        <w:t>Internet</w:t>
      </w:r>
      <w:r w:rsidR="0090335E" w:rsidRPr="000C59FB">
        <w:t>, così suddivisi</w:t>
      </w:r>
      <w:r w:rsidR="00F048A5" w:rsidRPr="000C59FB">
        <w:t>:</w:t>
      </w:r>
      <w:r w:rsidRPr="000C59FB">
        <w:t xml:space="preserve"> </w:t>
      </w:r>
    </w:p>
    <w:p w14:paraId="6C676CE5" w14:textId="58EE01CE" w:rsidR="00753583" w:rsidRPr="00F73C5C" w:rsidRDefault="00753583" w:rsidP="00F73C5C">
      <w:pPr>
        <w:pStyle w:val="Paragrafoelenco"/>
      </w:pPr>
      <w:r w:rsidRPr="00F73C5C">
        <w:t>1 – chimica;</w:t>
      </w:r>
    </w:p>
    <w:p w14:paraId="10B1CF61" w14:textId="1D5E5E47" w:rsidR="00753583" w:rsidRPr="00F73C5C" w:rsidRDefault="00753583" w:rsidP="00F73C5C">
      <w:pPr>
        <w:pStyle w:val="Paragrafoelenco"/>
      </w:pPr>
      <w:r w:rsidRPr="00F73C5C">
        <w:t xml:space="preserve">1 – </w:t>
      </w:r>
      <w:proofErr w:type="spellStart"/>
      <w:r w:rsidR="0090335E" w:rsidRPr="00F73C5C">
        <w:t>cad</w:t>
      </w:r>
      <w:proofErr w:type="spellEnd"/>
      <w:r w:rsidRPr="00F73C5C">
        <w:t>;</w:t>
      </w:r>
      <w:r w:rsidR="00C55201" w:rsidRPr="00F73C5C">
        <w:t xml:space="preserve"> </w:t>
      </w:r>
    </w:p>
    <w:p w14:paraId="516A94AA" w14:textId="084AFA2A" w:rsidR="00753583" w:rsidRPr="00F73C5C" w:rsidRDefault="00753583" w:rsidP="00F73C5C">
      <w:pPr>
        <w:pStyle w:val="Paragrafoelenco"/>
      </w:pPr>
      <w:r w:rsidRPr="00F73C5C">
        <w:t>3 – elettronica;</w:t>
      </w:r>
    </w:p>
    <w:p w14:paraId="3E2DEBA0" w14:textId="1DB245F3" w:rsidR="00753583" w:rsidRPr="00F73C5C" w:rsidRDefault="00753583" w:rsidP="00F73C5C">
      <w:pPr>
        <w:pStyle w:val="Paragrafoelenco"/>
      </w:pPr>
      <w:r w:rsidRPr="00F73C5C">
        <w:t xml:space="preserve">4 – elettrotecnica; </w:t>
      </w:r>
    </w:p>
    <w:p w14:paraId="2EE63F65" w14:textId="6A28A36B" w:rsidR="00753583" w:rsidRPr="00F73C5C" w:rsidRDefault="00753583" w:rsidP="00F73C5C">
      <w:pPr>
        <w:pStyle w:val="Paragrafoelenco"/>
      </w:pPr>
      <w:r w:rsidRPr="00F73C5C">
        <w:t xml:space="preserve">1 – </w:t>
      </w:r>
      <w:r w:rsidR="000A3082" w:rsidRPr="00F73C5C">
        <w:t>fisica</w:t>
      </w:r>
      <w:r w:rsidRPr="00F73C5C">
        <w:t>;</w:t>
      </w:r>
      <w:r w:rsidR="000A3082" w:rsidRPr="00F73C5C">
        <w:t xml:space="preserve"> </w:t>
      </w:r>
    </w:p>
    <w:p w14:paraId="205533A1" w14:textId="5A883F84" w:rsidR="00753583" w:rsidRPr="00F73C5C" w:rsidRDefault="00753583" w:rsidP="00F73C5C">
      <w:pPr>
        <w:pStyle w:val="Paragrafoelenco"/>
      </w:pPr>
      <w:r w:rsidRPr="00F73C5C">
        <w:t>4 – informatica/multimediale;</w:t>
      </w:r>
    </w:p>
    <w:p w14:paraId="78BE7DE2" w14:textId="1F09B9D5" w:rsidR="00753583" w:rsidRPr="00F73C5C" w:rsidRDefault="00753583" w:rsidP="00F73C5C">
      <w:pPr>
        <w:pStyle w:val="Paragrafoelenco"/>
      </w:pPr>
      <w:r w:rsidRPr="00F73C5C">
        <w:t>1 – lingue;</w:t>
      </w:r>
    </w:p>
    <w:p w14:paraId="66469FB9" w14:textId="1DD821E9" w:rsidR="00753583" w:rsidRPr="00F73C5C" w:rsidRDefault="00753583" w:rsidP="00F73C5C">
      <w:pPr>
        <w:pStyle w:val="Paragrafoelenco"/>
      </w:pPr>
      <w:r w:rsidRPr="00F73C5C">
        <w:t>4 – meccanico;</w:t>
      </w:r>
    </w:p>
    <w:p w14:paraId="4C8C40FE" w14:textId="1DEBFF12" w:rsidR="00753583" w:rsidRPr="00F73C5C" w:rsidRDefault="00753583" w:rsidP="00F73C5C">
      <w:pPr>
        <w:pStyle w:val="Paragrafoelenco"/>
      </w:pPr>
      <w:r w:rsidRPr="00F73C5C">
        <w:t xml:space="preserve">1 – scienze; </w:t>
      </w:r>
    </w:p>
    <w:p w14:paraId="672D248F" w14:textId="750836B9" w:rsidR="00753583" w:rsidRPr="00F73C5C" w:rsidRDefault="00753583" w:rsidP="00F73C5C">
      <w:pPr>
        <w:pStyle w:val="Paragrafoelenco"/>
      </w:pPr>
      <w:r w:rsidRPr="00F73C5C">
        <w:t xml:space="preserve">1 – </w:t>
      </w:r>
      <w:r w:rsidR="00C55201" w:rsidRPr="00F73C5C">
        <w:t>biologia</w:t>
      </w:r>
      <w:r w:rsidRPr="00F73C5C">
        <w:t>;</w:t>
      </w:r>
    </w:p>
    <w:p w14:paraId="3258ED55" w14:textId="483D1480" w:rsidR="00753583" w:rsidRPr="00F73C5C" w:rsidRDefault="00753583" w:rsidP="00F73C5C">
      <w:pPr>
        <w:pStyle w:val="Paragrafoelenco"/>
      </w:pPr>
      <w:r w:rsidRPr="00F73C5C">
        <w:t xml:space="preserve">1 – </w:t>
      </w:r>
      <w:r w:rsidR="00C55201" w:rsidRPr="00F73C5C">
        <w:t>igiene e cultura medico-sanitaria</w:t>
      </w:r>
      <w:r w:rsidR="00F73C5C">
        <w:t>.</w:t>
      </w:r>
    </w:p>
    <w:p w14:paraId="3325B463" w14:textId="088C7576" w:rsidR="000C59FB" w:rsidRDefault="00C55201" w:rsidP="0090335E">
      <w:r>
        <w:t>I</w:t>
      </w:r>
      <w:r w:rsidR="000A3082">
        <w:t>n tutti i laboratori sono presenti proiettori fissi e teli estraibili per la realizzazione di attivit</w:t>
      </w:r>
      <w:r w:rsidR="003723E0">
        <w:t>à</w:t>
      </w:r>
      <w:r w:rsidR="000A3082">
        <w:t xml:space="preserve"> didattiche multimediali. </w:t>
      </w:r>
      <w:r w:rsidR="000C59FB">
        <w:t>Nella scuola, s</w:t>
      </w:r>
      <w:r w:rsidR="0090335E">
        <w:t>ono presenti</w:t>
      </w:r>
      <w:r w:rsidR="00E471F9">
        <w:t xml:space="preserve"> </w:t>
      </w:r>
      <w:r w:rsidR="00753583">
        <w:t>anche</w:t>
      </w:r>
      <w:r w:rsidR="000C59FB">
        <w:t xml:space="preserve"> altri locali:</w:t>
      </w:r>
    </w:p>
    <w:p w14:paraId="6A0A8877" w14:textId="1E42388C" w:rsidR="000C59FB" w:rsidRPr="00F73C5C" w:rsidRDefault="000C59FB" w:rsidP="00F73C5C">
      <w:pPr>
        <w:pStyle w:val="Paragrafoelenco"/>
      </w:pPr>
      <w:r w:rsidRPr="00F73C5C">
        <w:t xml:space="preserve">1 </w:t>
      </w:r>
      <w:r w:rsidR="0090335E" w:rsidRPr="00F73C5C">
        <w:t>aula magna da 330 persone</w:t>
      </w:r>
      <w:r w:rsidRPr="00F73C5C">
        <w:t>;</w:t>
      </w:r>
    </w:p>
    <w:p w14:paraId="22F8D831" w14:textId="6D80068F" w:rsidR="000C59FB" w:rsidRPr="00F73C5C" w:rsidRDefault="000C59FB" w:rsidP="00F73C5C">
      <w:pPr>
        <w:pStyle w:val="Paragrafoelenco"/>
      </w:pPr>
      <w:r w:rsidRPr="00F73C5C">
        <w:t>1</w:t>
      </w:r>
      <w:r w:rsidR="0090335E" w:rsidRPr="00F73C5C">
        <w:t xml:space="preserve"> sala riunioni per 80 persone</w:t>
      </w:r>
      <w:r w:rsidRPr="00F73C5C">
        <w:t>;</w:t>
      </w:r>
    </w:p>
    <w:p w14:paraId="074897C5" w14:textId="2568589B" w:rsidR="000C59FB" w:rsidRPr="00F73C5C" w:rsidRDefault="000C59FB" w:rsidP="00F73C5C">
      <w:pPr>
        <w:pStyle w:val="Paragrafoelenco"/>
      </w:pPr>
      <w:r w:rsidRPr="00F73C5C">
        <w:t>1 palestra con campo di calcetto esterno e campo basket-pallavolo all’aperto;</w:t>
      </w:r>
    </w:p>
    <w:p w14:paraId="4EEDEBC6" w14:textId="31AF7F4E" w:rsidR="000C59FB" w:rsidRPr="00F73C5C" w:rsidRDefault="000C59FB" w:rsidP="00F73C5C">
      <w:pPr>
        <w:pStyle w:val="Paragrafoelenco"/>
      </w:pPr>
      <w:r w:rsidRPr="00F73C5C">
        <w:t>1 punto ristoro</w:t>
      </w:r>
      <w:r w:rsidR="0088331D" w:rsidRPr="00F73C5C">
        <w:t xml:space="preserve"> con</w:t>
      </w:r>
      <w:r w:rsidRPr="00F73C5C">
        <w:t xml:space="preserve"> servizio bar.</w:t>
      </w:r>
    </w:p>
    <w:p w14:paraId="1B9CF2E8" w14:textId="30469454" w:rsidR="00E5098D" w:rsidRPr="00753583" w:rsidRDefault="00753583" w:rsidP="0090335E">
      <w:pPr>
        <w:rPr>
          <w:highlight w:val="yellow"/>
        </w:rPr>
      </w:pPr>
      <w:r>
        <w:t xml:space="preserve">L’istituto è dotato </w:t>
      </w:r>
      <w:r w:rsidR="009932C8">
        <w:t xml:space="preserve">anche </w:t>
      </w:r>
      <w:r>
        <w:t>di altri locali destinati a</w:t>
      </w:r>
      <w:r w:rsidR="000A3082">
        <w:t xml:space="preserve"> </w:t>
      </w:r>
      <w:r>
        <w:t xml:space="preserve">differenti funzioni: </w:t>
      </w:r>
      <w:r w:rsidR="000A3082">
        <w:t xml:space="preserve">servizio di segreteria, presidenza, sala riunioni, sala docenti, ufficio tecnico, sala server, ufficio </w:t>
      </w:r>
      <w:r w:rsidR="00E471F9">
        <w:t>PCTO</w:t>
      </w:r>
      <w:r w:rsidR="000A3082">
        <w:t xml:space="preserve"> e magazzino. Tutto l</w:t>
      </w:r>
      <w:r w:rsidR="001675D6">
        <w:t>’</w:t>
      </w:r>
      <w:r w:rsidR="000A3082">
        <w:t xml:space="preserve">Istituto è coperto da una rete </w:t>
      </w:r>
      <w:proofErr w:type="spellStart"/>
      <w:r w:rsidR="000A3082">
        <w:t>Lan</w:t>
      </w:r>
      <w:proofErr w:type="spellEnd"/>
      <w:r w:rsidR="000A3082">
        <w:t xml:space="preserve"> fissa e </w:t>
      </w:r>
      <w:proofErr w:type="spellStart"/>
      <w:r w:rsidR="00F777B3">
        <w:t>Wi</w:t>
      </w:r>
      <w:proofErr w:type="spellEnd"/>
      <w:r w:rsidR="00E574FB">
        <w:t>–</w:t>
      </w:r>
      <w:r w:rsidR="00F777B3">
        <w:t>Fi</w:t>
      </w:r>
      <w:r w:rsidR="000A3082">
        <w:t xml:space="preserve"> ed i docenti sono tutti in possesso di tablet per l</w:t>
      </w:r>
      <w:r w:rsidR="001675D6">
        <w:t>’</w:t>
      </w:r>
      <w:r w:rsidR="000A3082">
        <w:t>uso del registro elettronico di classe e personale. Per attingere a ulteriori risorse, la scuola partecipa a bandi</w:t>
      </w:r>
      <w:r w:rsidR="005729EB">
        <w:t xml:space="preserve"> </w:t>
      </w:r>
      <w:r w:rsidR="005729EB" w:rsidRPr="005729EB">
        <w:t>pubblici e privati anche in sinergia con altri istituti inserendosi in reti di scuole.</w:t>
      </w:r>
      <w:r w:rsidR="007516E2">
        <w:t xml:space="preserve"> </w:t>
      </w:r>
      <w:r w:rsidR="005729EB">
        <w:t>La scuola necessita di manutenzione ordinaria continua a causa dell</w:t>
      </w:r>
      <w:r w:rsidR="001675D6">
        <w:t>’</w:t>
      </w:r>
      <w:r w:rsidR="005729EB">
        <w:t xml:space="preserve">elevato numero di studenti e di laboratori. </w:t>
      </w:r>
      <w:r w:rsidR="00E471F9">
        <w:t>Diciotto</w:t>
      </w:r>
      <w:r w:rsidR="005729EB">
        <w:t xml:space="preserve"> aule sono dotate di LIM, mentre la richiesta dei docenti per l</w:t>
      </w:r>
      <w:r w:rsidR="001675D6">
        <w:t>’</w:t>
      </w:r>
      <w:r w:rsidR="005729EB">
        <w:t xml:space="preserve">utilizzazione </w:t>
      </w:r>
      <w:r w:rsidR="002A2DCD">
        <w:t>di</w:t>
      </w:r>
      <w:r w:rsidR="005729EB">
        <w:t xml:space="preserve"> tale strumento </w:t>
      </w:r>
      <w:r w:rsidR="00F777B3">
        <w:t>è</w:t>
      </w:r>
      <w:r w:rsidR="005729EB">
        <w:t xml:space="preserve"> in notevole crescita. </w:t>
      </w:r>
      <w:r w:rsidR="002A2DCD">
        <w:t>I pc e i tablet in dotazione nei laboratori sono 150.</w:t>
      </w:r>
      <w:r w:rsidR="005729EB">
        <w:t>Alcune attrezzature andrebbero rinnovate costantemente a fronte degli avanzamenti tecnologici.</w:t>
      </w:r>
      <w:r w:rsidR="002A2DCD">
        <w:t xml:space="preserve"> All’interno della scuola lavorano 133 docenti e 33 </w:t>
      </w:r>
      <w:r w:rsidR="000C59FB">
        <w:t>dipendenti</w:t>
      </w:r>
      <w:r w:rsidR="002A2DCD">
        <w:t xml:space="preserve"> in servizio come personale ATA</w:t>
      </w:r>
      <w:r w:rsidR="00123DB4">
        <w:t xml:space="preserve"> (Amministrativo, Tecnico e Ausiliario)</w:t>
      </w:r>
      <w:r w:rsidR="002A2DCD">
        <w:t>.</w:t>
      </w:r>
      <w:r w:rsidR="00E471F9">
        <w:t xml:space="preserve"> </w:t>
      </w:r>
    </w:p>
    <w:p w14:paraId="764E2A3B" w14:textId="77777777" w:rsidR="003B4168" w:rsidRDefault="003B4168" w:rsidP="003B4168"/>
    <w:p w14:paraId="1E785332" w14:textId="6B855D03" w:rsidR="003B4168" w:rsidRDefault="003B4168" w:rsidP="003B4168">
      <w:pPr>
        <w:sectPr w:rsidR="003B4168" w:rsidSect="006B33E7">
          <w:headerReference w:type="default" r:id="rId9"/>
          <w:footerReference w:type="even" r:id="rId10"/>
          <w:footerReference w:type="default" r:id="rId11"/>
          <w:pgSz w:w="11900" w:h="16840" w:code="9"/>
          <w:pgMar w:top="1134" w:right="1134" w:bottom="1134" w:left="1134" w:header="624" w:footer="624" w:gutter="0"/>
          <w:cols w:space="708"/>
          <w:docGrid w:linePitch="360"/>
        </w:sectPr>
      </w:pPr>
    </w:p>
    <w:p w14:paraId="59829FB3" w14:textId="77777777" w:rsidR="00824F08" w:rsidRDefault="00824F08" w:rsidP="00824F08">
      <w:pPr>
        <w:pStyle w:val="Titolo1"/>
      </w:pPr>
      <w:bookmarkStart w:id="31" w:name="_Toc57309442"/>
      <w:bookmarkStart w:id="32" w:name="_Toc57310152"/>
      <w:bookmarkStart w:id="33" w:name="_Toc57570062"/>
      <w:bookmarkStart w:id="34" w:name="_Toc57570365"/>
      <w:bookmarkStart w:id="35" w:name="_Toc57817051"/>
      <w:bookmarkStart w:id="36" w:name="_Toc57912907"/>
      <w:bookmarkStart w:id="37" w:name="_Toc59881159"/>
      <w:bookmarkStart w:id="38" w:name="_Toc59881494"/>
      <w:bookmarkStart w:id="39" w:name="_Toc59889624"/>
      <w:r>
        <w:lastRenderedPageBreak/>
        <w:t>2 – L</w:t>
      </w:r>
      <w:r w:rsidRPr="00824F08">
        <w:t>e scelte strategiche</w:t>
      </w:r>
      <w:bookmarkEnd w:id="31"/>
      <w:bookmarkEnd w:id="32"/>
      <w:bookmarkEnd w:id="33"/>
      <w:bookmarkEnd w:id="34"/>
      <w:bookmarkEnd w:id="35"/>
      <w:bookmarkEnd w:id="36"/>
      <w:bookmarkEnd w:id="37"/>
      <w:bookmarkEnd w:id="38"/>
      <w:bookmarkEnd w:id="39"/>
    </w:p>
    <w:p w14:paraId="033588AC" w14:textId="77777777" w:rsidR="00824F08" w:rsidRDefault="00824F08" w:rsidP="00824F08">
      <w:pPr>
        <w:pStyle w:val="Titolo2"/>
      </w:pPr>
      <w:bookmarkStart w:id="40" w:name="_Toc57309443"/>
      <w:bookmarkStart w:id="41" w:name="_Toc57310153"/>
      <w:bookmarkStart w:id="42" w:name="_Toc57570063"/>
      <w:bookmarkStart w:id="43" w:name="_Toc57570366"/>
      <w:bookmarkStart w:id="44" w:name="_Toc57817052"/>
      <w:bookmarkStart w:id="45" w:name="_Toc57912908"/>
      <w:bookmarkStart w:id="46" w:name="_Toc59881160"/>
      <w:bookmarkStart w:id="47" w:name="_Toc59881495"/>
      <w:bookmarkStart w:id="48" w:name="_Toc59889625"/>
      <w:r>
        <w:t xml:space="preserve">2.1 – </w:t>
      </w:r>
      <w:r w:rsidRPr="00824F08">
        <w:t>Priorità desunte dal RAV</w:t>
      </w:r>
      <w:bookmarkEnd w:id="40"/>
      <w:bookmarkEnd w:id="41"/>
      <w:bookmarkEnd w:id="42"/>
      <w:bookmarkEnd w:id="43"/>
      <w:bookmarkEnd w:id="44"/>
      <w:bookmarkEnd w:id="45"/>
      <w:bookmarkEnd w:id="46"/>
      <w:bookmarkEnd w:id="47"/>
      <w:bookmarkEnd w:id="48"/>
    </w:p>
    <w:p w14:paraId="4CDE5550" w14:textId="0D7EEB74" w:rsidR="003B4168" w:rsidRDefault="003B4168" w:rsidP="003B4168">
      <w:pPr>
        <w:pStyle w:val="Titolo3"/>
      </w:pPr>
      <w:bookmarkStart w:id="49" w:name="_Toc59881161"/>
      <w:bookmarkStart w:id="50" w:name="_Toc59881496"/>
      <w:bookmarkStart w:id="51" w:name="_Toc59889626"/>
      <w:r w:rsidRPr="003B4168">
        <w:t xml:space="preserve">2.1.1 – </w:t>
      </w:r>
      <w:r w:rsidR="00FB6D03" w:rsidRPr="003B4168">
        <w:t>Aspetti generali</w:t>
      </w:r>
      <w:bookmarkEnd w:id="49"/>
      <w:bookmarkEnd w:id="50"/>
      <w:bookmarkEnd w:id="51"/>
    </w:p>
    <w:p w14:paraId="300D31FE" w14:textId="70708522" w:rsidR="002C392B" w:rsidRDefault="002C392B" w:rsidP="00FB6D03">
      <w:r w:rsidRPr="002C392B">
        <w:t>I valori di fondo che l</w:t>
      </w:r>
      <w:r w:rsidR="001675D6">
        <w:t>’</w:t>
      </w:r>
      <w:r w:rsidRPr="002C392B">
        <w:t>Istituto A. Parma proietta nel futuro della comunità all</w:t>
      </w:r>
      <w:r w:rsidR="001675D6">
        <w:t>’</w:t>
      </w:r>
      <w:r w:rsidRPr="002C392B">
        <w:t>interno della quale opera come ente educatore e formatore sono:</w:t>
      </w:r>
    </w:p>
    <w:p w14:paraId="0543A50F" w14:textId="315ED158" w:rsidR="002C392B" w:rsidRPr="00F73C5C" w:rsidRDefault="002C392B" w:rsidP="00F73C5C">
      <w:pPr>
        <w:pStyle w:val="Paragrafoelenco"/>
      </w:pPr>
      <w:r w:rsidRPr="00F73C5C">
        <w:t>l</w:t>
      </w:r>
      <w:r w:rsidR="001675D6" w:rsidRPr="00F73C5C">
        <w:t>’</w:t>
      </w:r>
      <w:r w:rsidRPr="00F73C5C">
        <w:t>autonomia di pensiero e azione;</w:t>
      </w:r>
    </w:p>
    <w:p w14:paraId="0F1FE461" w14:textId="00607B49" w:rsidR="002C392B" w:rsidRPr="00F73C5C" w:rsidRDefault="002C392B" w:rsidP="00F73C5C">
      <w:pPr>
        <w:pStyle w:val="Paragrafoelenco"/>
      </w:pPr>
      <w:r w:rsidRPr="00F73C5C">
        <w:t>la crescita dell</w:t>
      </w:r>
      <w:r w:rsidR="001675D6" w:rsidRPr="00F73C5C">
        <w:t>’</w:t>
      </w:r>
      <w:r w:rsidRPr="00F73C5C">
        <w:t>individuo a livello cognitivo, emotivo, culturale;</w:t>
      </w:r>
    </w:p>
    <w:p w14:paraId="55890BFE" w14:textId="3F641C52" w:rsidR="002C392B" w:rsidRPr="00F73C5C" w:rsidRDefault="002C392B" w:rsidP="00F73C5C">
      <w:pPr>
        <w:pStyle w:val="Paragrafoelenco"/>
      </w:pPr>
      <w:r w:rsidRPr="00F73C5C">
        <w:t>la consapevolezza dell</w:t>
      </w:r>
      <w:r w:rsidR="001675D6" w:rsidRPr="00F73C5C">
        <w:t>’</w:t>
      </w:r>
      <w:r w:rsidRPr="00F73C5C">
        <w:t xml:space="preserve">appartenenza alla comunità sociale, per stare bene con </w:t>
      </w:r>
      <w:proofErr w:type="gramStart"/>
      <w:r w:rsidRPr="00F73C5C">
        <w:t>se</w:t>
      </w:r>
      <w:proofErr w:type="gramEnd"/>
      <w:r w:rsidRPr="00F73C5C">
        <w:t xml:space="preserve"> stessi, con gli altri e con l</w:t>
      </w:r>
      <w:r w:rsidR="001675D6" w:rsidRPr="00F73C5C">
        <w:t>’</w:t>
      </w:r>
      <w:r w:rsidRPr="00F73C5C">
        <w:t>istituzione, in un</w:t>
      </w:r>
      <w:r w:rsidR="001675D6" w:rsidRPr="00F73C5C">
        <w:t>’</w:t>
      </w:r>
      <w:r w:rsidRPr="00F73C5C">
        <w:t>ottica di reciproca collaborazione;</w:t>
      </w:r>
    </w:p>
    <w:p w14:paraId="059DF64E" w14:textId="3EECFA1C" w:rsidR="002C392B" w:rsidRPr="00F73C5C" w:rsidRDefault="002C392B" w:rsidP="00F73C5C">
      <w:pPr>
        <w:pStyle w:val="Paragrafoelenco"/>
      </w:pPr>
      <w:r w:rsidRPr="00F73C5C">
        <w:t>la professionalità, traguardo formativo sia per gli studenti a livello individuale, sia per la comunità nella quale l</w:t>
      </w:r>
      <w:r w:rsidR="001675D6" w:rsidRPr="00F73C5C">
        <w:t>’</w:t>
      </w:r>
      <w:r w:rsidRPr="00F73C5C">
        <w:t>istituto opera;</w:t>
      </w:r>
    </w:p>
    <w:p w14:paraId="17FEB873" w14:textId="0028F713" w:rsidR="002C392B" w:rsidRPr="00F73C5C" w:rsidRDefault="002C392B" w:rsidP="00F73C5C">
      <w:pPr>
        <w:pStyle w:val="Paragrafoelenco"/>
      </w:pPr>
      <w:r w:rsidRPr="00F73C5C">
        <w:t>l</w:t>
      </w:r>
      <w:r w:rsidR="001675D6" w:rsidRPr="00F73C5C">
        <w:t>’</w:t>
      </w:r>
      <w:r w:rsidRPr="00F73C5C">
        <w:t>interazione con il contesto produttivo locale, verso il quale l</w:t>
      </w:r>
      <w:r w:rsidR="001675D6" w:rsidRPr="00F73C5C">
        <w:t>’</w:t>
      </w:r>
      <w:r w:rsidRPr="00F73C5C">
        <w:t>Istituto mantiene un</w:t>
      </w:r>
      <w:r w:rsidR="001675D6" w:rsidRPr="00F73C5C">
        <w:t>’</w:t>
      </w:r>
      <w:r w:rsidRPr="00F73C5C">
        <w:t>attenzione costante per farsi interprete dei bisogni e rispondere in modo adeguato con la formazione di figure professionali qualificate e competenti.</w:t>
      </w:r>
    </w:p>
    <w:p w14:paraId="71374A96" w14:textId="7F11D3FA" w:rsidR="003B4168" w:rsidRPr="003B4168" w:rsidRDefault="003B4168" w:rsidP="003B4168">
      <w:pPr>
        <w:pStyle w:val="Titolo3"/>
      </w:pPr>
      <w:bookmarkStart w:id="52" w:name="_Toc59881162"/>
      <w:bookmarkStart w:id="53" w:name="_Toc59881497"/>
      <w:bookmarkStart w:id="54" w:name="_Toc59889627"/>
      <w:r w:rsidRPr="003B4168">
        <w:t>2.1.2</w:t>
      </w:r>
      <w:r>
        <w:t xml:space="preserve"> – </w:t>
      </w:r>
      <w:r w:rsidR="002C392B" w:rsidRPr="003B4168">
        <w:t>Mission</w:t>
      </w:r>
      <w:bookmarkEnd w:id="52"/>
      <w:bookmarkEnd w:id="53"/>
      <w:bookmarkEnd w:id="54"/>
    </w:p>
    <w:p w14:paraId="13BF94DB" w14:textId="19E4DDE0" w:rsidR="002C392B" w:rsidRDefault="002C392B" w:rsidP="002C392B">
      <w:r>
        <w:t>L</w:t>
      </w:r>
      <w:r w:rsidR="001675D6">
        <w:t>’</w:t>
      </w:r>
      <w:r>
        <w:t>Istituto A. Parma si prefigge come obiettivo primario la trasmissione di valori etici e professionali di giovani da inserire nel mondo del lavoro.</w:t>
      </w:r>
      <w:r w:rsidR="00C60F78">
        <w:t xml:space="preserve"> </w:t>
      </w:r>
      <w:r w:rsidR="00685CC0">
        <w:t>Inoltre,</w:t>
      </w:r>
      <w:r>
        <w:t xml:space="preserve"> si prefigge il compito di contribuire alla formazione dei cittadini educando le persone ai principi della democrazia, della tolleranza e della legalità</w:t>
      </w:r>
      <w:r w:rsidR="00996988">
        <w:t xml:space="preserve">, </w:t>
      </w:r>
      <w:r>
        <w:t>in accordo con il contesto nazionale e comunitario.</w:t>
      </w:r>
      <w:r w:rsidR="00C60F78">
        <w:t xml:space="preserve"> </w:t>
      </w:r>
      <w:r>
        <w:t xml:space="preserve">Si inseriscono in queste linee guida generali alcune pratiche didattiche, che divengono parte integrante delle programmazioni dei dipartimenti e dei singoli </w:t>
      </w:r>
      <w:r w:rsidR="00027BD8">
        <w:t>CdC</w:t>
      </w:r>
      <w:r w:rsidR="00996988">
        <w:t xml:space="preserve"> (</w:t>
      </w:r>
      <w:r>
        <w:t>Consigli di Classe</w:t>
      </w:r>
      <w:r w:rsidR="00996988">
        <w:t>)</w:t>
      </w:r>
      <w:r>
        <w:t xml:space="preserve">, quali: accoglienza, orientamento, potenziamento delle abilità, </w:t>
      </w:r>
      <w:r w:rsidRPr="002C392B">
        <w:t>recupero degli svantaggi, integrazione delle persone e in culture diverse, acquisizione di competenze e professionalità.</w:t>
      </w:r>
    </w:p>
    <w:p w14:paraId="5698788A" w14:textId="5186CD9F" w:rsidR="00CB1901" w:rsidRDefault="003B4168" w:rsidP="00CB1901">
      <w:pPr>
        <w:pStyle w:val="Titolo3"/>
      </w:pPr>
      <w:bookmarkStart w:id="55" w:name="_Toc59881163"/>
      <w:bookmarkStart w:id="56" w:name="_Toc59881498"/>
      <w:bookmarkStart w:id="57" w:name="_Toc59889628"/>
      <w:r>
        <w:t xml:space="preserve">2.1.3 – </w:t>
      </w:r>
      <w:r w:rsidR="0053559E">
        <w:t>P</w:t>
      </w:r>
      <w:r>
        <w:t>riorità e traguardi</w:t>
      </w:r>
      <w:bookmarkEnd w:id="55"/>
      <w:bookmarkEnd w:id="56"/>
      <w:bookmarkEnd w:id="57"/>
    </w:p>
    <w:p w14:paraId="3B8B2B19" w14:textId="126779F6" w:rsidR="002B754D" w:rsidRDefault="002B754D" w:rsidP="002B754D">
      <w:pPr>
        <w:pStyle w:val="Titolo4"/>
      </w:pPr>
      <w:r>
        <w:t>Risultati scolastici</w:t>
      </w:r>
    </w:p>
    <w:p w14:paraId="26BE9EF2" w14:textId="77B07A7E" w:rsidR="002B754D" w:rsidRDefault="002B754D" w:rsidP="002B754D">
      <w:pPr>
        <w:pStyle w:val="NormaleCondLight"/>
      </w:pPr>
      <w:r>
        <w:rPr>
          <w:rStyle w:val="Enfasigrassetto"/>
        </w:rPr>
        <w:t>P</w:t>
      </w:r>
      <w:r w:rsidRPr="005B1B5B">
        <w:rPr>
          <w:rStyle w:val="Enfasigrassetto"/>
        </w:rPr>
        <w:t>riorità</w:t>
      </w:r>
      <w:r w:rsidR="00F73C5C">
        <w:t xml:space="preserve">: </w:t>
      </w:r>
      <w:r w:rsidRPr="002C392B">
        <w:t>Innalzare i livelli di istruzione e le competenze degli studenti per contrastare le disuguaglianze</w:t>
      </w:r>
      <w:r>
        <w:t xml:space="preserve"> </w:t>
      </w:r>
      <w:r w:rsidRPr="002C392B">
        <w:t>socio</w:t>
      </w:r>
      <w:r>
        <w:t>–</w:t>
      </w:r>
      <w:r w:rsidRPr="002C392B">
        <w:t>culturali e territoriali e per prevenire e recuperare l</w:t>
      </w:r>
      <w:r>
        <w:t>’</w:t>
      </w:r>
      <w:r w:rsidRPr="002C392B">
        <w:t>abbandono e la dispersione scolastica.</w:t>
      </w:r>
    </w:p>
    <w:p w14:paraId="72D5CD27" w14:textId="0F2C4B01" w:rsidR="002B754D" w:rsidRDefault="002B754D" w:rsidP="002B754D"/>
    <w:p w14:paraId="31462654" w14:textId="7A5A19B2" w:rsidR="002B754D" w:rsidRDefault="002B754D" w:rsidP="002B754D">
      <w:r w:rsidRPr="005B1B5B">
        <w:rPr>
          <w:rStyle w:val="Enfasigrassetto"/>
        </w:rPr>
        <w:t>Traguardi</w:t>
      </w:r>
      <w:r w:rsidR="00F73C5C">
        <w:t>:</w:t>
      </w:r>
      <w:r>
        <w:t xml:space="preserve"> </w:t>
      </w:r>
      <w:r w:rsidRPr="002C392B">
        <w:t>Ridurre progressivamente la percentuale di studenti ritirati o non ammessi alla classe successiva rispetto all</w:t>
      </w:r>
      <w:r>
        <w:t>’</w:t>
      </w:r>
      <w:r w:rsidRPr="002C392B">
        <w:t>anno scolastico precedente.</w:t>
      </w:r>
    </w:p>
    <w:p w14:paraId="0B203D01" w14:textId="1D19C90B" w:rsidR="002B754D" w:rsidRPr="002B754D" w:rsidRDefault="002B754D" w:rsidP="002B754D">
      <w:pPr>
        <w:pStyle w:val="Titolo4"/>
      </w:pPr>
      <w:r>
        <w:t>Risultati nelle prove standardizzate nazionali</w:t>
      </w:r>
    </w:p>
    <w:p w14:paraId="66076583" w14:textId="194C4839" w:rsidR="002B754D" w:rsidRDefault="002B754D" w:rsidP="002B754D">
      <w:r w:rsidRPr="00437266">
        <w:rPr>
          <w:rStyle w:val="Enfasigrassetto"/>
        </w:rPr>
        <w:t>Priorità</w:t>
      </w:r>
      <w:r w:rsidR="00F73C5C">
        <w:t>:</w:t>
      </w:r>
      <w:r w:rsidRPr="002B754D">
        <w:t xml:space="preserve"> </w:t>
      </w:r>
      <w:r w:rsidRPr="002C392B">
        <w:t>Migliorare i risultati e ridurre la varianza tra le classi nelle prove standardizzate nazionali.</w:t>
      </w:r>
    </w:p>
    <w:p w14:paraId="2C11A2A1" w14:textId="3B98CA97" w:rsidR="002B754D" w:rsidRDefault="002B754D" w:rsidP="002B754D"/>
    <w:p w14:paraId="6FA0CAD2" w14:textId="1B844C92" w:rsidR="002B754D" w:rsidRDefault="002B754D" w:rsidP="002B754D">
      <w:r w:rsidRPr="005B1B5B">
        <w:rPr>
          <w:rStyle w:val="Enfasigrassetto"/>
        </w:rPr>
        <w:t>Traguardi</w:t>
      </w:r>
      <w:r w:rsidR="00F73C5C">
        <w:t>:</w:t>
      </w:r>
      <w:r w:rsidRPr="002B754D">
        <w:t xml:space="preserve"> </w:t>
      </w:r>
      <w:r w:rsidRPr="005B1B5B">
        <w:t xml:space="preserve">Allineare le classi nelle prove standardizzate nazionali e superare la media </w:t>
      </w:r>
      <w:r w:rsidR="009C752E">
        <w:t>degli istituti di IP</w:t>
      </w:r>
      <w:r w:rsidR="00A14EAD">
        <w:t xml:space="preserve"> (</w:t>
      </w:r>
      <w:r w:rsidR="009C752E">
        <w:t>Istruzione</w:t>
      </w:r>
      <w:r w:rsidRPr="005B1B5B">
        <w:t xml:space="preserve"> Professional</w:t>
      </w:r>
      <w:r w:rsidR="009C752E">
        <w:t>e</w:t>
      </w:r>
      <w:r w:rsidR="00A14EAD">
        <w:t>)</w:t>
      </w:r>
      <w:r w:rsidRPr="005B1B5B">
        <w:t xml:space="preserve"> e degli Ie</w:t>
      </w:r>
      <w:r>
        <w:t>F</w:t>
      </w:r>
      <w:r w:rsidRPr="005B1B5B">
        <w:t>P</w:t>
      </w:r>
      <w:r w:rsidR="00A14EAD">
        <w:t xml:space="preserve"> (Istruzione e Formazione Professionale)</w:t>
      </w:r>
      <w:r w:rsidRPr="005B1B5B">
        <w:t xml:space="preserve"> delle aree di appartenenza (in particolar modo di quella nazionale).</w:t>
      </w:r>
    </w:p>
    <w:p w14:paraId="154CCD29" w14:textId="45CB1EA5" w:rsidR="002B754D" w:rsidRDefault="002B754D" w:rsidP="002B754D">
      <w:pPr>
        <w:pStyle w:val="Titolo4"/>
      </w:pPr>
      <w:r>
        <w:t>Competenze chiave europee</w:t>
      </w:r>
    </w:p>
    <w:p w14:paraId="22B7F092" w14:textId="3FF79B53" w:rsidR="002B754D" w:rsidRDefault="002B754D" w:rsidP="002B754D">
      <w:r w:rsidRPr="00D83DDE">
        <w:rPr>
          <w:rStyle w:val="Enfasigrassetto"/>
        </w:rPr>
        <w:t>Priorità</w:t>
      </w:r>
      <w:r w:rsidR="00F73C5C">
        <w:t xml:space="preserve">: </w:t>
      </w:r>
      <w:r w:rsidRPr="005B1B5B">
        <w:t>Sviluppare comportamenti responsabili ispirati al rispetto della legalità, della solidarietà, delle differenze, dei beni comuni, alla valorizzazione dell</w:t>
      </w:r>
      <w:r>
        <w:t>’</w:t>
      </w:r>
      <w:r w:rsidRPr="005B1B5B">
        <w:t>educazione interculturale, alla condivisione di regole.</w:t>
      </w:r>
    </w:p>
    <w:p w14:paraId="3B5475D0" w14:textId="2C045036" w:rsidR="002B754D" w:rsidRDefault="002B754D" w:rsidP="002B754D">
      <w:r w:rsidRPr="005B1B5B">
        <w:rPr>
          <w:rStyle w:val="Enfasigrassetto"/>
        </w:rPr>
        <w:t>Traguardi</w:t>
      </w:r>
      <w:r w:rsidR="00F73C5C">
        <w:t xml:space="preserve">: </w:t>
      </w:r>
      <w:r w:rsidRPr="005B1B5B">
        <w:t>Far acquisire agli studenti la consapevolezza delle conseguenze della mancanza di rispetto delle regole e di atti discriminatori e di bullismo anche informatico. Creare un gruppo classe coeso e collaborativo. Sensibilizzare le famiglie ad una partecipazione più attiva nel processo di maturazione degli studenti.</w:t>
      </w:r>
    </w:p>
    <w:p w14:paraId="1C8F7372" w14:textId="71F5CF15" w:rsidR="002B754D" w:rsidRDefault="002B754D" w:rsidP="002B754D"/>
    <w:p w14:paraId="7E16438C" w14:textId="372A59DB" w:rsidR="002B754D" w:rsidRDefault="002B754D" w:rsidP="002B754D"/>
    <w:p w14:paraId="2294550B" w14:textId="046EA182" w:rsidR="002B754D" w:rsidRDefault="002B754D" w:rsidP="002B754D">
      <w:pPr>
        <w:pStyle w:val="Titolo4"/>
      </w:pPr>
      <w:r>
        <w:lastRenderedPageBreak/>
        <w:t>Didattica inclusiva</w:t>
      </w:r>
    </w:p>
    <w:p w14:paraId="0571EA63" w14:textId="7B601DC5" w:rsidR="002B754D" w:rsidRDefault="002B754D" w:rsidP="002B754D">
      <w:r>
        <w:rPr>
          <w:rStyle w:val="Enfasigrassetto"/>
        </w:rPr>
        <w:t>P</w:t>
      </w:r>
      <w:r w:rsidRPr="005B1B5B">
        <w:rPr>
          <w:rStyle w:val="Enfasigrassetto"/>
        </w:rPr>
        <w:t>riorità</w:t>
      </w:r>
      <w:r w:rsidR="00F73C5C">
        <w:t>:</w:t>
      </w:r>
      <w:r>
        <w:t xml:space="preserve"> </w:t>
      </w:r>
      <w:r w:rsidRPr="00891280">
        <w:t>Progettare nel biennio una didattica più inclusiva, attiva e laboratoriale sulla base delle Linee Guida della Riforma degli Istituti Professionali che, senza trascurare la possibilità di acquisire il rigore metodologico nello studio, conduca alla maturazione di competenze spendibili nel mondo del lavoro.</w:t>
      </w:r>
    </w:p>
    <w:p w14:paraId="00D3A7AF" w14:textId="52D4883D" w:rsidR="002B754D" w:rsidRDefault="002B754D" w:rsidP="002B754D"/>
    <w:p w14:paraId="3E7B77AF" w14:textId="036C6A25" w:rsidR="002B754D" w:rsidRDefault="002B754D" w:rsidP="002B754D">
      <w:r w:rsidRPr="005B1B5B">
        <w:rPr>
          <w:rStyle w:val="Enfasigrassetto"/>
        </w:rPr>
        <w:t>Traguardi</w:t>
      </w:r>
      <w:r w:rsidR="00F73C5C">
        <w:t xml:space="preserve">: </w:t>
      </w:r>
      <w:r w:rsidRPr="005B1B5B">
        <w:t>Facilitare l</w:t>
      </w:r>
      <w:r>
        <w:t>’</w:t>
      </w:r>
      <w:r w:rsidRPr="005B1B5B">
        <w:t>apprendimento a tutti gli studenti. Favorire lo sviluppo di potenzialità ed attitudini che consentano allo studente di realizzare in piena autonomia il proprio progetto di studio e di lavoro.</w:t>
      </w:r>
    </w:p>
    <w:p w14:paraId="35445551" w14:textId="5AC0C3C5" w:rsidR="002B754D" w:rsidRDefault="002B754D" w:rsidP="002B754D">
      <w:pPr>
        <w:pStyle w:val="Titolo4"/>
      </w:pPr>
      <w:r>
        <w:t>Risultati a distanza</w:t>
      </w:r>
    </w:p>
    <w:p w14:paraId="1F40D77A" w14:textId="72842534" w:rsidR="002B754D" w:rsidRDefault="002B754D" w:rsidP="002B754D">
      <w:r>
        <w:rPr>
          <w:rStyle w:val="Enfasigrassetto"/>
        </w:rPr>
        <w:t>P</w:t>
      </w:r>
      <w:r w:rsidRPr="005B1B5B">
        <w:rPr>
          <w:rStyle w:val="Enfasigrassetto"/>
        </w:rPr>
        <w:t>riorità</w:t>
      </w:r>
      <w:r w:rsidR="00F73C5C">
        <w:t xml:space="preserve">: </w:t>
      </w:r>
      <w:r w:rsidRPr="00891280">
        <w:t>Monitorare i risultati degli studenti nei successivi percorsi di studio e il loro inserimento nel mondo del lavoro per acquisire elementi utili di valutazione dell</w:t>
      </w:r>
      <w:r>
        <w:t>’</w:t>
      </w:r>
      <w:r w:rsidRPr="00891280">
        <w:t>efficacia dell</w:t>
      </w:r>
      <w:r>
        <w:t>’</w:t>
      </w:r>
      <w:r w:rsidRPr="00891280">
        <w:t>Offerta Formativa proposta.</w:t>
      </w:r>
    </w:p>
    <w:p w14:paraId="60CDFC38" w14:textId="5951D858" w:rsidR="002B754D" w:rsidRDefault="002B754D" w:rsidP="002B754D"/>
    <w:p w14:paraId="33E5864E" w14:textId="1A64B210" w:rsidR="002B754D" w:rsidRDefault="002B754D" w:rsidP="002B754D">
      <w:pPr>
        <w:rPr>
          <w:rStyle w:val="Enfasigrassetto"/>
        </w:rPr>
      </w:pPr>
      <w:r w:rsidRPr="005B1B5B">
        <w:rPr>
          <w:rStyle w:val="Enfasigrassetto"/>
        </w:rPr>
        <w:t>Traguardi</w:t>
      </w:r>
      <w:r w:rsidR="00F73C5C">
        <w:t>:</w:t>
      </w:r>
      <w:r w:rsidRPr="002B754D">
        <w:t xml:space="preserve"> </w:t>
      </w:r>
      <w:r w:rsidRPr="00891280">
        <w:t>Potenziare l</w:t>
      </w:r>
      <w:r>
        <w:t>’</w:t>
      </w:r>
      <w:r w:rsidRPr="00891280">
        <w:t>Offerta Formativa con azioni finalizzate a promuovere il successo degli studenti nei percorsi universitari e per dare risposta alla richiesta delle aziende del territorio di figure professionali più qualificate e competenti</w:t>
      </w:r>
      <w:r>
        <w:t>.</w:t>
      </w:r>
    </w:p>
    <w:p w14:paraId="1DCA6D3A" w14:textId="77777777" w:rsidR="00824F08" w:rsidRDefault="00824F08" w:rsidP="00824F08">
      <w:pPr>
        <w:pStyle w:val="Titolo2"/>
      </w:pPr>
      <w:bookmarkStart w:id="58" w:name="_Toc57309444"/>
      <w:bookmarkStart w:id="59" w:name="_Toc57310154"/>
      <w:bookmarkStart w:id="60" w:name="_Toc57570064"/>
      <w:bookmarkStart w:id="61" w:name="_Toc57570367"/>
      <w:bookmarkStart w:id="62" w:name="_Toc57817053"/>
      <w:bookmarkStart w:id="63" w:name="_Toc57912909"/>
      <w:bookmarkStart w:id="64" w:name="_Toc59881164"/>
      <w:bookmarkStart w:id="65" w:name="_Toc59881499"/>
      <w:bookmarkStart w:id="66" w:name="_Toc59889629"/>
      <w:r>
        <w:t xml:space="preserve">2.2 – </w:t>
      </w:r>
      <w:r w:rsidRPr="00824F08">
        <w:t>Obiettivi formativi prioritari (art. 1, comma 7 L. 107/15)</w:t>
      </w:r>
      <w:bookmarkEnd w:id="58"/>
      <w:bookmarkEnd w:id="59"/>
      <w:bookmarkEnd w:id="60"/>
      <w:bookmarkEnd w:id="61"/>
      <w:bookmarkEnd w:id="62"/>
      <w:bookmarkEnd w:id="63"/>
      <w:bookmarkEnd w:id="64"/>
      <w:bookmarkEnd w:id="65"/>
      <w:bookmarkEnd w:id="66"/>
    </w:p>
    <w:p w14:paraId="504F54EC" w14:textId="00A18115" w:rsidR="007F565A" w:rsidRDefault="007F565A" w:rsidP="007F565A">
      <w:pPr>
        <w:pStyle w:val="Titolo3"/>
      </w:pPr>
      <w:bookmarkStart w:id="67" w:name="_Toc59881165"/>
      <w:bookmarkStart w:id="68" w:name="_Toc59881500"/>
      <w:bookmarkStart w:id="69" w:name="_Toc59889630"/>
      <w:r w:rsidRPr="007F565A">
        <w:t xml:space="preserve">2.2.1 – </w:t>
      </w:r>
      <w:r w:rsidR="003C1723">
        <w:t>Scelte educative e formative</w:t>
      </w:r>
      <w:bookmarkEnd w:id="67"/>
      <w:bookmarkEnd w:id="68"/>
      <w:bookmarkEnd w:id="69"/>
    </w:p>
    <w:p w14:paraId="79CD00D7" w14:textId="400664A1" w:rsidR="005719E3" w:rsidRDefault="005719E3" w:rsidP="005719E3">
      <w:r>
        <w:t>Le scelte educative e formative sulle quali si basa il servizio scolastico sono le seguenti:</w:t>
      </w:r>
    </w:p>
    <w:p w14:paraId="2A862F23" w14:textId="77777777" w:rsidR="005719E3" w:rsidRPr="00F73C5C" w:rsidRDefault="005719E3" w:rsidP="00F73C5C">
      <w:pPr>
        <w:pStyle w:val="Paragrafoelenco"/>
      </w:pPr>
      <w:r w:rsidRPr="00F73C5C">
        <w:t>valorizzazione della personalità degli allievi ai quali è affidato un ruolo attivo nella relazione educativa;</w:t>
      </w:r>
    </w:p>
    <w:p w14:paraId="78CB17FF" w14:textId="77777777" w:rsidR="005719E3" w:rsidRPr="00F73C5C" w:rsidRDefault="005719E3" w:rsidP="00F73C5C">
      <w:pPr>
        <w:pStyle w:val="Paragrafoelenco"/>
      </w:pPr>
      <w:r w:rsidRPr="00F73C5C">
        <w:t>educazione degli allievi alla partecipazione democratica nella scuola;</w:t>
      </w:r>
    </w:p>
    <w:p w14:paraId="22647A04" w14:textId="77777777" w:rsidR="005719E3" w:rsidRPr="00F73C5C" w:rsidRDefault="005719E3" w:rsidP="00F73C5C">
      <w:pPr>
        <w:pStyle w:val="Paragrafoelenco"/>
      </w:pPr>
      <w:r w:rsidRPr="00F73C5C">
        <w:t xml:space="preserve">promozione delle specificità individuali, educazione al rispetto della </w:t>
      </w:r>
      <w:proofErr w:type="spellStart"/>
      <w:r w:rsidRPr="00F73C5C">
        <w:t>originarietà</w:t>
      </w:r>
      <w:proofErr w:type="spellEnd"/>
      <w:r w:rsidRPr="00F73C5C">
        <w:t xml:space="preserve"> ed originalità di ogni persona, al fine di favorire il processo di integrazione scolastica e sociale;</w:t>
      </w:r>
    </w:p>
    <w:p w14:paraId="03A99FFB" w14:textId="77777777" w:rsidR="005719E3" w:rsidRPr="00F73C5C" w:rsidRDefault="005719E3" w:rsidP="00F73C5C">
      <w:pPr>
        <w:pStyle w:val="Paragrafoelenco"/>
      </w:pPr>
      <w:r w:rsidRPr="00F73C5C">
        <w:t>trasmissione della cultura della qualità per sostenere e garantire nel tempo la qualità dei servizi e il coinvolgimento di tutte le componenti nel miglioramento continuo;</w:t>
      </w:r>
    </w:p>
    <w:p w14:paraId="1D6B2053" w14:textId="64409B92" w:rsidR="005719E3" w:rsidRPr="00F73C5C" w:rsidRDefault="005719E3" w:rsidP="00F73C5C">
      <w:pPr>
        <w:pStyle w:val="Paragrafoelenco"/>
      </w:pPr>
      <w:r w:rsidRPr="00F73C5C">
        <w:t>impegno nell</w:t>
      </w:r>
      <w:r w:rsidR="001675D6" w:rsidRPr="00F73C5C">
        <w:t>’</w:t>
      </w:r>
      <w:r w:rsidRPr="00F73C5C">
        <w:t>attività di recupero delle situazioni di difficoltà scolastica per facilitare un proficuo inserimento nel mondo del lavoro;</w:t>
      </w:r>
    </w:p>
    <w:p w14:paraId="31C3D636" w14:textId="2D9F0241" w:rsidR="005719E3" w:rsidRPr="00F73C5C" w:rsidRDefault="005719E3" w:rsidP="00F73C5C">
      <w:pPr>
        <w:pStyle w:val="Paragrafoelenco"/>
      </w:pPr>
      <w:r w:rsidRPr="00F73C5C">
        <w:t>attenzione alle esigenze di orientamento dell</w:t>
      </w:r>
      <w:r w:rsidR="001675D6" w:rsidRPr="00F73C5C">
        <w:t>’</w:t>
      </w:r>
      <w:r w:rsidRPr="00F73C5C">
        <w:t>allievo in tutte le fasi del percorso didattico per favorire una educazione alla scelta e uno sviluppo armonico della propria personalità;</w:t>
      </w:r>
    </w:p>
    <w:p w14:paraId="40FDA916" w14:textId="006EA80F" w:rsidR="005719E3" w:rsidRPr="00F73C5C" w:rsidRDefault="005719E3" w:rsidP="00F73C5C">
      <w:pPr>
        <w:pStyle w:val="Paragrafoelenco"/>
      </w:pPr>
      <w:r w:rsidRPr="00F73C5C">
        <w:t>allargamento dell</w:t>
      </w:r>
      <w:r w:rsidR="001675D6" w:rsidRPr="00F73C5C">
        <w:t>’</w:t>
      </w:r>
      <w:r w:rsidRPr="00F73C5C">
        <w:t>offerta formativa per comprendervi attività che soddisfino i bisogni culturali e gli interessi specifici di alunni, famiglie e territorio;</w:t>
      </w:r>
    </w:p>
    <w:p w14:paraId="7081CEAB" w14:textId="48D926C8" w:rsidR="009D58CE" w:rsidRPr="00F73C5C" w:rsidRDefault="005719E3" w:rsidP="00F73C5C">
      <w:pPr>
        <w:pStyle w:val="Paragrafoelenco"/>
      </w:pPr>
      <w:r w:rsidRPr="00F73C5C">
        <w:t>apertura della scuola al territorio per perseguire una logica integrata del sistema scolastico (rapporti con scuola media, altre scuole o agenzie formative per la libera circolazione degli allievi nel sistema scolastico/formativo in funzione dei loro reali bisogni), lo scambio e la condivisione di risorse per migliorare l</w:t>
      </w:r>
      <w:r w:rsidR="001675D6" w:rsidRPr="00F73C5C">
        <w:t>’</w:t>
      </w:r>
      <w:r w:rsidRPr="00F73C5C">
        <w:t>efficacia e l</w:t>
      </w:r>
      <w:r w:rsidR="001675D6" w:rsidRPr="00F73C5C">
        <w:t>’</w:t>
      </w:r>
      <w:r w:rsidRPr="00F73C5C">
        <w:t>efficienza della scuola stessa.</w:t>
      </w:r>
    </w:p>
    <w:p w14:paraId="438E5264" w14:textId="4B7E2696" w:rsidR="003C1723" w:rsidRDefault="003C1723" w:rsidP="003C1723">
      <w:pPr>
        <w:pStyle w:val="Titolo3"/>
      </w:pPr>
      <w:bookmarkStart w:id="70" w:name="_Toc59881166"/>
      <w:bookmarkStart w:id="71" w:name="_Toc59881501"/>
      <w:bookmarkStart w:id="72" w:name="_Toc59889631"/>
      <w:r w:rsidRPr="003C1723">
        <w:t xml:space="preserve">2.2.2 – </w:t>
      </w:r>
      <w:r w:rsidR="00397AB8" w:rsidRPr="003C1723">
        <w:t>Obiettivi formativi individuati dalla scuola</w:t>
      </w:r>
      <w:bookmarkEnd w:id="70"/>
      <w:bookmarkEnd w:id="71"/>
      <w:bookmarkEnd w:id="72"/>
      <w:r w:rsidR="00397AB8">
        <w:t xml:space="preserve"> </w:t>
      </w:r>
    </w:p>
    <w:p w14:paraId="5FA3C616" w14:textId="07DF1978" w:rsidR="00820ED0" w:rsidRDefault="00820ED0" w:rsidP="00820ED0">
      <w:pPr>
        <w:jc w:val="left"/>
      </w:pPr>
      <w:r>
        <w:t>Nella tutela fondamentale del diritto allo studio di ogni studente, nel rispetto della dignità di ogni componente dell</w:t>
      </w:r>
      <w:r w:rsidR="001675D6">
        <w:t>’</w:t>
      </w:r>
      <w:r>
        <w:t>istituzione scolastica, l</w:t>
      </w:r>
      <w:r w:rsidR="001675D6">
        <w:t>’</w:t>
      </w:r>
      <w:r>
        <w:t>Istituto A. Parma individua, dopo aver effettuato l</w:t>
      </w:r>
      <w:r w:rsidR="001675D6">
        <w:t>’</w:t>
      </w:r>
      <w:r>
        <w:t xml:space="preserve">analisi dei bisogni del territorio, i seguenti obiettivi strategici: </w:t>
      </w:r>
    </w:p>
    <w:p w14:paraId="5B8D2DEE" w14:textId="285A809A" w:rsidR="00820ED0" w:rsidRPr="00F73C5C" w:rsidRDefault="00F73C5C" w:rsidP="00F73C5C">
      <w:pPr>
        <w:pStyle w:val="Paragrafoelenco"/>
      </w:pPr>
      <w:r>
        <w:t>a</w:t>
      </w:r>
      <w:r w:rsidR="00820ED0" w:rsidRPr="00F73C5C">
        <w:t>lfabetizzazione e potenziamento dell</w:t>
      </w:r>
      <w:r w:rsidR="001675D6" w:rsidRPr="00F73C5C">
        <w:t>’</w:t>
      </w:r>
      <w:r w:rsidR="00820ED0" w:rsidRPr="00F73C5C">
        <w:t>italiano come lingua L2 degli studenti di origine straniera attraverso l</w:t>
      </w:r>
      <w:r w:rsidR="001675D6" w:rsidRPr="00F73C5C">
        <w:t>’</w:t>
      </w:r>
      <w:r w:rsidR="00820ED0" w:rsidRPr="00F73C5C">
        <w:t>uso di metodologie per l</w:t>
      </w:r>
      <w:r w:rsidR="001675D6" w:rsidRPr="00F73C5C">
        <w:t>’</w:t>
      </w:r>
      <w:r w:rsidR="00820ED0" w:rsidRPr="00F73C5C">
        <w:t>inclusione scolastica;</w:t>
      </w:r>
    </w:p>
    <w:p w14:paraId="5227EEAF" w14:textId="2A6278E5" w:rsidR="00820ED0" w:rsidRPr="00F73C5C" w:rsidRDefault="00820ED0" w:rsidP="00F73C5C">
      <w:pPr>
        <w:pStyle w:val="Paragrafoelenco"/>
      </w:pPr>
      <w:r w:rsidRPr="00F73C5C">
        <w:t>prevenzione e contrasto della dispersione scolastica</w:t>
      </w:r>
      <w:r w:rsidR="00DB6D3B" w:rsidRPr="00F73C5C">
        <w:t xml:space="preserve"> – </w:t>
      </w:r>
      <w:r w:rsidRPr="00F73C5C">
        <w:t xml:space="preserve">come dimostra la percentuale (superiore al 20%) di alunni che nel primo biennio non riescono ad accedere </w:t>
      </w:r>
      <w:proofErr w:type="gramStart"/>
      <w:r w:rsidRPr="00F73C5C">
        <w:t>alla classi</w:t>
      </w:r>
      <w:proofErr w:type="gramEnd"/>
      <w:r w:rsidRPr="00F73C5C">
        <w:t xml:space="preserve"> successive</w:t>
      </w:r>
      <w:r w:rsidR="00DB6D3B" w:rsidRPr="00F73C5C">
        <w:t xml:space="preserve"> – di ogni forma di discriminazione e del bullismo, anche informatico</w:t>
      </w:r>
      <w:r w:rsidRPr="00F73C5C">
        <w:t>;</w:t>
      </w:r>
    </w:p>
    <w:p w14:paraId="60FC86A4" w14:textId="2959B728" w:rsidR="00820ED0" w:rsidRPr="00F73C5C" w:rsidRDefault="00820ED0" w:rsidP="00F73C5C">
      <w:pPr>
        <w:pStyle w:val="Paragrafoelenco"/>
      </w:pPr>
      <w:r w:rsidRPr="00F73C5C">
        <w:t>inclusione degli alunni con</w:t>
      </w:r>
      <w:r w:rsidR="003A7F37" w:rsidRPr="00F73C5C">
        <w:t xml:space="preserve"> BES</w:t>
      </w:r>
      <w:r w:rsidRPr="00F73C5C">
        <w:t xml:space="preserve"> </w:t>
      </w:r>
      <w:r w:rsidR="003A7F37" w:rsidRPr="00F73C5C">
        <w:t>(B</w:t>
      </w:r>
      <w:r w:rsidRPr="00F73C5C">
        <w:t xml:space="preserve">isogni </w:t>
      </w:r>
      <w:r w:rsidR="003A7F37" w:rsidRPr="00F73C5C">
        <w:t>E</w:t>
      </w:r>
      <w:r w:rsidRPr="00F73C5C">
        <w:t xml:space="preserve">ducativi </w:t>
      </w:r>
      <w:r w:rsidR="003A7F37" w:rsidRPr="00F73C5C">
        <w:t>S</w:t>
      </w:r>
      <w:r w:rsidRPr="00F73C5C">
        <w:t>peciali) e degli alunni con PEI</w:t>
      </w:r>
      <w:r w:rsidR="003A7F37" w:rsidRPr="00F73C5C">
        <w:t xml:space="preserve"> (Piano Educativo individualizzato)</w:t>
      </w:r>
      <w:r w:rsidRPr="00F73C5C">
        <w:t xml:space="preserve"> e PDP</w:t>
      </w:r>
      <w:r w:rsidR="003A7F37" w:rsidRPr="00F73C5C">
        <w:t xml:space="preserve"> (Piano </w:t>
      </w:r>
      <w:r w:rsidR="003C251F" w:rsidRPr="00F73C5C">
        <w:t>D</w:t>
      </w:r>
      <w:r w:rsidR="003A7F37" w:rsidRPr="00F73C5C">
        <w:t xml:space="preserve">idattico </w:t>
      </w:r>
      <w:r w:rsidR="003C251F" w:rsidRPr="00F73C5C">
        <w:t>P</w:t>
      </w:r>
      <w:r w:rsidR="003A7F37" w:rsidRPr="00F73C5C">
        <w:t>ersonalizzato)</w:t>
      </w:r>
      <w:r w:rsidR="00DB6D3B" w:rsidRPr="00F73C5C">
        <w:t xml:space="preserve"> attraverso percorsi individualizzati e personalizzati</w:t>
      </w:r>
      <w:r w:rsidRPr="00F73C5C">
        <w:t>;</w:t>
      </w:r>
    </w:p>
    <w:p w14:paraId="52C61DF7" w14:textId="231BE703" w:rsidR="00820ED0" w:rsidRPr="00F73C5C" w:rsidRDefault="00820ED0" w:rsidP="00F73C5C">
      <w:pPr>
        <w:pStyle w:val="Paragrafoelenco"/>
      </w:pPr>
      <w:r w:rsidRPr="00F73C5C">
        <w:t>implemento delle attività e delle metodologie laboratoriali, soprattutto nelle classi del primo biennio di studi;</w:t>
      </w:r>
    </w:p>
    <w:p w14:paraId="15786526" w14:textId="5748D452" w:rsidR="00820ED0" w:rsidRPr="00F73C5C" w:rsidRDefault="00820ED0" w:rsidP="00F73C5C">
      <w:pPr>
        <w:pStyle w:val="Paragrafoelenco"/>
      </w:pPr>
      <w:r w:rsidRPr="00F73C5C">
        <w:t xml:space="preserve">incremento </w:t>
      </w:r>
      <w:r w:rsidR="007C53B6" w:rsidRPr="00F73C5C">
        <w:t>di PCTO</w:t>
      </w:r>
      <w:r w:rsidRPr="00F73C5C">
        <w:t>, consolidando l</w:t>
      </w:r>
      <w:r w:rsidR="001675D6" w:rsidRPr="00F73C5C">
        <w:t>’</w:t>
      </w:r>
      <w:r w:rsidRPr="00F73C5C">
        <w:t>esperienza di questi anni;</w:t>
      </w:r>
    </w:p>
    <w:p w14:paraId="46CD232B" w14:textId="3E4F7163" w:rsidR="00820ED0" w:rsidRPr="00F73C5C" w:rsidRDefault="00820ED0" w:rsidP="00F73C5C">
      <w:pPr>
        <w:pStyle w:val="Paragrafoelenco"/>
      </w:pPr>
      <w:r w:rsidRPr="00F73C5C">
        <w:lastRenderedPageBreak/>
        <w:t>valorizzazione della funzione dell</w:t>
      </w:r>
      <w:r w:rsidR="001675D6" w:rsidRPr="00F73C5C">
        <w:t>’</w:t>
      </w:r>
      <w:r w:rsidRPr="00F73C5C">
        <w:t>Istituto come soggetto attivo sul territorio con imprese, enti pubblici e privati, e come partner in rete con altri soggetti per la partecipazione a progetti di carattere regionale, nazionale e internazionale;</w:t>
      </w:r>
    </w:p>
    <w:p w14:paraId="46CB0395" w14:textId="710407E3" w:rsidR="00820ED0" w:rsidRPr="00F73C5C" w:rsidRDefault="00820ED0" w:rsidP="00F73C5C">
      <w:pPr>
        <w:pStyle w:val="Paragrafoelenco"/>
      </w:pPr>
      <w:r w:rsidRPr="00F73C5C">
        <w:t>sviluppo delle competenze digitali del personale scolastico e degli studenti, e potenziamento degli strumenti didattici e laboratoriali, al fine di migliorare i processi di innovazione dell</w:t>
      </w:r>
      <w:r w:rsidR="001675D6" w:rsidRPr="00F73C5C">
        <w:t>’</w:t>
      </w:r>
      <w:r w:rsidRPr="00F73C5C">
        <w:t>Istituto;</w:t>
      </w:r>
    </w:p>
    <w:p w14:paraId="4C3724D8" w14:textId="5786D078" w:rsidR="00820ED0" w:rsidRPr="00F73C5C" w:rsidRDefault="00820ED0" w:rsidP="00F73C5C">
      <w:pPr>
        <w:pStyle w:val="Paragrafoelenco"/>
      </w:pPr>
      <w:r w:rsidRPr="00F73C5C">
        <w:t>assunzione di comportamenti responsabili ispirati al rispetto della legalità</w:t>
      </w:r>
      <w:r w:rsidR="00DB6D3B" w:rsidRPr="00F73C5C">
        <w:t>, delle differenze e al dialogo fra culture</w:t>
      </w:r>
      <w:r w:rsidRPr="00F73C5C">
        <w:t>.</w:t>
      </w:r>
    </w:p>
    <w:p w14:paraId="3A3DCEBA" w14:textId="4B0B2717" w:rsidR="00276F39" w:rsidRDefault="00824F08" w:rsidP="000C7D05">
      <w:pPr>
        <w:pStyle w:val="Titolo2"/>
      </w:pPr>
      <w:bookmarkStart w:id="73" w:name="_Toc57309445"/>
      <w:bookmarkStart w:id="74" w:name="_Toc57310155"/>
      <w:bookmarkStart w:id="75" w:name="_Toc57570065"/>
      <w:bookmarkStart w:id="76" w:name="_Toc57570368"/>
      <w:bookmarkStart w:id="77" w:name="_Toc57817054"/>
      <w:bookmarkStart w:id="78" w:name="_Toc57912910"/>
      <w:bookmarkStart w:id="79" w:name="_Toc59881167"/>
      <w:bookmarkStart w:id="80" w:name="_Toc59881502"/>
      <w:bookmarkStart w:id="81" w:name="_Toc59889632"/>
      <w:r>
        <w:t xml:space="preserve">2.3 – </w:t>
      </w:r>
      <w:r w:rsidRPr="00824F08">
        <w:t>Piano di miglioramento</w:t>
      </w:r>
      <w:bookmarkEnd w:id="73"/>
      <w:bookmarkEnd w:id="74"/>
      <w:bookmarkEnd w:id="75"/>
      <w:bookmarkEnd w:id="76"/>
      <w:bookmarkEnd w:id="77"/>
      <w:bookmarkEnd w:id="78"/>
      <w:bookmarkEnd w:id="79"/>
      <w:bookmarkEnd w:id="80"/>
      <w:bookmarkEnd w:id="81"/>
    </w:p>
    <w:p w14:paraId="11657F74" w14:textId="5C937F4B" w:rsidR="00FB2C96" w:rsidRDefault="00FB2C96" w:rsidP="00FB2C96">
      <w:pPr>
        <w:pStyle w:val="Titolo3"/>
      </w:pPr>
      <w:bookmarkStart w:id="82" w:name="_Toc59881168"/>
      <w:bookmarkStart w:id="83" w:name="_Toc59881503"/>
      <w:bookmarkStart w:id="84" w:name="_Toc59889633"/>
      <w:r>
        <w:t>2.3.1 – Potenziamento offerta formativa</w:t>
      </w:r>
      <w:bookmarkEnd w:id="82"/>
      <w:bookmarkEnd w:id="83"/>
      <w:bookmarkEnd w:id="84"/>
    </w:p>
    <w:p w14:paraId="6AB955A2" w14:textId="636AC070" w:rsidR="00FB2C96" w:rsidRDefault="00FB2C96" w:rsidP="00FB2C96">
      <w:r>
        <w:t xml:space="preserve">L’Istituto ogni anno redige, secondo le indicazioni ministeriali, il Rapporto di Autovalutazione e il relativo Piano di Miglioramento che definiscono priorità, traguardi e obiettivi da sviluppare nel triennio. I documenti predisposti per questo anno scolastico indicano come prioritari: </w:t>
      </w:r>
    </w:p>
    <w:p w14:paraId="631705A9" w14:textId="107269A1" w:rsidR="00FB2C96" w:rsidRPr="00F73C5C" w:rsidRDefault="00F73C5C" w:rsidP="00F73C5C">
      <w:pPr>
        <w:pStyle w:val="Paragrafoelenco"/>
      </w:pPr>
      <w:r w:rsidRPr="00F73C5C">
        <w:t>r</w:t>
      </w:r>
      <w:r w:rsidR="00FB2C96" w:rsidRPr="00F73C5C">
        <w:t xml:space="preserve">idurre la dispersione scolastica mediante la ridefinizione degli obiettivi e delle strategie didattiche e lo sviluppo della didattica laboratoriale in funzione delle esigenze della classe; </w:t>
      </w:r>
    </w:p>
    <w:p w14:paraId="05410E1F" w14:textId="26A94E30" w:rsidR="00FB2C96" w:rsidRPr="00F73C5C" w:rsidRDefault="00FB2C96" w:rsidP="00F73C5C">
      <w:pPr>
        <w:pStyle w:val="Paragrafoelenco"/>
      </w:pPr>
      <w:r w:rsidRPr="00F73C5C">
        <w:t xml:space="preserve">fornire risposte alle richieste di professionalità del mercato del lavoro del territorio ricercando la collaborazione delle aziende e sviluppando esperienze di </w:t>
      </w:r>
      <w:r w:rsidR="00986AB9" w:rsidRPr="00F73C5C">
        <w:t>PCTO</w:t>
      </w:r>
      <w:r w:rsidRPr="00F73C5C">
        <w:t xml:space="preserve">; </w:t>
      </w:r>
    </w:p>
    <w:p w14:paraId="2BC77A0E" w14:textId="11EF42FB" w:rsidR="00FB2C96" w:rsidRPr="00F73C5C" w:rsidRDefault="00FB2C96" w:rsidP="00F73C5C">
      <w:pPr>
        <w:pStyle w:val="Paragrafoelenco"/>
      </w:pPr>
      <w:r w:rsidRPr="00F73C5C">
        <w:t xml:space="preserve">favorire l’inclusione di tutti gli studenti rinforzando la motivazione personale e la coscienza/responsabilità professionale; </w:t>
      </w:r>
    </w:p>
    <w:p w14:paraId="1EA226CE" w14:textId="2E700E0A" w:rsidR="00FB2C96" w:rsidRPr="00F73C5C" w:rsidRDefault="00FB2C96" w:rsidP="00F73C5C">
      <w:pPr>
        <w:pStyle w:val="Paragrafoelenco"/>
      </w:pPr>
      <w:r w:rsidRPr="00F73C5C">
        <w:t xml:space="preserve">migliorare il </w:t>
      </w:r>
      <w:r w:rsidR="005E0E62" w:rsidRPr="00F73C5C">
        <w:t>“</w:t>
      </w:r>
      <w:r w:rsidRPr="00F73C5C">
        <w:t>clima</w:t>
      </w:r>
      <w:r w:rsidR="005E0E62" w:rsidRPr="00F73C5C">
        <w:t>”</w:t>
      </w:r>
      <w:r w:rsidRPr="00F73C5C">
        <w:t xml:space="preserve"> di alcune classi problematiche, adottando strategie didattiche e relazionali innovative che vedano gli studenti protagonisti di attività laboratoriali e di recupero delle competenze di base. </w:t>
      </w:r>
    </w:p>
    <w:p w14:paraId="13605BEA" w14:textId="6811E095" w:rsidR="00FB2C96" w:rsidRDefault="00FB2C96" w:rsidP="00FB2C96">
      <w:r>
        <w:t xml:space="preserve">Per realizzare tali priorità l’istituto individua, per definire l’organico di potenziamento, le seguenti scelte: </w:t>
      </w:r>
    </w:p>
    <w:p w14:paraId="72B2CAB7" w14:textId="14A1BC46" w:rsidR="00FB2C96" w:rsidRPr="00F73C5C" w:rsidRDefault="00FB2C96" w:rsidP="00F73C5C">
      <w:pPr>
        <w:pStyle w:val="Paragrafoelenco"/>
      </w:pPr>
      <w:r w:rsidRPr="00F73C5C">
        <w:t xml:space="preserve">innalzare il livello di istruzione e delle competenze degli studenti per </w:t>
      </w:r>
      <w:r w:rsidR="00CC48DF" w:rsidRPr="00F73C5C">
        <w:t>contrastare le</w:t>
      </w:r>
      <w:r w:rsidRPr="00F73C5C">
        <w:t xml:space="preserve"> disuguaglianze socio-culturali (presenti anche all’interno delle singole classi oltre che rispetto ad altri ordini di scuole), per prevenire e recuperare l’abbandono e la dispersione scolastica; </w:t>
      </w:r>
    </w:p>
    <w:p w14:paraId="5017BCD9" w14:textId="12A9168A" w:rsidR="00FB2C96" w:rsidRPr="00F73C5C" w:rsidRDefault="00FB2C96" w:rsidP="00F73C5C">
      <w:pPr>
        <w:pStyle w:val="Paragrafoelenco"/>
      </w:pPr>
      <w:r w:rsidRPr="00F73C5C">
        <w:t xml:space="preserve">ricercare l’efficienza ed efficacia del servizio scolastico, ottimizzando le risorse umane e materiali della scuola, da sola o in rete, al fine di mettere a disposizione dell’utenza, studenti e docenti, una struttura e un setting didattico idoneo alle scelte didattico educative; </w:t>
      </w:r>
    </w:p>
    <w:p w14:paraId="39B4C01A" w14:textId="7C181AB7" w:rsidR="00FB2C96" w:rsidRPr="00F73C5C" w:rsidRDefault="00FB2C96" w:rsidP="00F73C5C">
      <w:pPr>
        <w:pStyle w:val="Paragrafoelenco"/>
      </w:pPr>
      <w:r w:rsidRPr="00F73C5C">
        <w:t xml:space="preserve">realizzare il Piano dell’Offerta Formativa Triennale definendo il fabbisogno di attrezzature e di infrastrutture, nonché dei posti dell’organico dell’autonomia, individuandoli nei seguenti ambiti: </w:t>
      </w:r>
    </w:p>
    <w:p w14:paraId="663A752B" w14:textId="1846F3F0" w:rsidR="00FB2C96" w:rsidRPr="00F73C5C" w:rsidRDefault="00FB2C96" w:rsidP="00F73C5C">
      <w:pPr>
        <w:pStyle w:val="Paragrfoelencospazio"/>
      </w:pPr>
      <w:r w:rsidRPr="00F73C5C">
        <w:t xml:space="preserve">potenziare l’alfabetizzazione e il perfezionamento dell’italiano come seconda lingua dei numerosi studenti di origine straniera presenti in istituto e individuare le modalità di inclusione idonee al superamento delle difficoltà degli alunni stranieri; </w:t>
      </w:r>
    </w:p>
    <w:p w14:paraId="6BADD6A6" w14:textId="1DE822BD" w:rsidR="00FB2C96" w:rsidRPr="00F73C5C" w:rsidRDefault="00FB2C96" w:rsidP="00F73C5C">
      <w:pPr>
        <w:pStyle w:val="Paragrfoelencospazio"/>
      </w:pPr>
      <w:r w:rsidRPr="00F73C5C">
        <w:t xml:space="preserve">prevenire e contrastare la dispersione, potenziare l’inclusione scolastica degli alunni con bisogni educativi speciali, in considerazione delle numerose non ammissioni alle classi successive delle classi prime e seconde e dell’elevato numero di studenti con Piani Educativi Individualizzati o con Piani Didattici Personalizzati; </w:t>
      </w:r>
    </w:p>
    <w:p w14:paraId="07108AF4" w14:textId="7C4FC94A" w:rsidR="00FB2C96" w:rsidRPr="00F73C5C" w:rsidRDefault="00FB2C96" w:rsidP="00F73C5C">
      <w:pPr>
        <w:pStyle w:val="Paragrfoelencospazio"/>
      </w:pPr>
      <w:r w:rsidRPr="00F73C5C">
        <w:t>potenziare l’utilizzo della didattica laboratoriale soprattutto nelle classi del primo biennio di studi;</w:t>
      </w:r>
    </w:p>
    <w:p w14:paraId="20AF74CE" w14:textId="4170AE5E" w:rsidR="00FB2C96" w:rsidRPr="00F73C5C" w:rsidRDefault="00FB2C96" w:rsidP="00F73C5C">
      <w:pPr>
        <w:pStyle w:val="Paragrfoelencospazio"/>
      </w:pPr>
      <w:r w:rsidRPr="00F73C5C">
        <w:t xml:space="preserve">incrementare </w:t>
      </w:r>
      <w:r w:rsidR="00986AB9" w:rsidRPr="00F73C5C">
        <w:t>i PCTO</w:t>
      </w:r>
      <w:r w:rsidRPr="00F73C5C">
        <w:t xml:space="preserve">, consolidando e razionalizzando l’esperienza di questi anni (stage obbligatorio per gli studenti del terzo, quarto e quinto anno), prevedendo anche le iniziative relative alla formazione degli studenti riguardo la </w:t>
      </w:r>
      <w:r w:rsidR="00CC48DF" w:rsidRPr="00F73C5C">
        <w:t>conoscenza della</w:t>
      </w:r>
      <w:r w:rsidRPr="00F73C5C">
        <w:t xml:space="preserve"> normativa in merito alla sicurezza nei luoghi di lavoro;</w:t>
      </w:r>
    </w:p>
    <w:p w14:paraId="0620C53A" w14:textId="3B97DA64" w:rsidR="00FB2C96" w:rsidRPr="00F73C5C" w:rsidRDefault="00FB2C96" w:rsidP="00F73C5C">
      <w:pPr>
        <w:pStyle w:val="Paragrfoelencospazio"/>
      </w:pPr>
      <w:r w:rsidRPr="00F73C5C">
        <w:t>potenziare il tempo scolastico e l’organizzazione degli orari degli studenti, delle aule, dei laboratori integrati con i calendari degli stage, degli esami e delle assenze del personale;</w:t>
      </w:r>
    </w:p>
    <w:p w14:paraId="323AF300" w14:textId="0F6ADCAF" w:rsidR="00FB2C96" w:rsidRPr="00F73C5C" w:rsidRDefault="00FB2C96" w:rsidP="00F73C5C">
      <w:pPr>
        <w:pStyle w:val="Paragrfoelencospazio"/>
      </w:pPr>
      <w:r w:rsidRPr="00F73C5C">
        <w:t xml:space="preserve">valorizzare la scuola intesa come comunità attiva, aperta al territorio e in grado di aumentare l’interazione con il territorio (imprese, enti pubblici e </w:t>
      </w:r>
      <w:r w:rsidR="00CC48DF" w:rsidRPr="00F73C5C">
        <w:t>privati, …</w:t>
      </w:r>
      <w:r w:rsidRPr="00F73C5C">
        <w:t>), ricercando collaborazioni in rete con altri soggetti e partecipando a bandi regionali, nazionali e internazionali;</w:t>
      </w:r>
    </w:p>
    <w:p w14:paraId="1A8911EE" w14:textId="4894C8A6" w:rsidR="00FB2C96" w:rsidRPr="00F73C5C" w:rsidRDefault="00FB2C96" w:rsidP="00F73C5C">
      <w:pPr>
        <w:pStyle w:val="Paragrfoelencospazio"/>
      </w:pPr>
      <w:r w:rsidRPr="00F73C5C">
        <w:t>sviluppare le competenze digitali del personale e degli studenti, con particolare riferimento all’uso critico e consapevole dei social network e dei media, nonché alla produzione e ai legami con il mondo del lavoro e al potenziamento degli strumenti didattici e laboratoriali necessari a migliorare la formazione e i processi di innovazione dell’Istituto;</w:t>
      </w:r>
    </w:p>
    <w:p w14:paraId="1781A384" w14:textId="3638067A" w:rsidR="00355AD0" w:rsidRPr="00F73C5C" w:rsidRDefault="00FB2C96" w:rsidP="00F73C5C">
      <w:pPr>
        <w:pStyle w:val="Paragrfoelencospazio"/>
      </w:pPr>
      <w:r w:rsidRPr="00F73C5C">
        <w:t>sviluppare dei comportamenti responsabili ispirati alla conoscenza e al rispetto della legalità.</w:t>
      </w:r>
    </w:p>
    <w:p w14:paraId="7B070A27" w14:textId="0C91DF73" w:rsidR="00FB2C96" w:rsidRPr="00AE4AC6" w:rsidRDefault="00AE4AC6" w:rsidP="00AE4AC6">
      <w:pPr>
        <w:pStyle w:val="Titolo3"/>
      </w:pPr>
      <w:bookmarkStart w:id="85" w:name="_Toc59881169"/>
      <w:bookmarkStart w:id="86" w:name="_Toc59881504"/>
      <w:bookmarkStart w:id="87" w:name="_Toc59889634"/>
      <w:r>
        <w:lastRenderedPageBreak/>
        <w:t>2.3.2 –</w:t>
      </w:r>
      <w:r w:rsidR="0042757A">
        <w:t xml:space="preserve"> </w:t>
      </w:r>
      <w:r w:rsidR="00910CAB">
        <w:t>P</w:t>
      </w:r>
      <w:r w:rsidRPr="00AE4AC6">
        <w:t>rogetti di miglioramento</w:t>
      </w:r>
      <w:bookmarkEnd w:id="85"/>
      <w:bookmarkEnd w:id="86"/>
      <w:bookmarkEnd w:id="87"/>
    </w:p>
    <w:p w14:paraId="16632765" w14:textId="5E58BD64" w:rsidR="00AE4AC6" w:rsidRPr="00AE4AC6" w:rsidRDefault="0085540D" w:rsidP="00D21C82">
      <w:pPr>
        <w:pStyle w:val="Titolo4"/>
        <w:jc w:val="center"/>
      </w:pPr>
      <w:r>
        <w:t>Progetto: “</w:t>
      </w:r>
      <w:r w:rsidR="00AE4AC6">
        <w:t>Migliorare il clima</w:t>
      </w:r>
      <w:r w:rsidR="00D21C82">
        <w:t xml:space="preserve"> e </w:t>
      </w:r>
      <w:r w:rsidR="003D3443">
        <w:t>s</w:t>
      </w:r>
      <w:r w:rsidR="00D21C82">
        <w:t>viluppare comportamenti responsabili</w:t>
      </w:r>
      <w:r>
        <w:t>”</w:t>
      </w:r>
    </w:p>
    <w:p w14:paraId="7D365548" w14:textId="60C5994E" w:rsidR="00496144" w:rsidRDefault="00000FB6" w:rsidP="00AE4AC6">
      <w:r w:rsidRPr="00000FB6">
        <w:rPr>
          <w:rStyle w:val="Enfasigrassetto"/>
        </w:rPr>
        <w:t>Obiettivi</w:t>
      </w:r>
      <w:r w:rsidRPr="00000FB6">
        <w:t>:</w:t>
      </w:r>
    </w:p>
    <w:p w14:paraId="690F4884" w14:textId="0F14ACF3" w:rsidR="00496144" w:rsidRPr="00F73C5C" w:rsidRDefault="00F73C5C" w:rsidP="00F73C5C">
      <w:pPr>
        <w:pStyle w:val="Paragrafoelenco"/>
      </w:pPr>
      <w:r w:rsidRPr="00F73C5C">
        <w:t>m</w:t>
      </w:r>
      <w:r w:rsidR="00FB2C96" w:rsidRPr="00F73C5C">
        <w:t xml:space="preserve">igliorare il </w:t>
      </w:r>
      <w:r w:rsidR="005E0E62" w:rsidRPr="00F73C5C">
        <w:t>“</w:t>
      </w:r>
      <w:r w:rsidR="00FB2C96" w:rsidRPr="00F73C5C">
        <w:t>clima</w:t>
      </w:r>
      <w:r w:rsidR="005E0E62" w:rsidRPr="00F73C5C">
        <w:t>”</w:t>
      </w:r>
      <w:r w:rsidR="00FB2C96" w:rsidRPr="00F73C5C">
        <w:t xml:space="preserve"> nelle classi e in istituto degli alunni (in particolare del biennio e dei corsi IeFP)</w:t>
      </w:r>
      <w:r w:rsidR="00496144" w:rsidRPr="00F73C5C">
        <w:t>;</w:t>
      </w:r>
    </w:p>
    <w:p w14:paraId="6D984A62" w14:textId="4BAB6906" w:rsidR="00496144" w:rsidRPr="00F73C5C" w:rsidRDefault="00496144" w:rsidP="00F73C5C">
      <w:pPr>
        <w:pStyle w:val="Paragrafoelenco"/>
      </w:pPr>
      <w:r w:rsidRPr="00F73C5C">
        <w:t>sviluppare un clima di apprendimento positivo e formare un gruppo classe coeso;</w:t>
      </w:r>
    </w:p>
    <w:p w14:paraId="2894425B" w14:textId="4D4EFAB5" w:rsidR="00496144" w:rsidRPr="00F73C5C" w:rsidRDefault="00FB2C96" w:rsidP="00F73C5C">
      <w:pPr>
        <w:pStyle w:val="Paragrafoelenco"/>
      </w:pPr>
      <w:r w:rsidRPr="00F73C5C">
        <w:t>ottenere una maggiore uniformità di comportamento dei docenti</w:t>
      </w:r>
      <w:r w:rsidR="00496144" w:rsidRPr="00F73C5C">
        <w:t>;</w:t>
      </w:r>
    </w:p>
    <w:p w14:paraId="416EF3DE" w14:textId="77777777" w:rsidR="00496144" w:rsidRPr="00F73C5C" w:rsidRDefault="00FB2C96" w:rsidP="00F73C5C">
      <w:pPr>
        <w:pStyle w:val="Paragrafoelenco"/>
      </w:pPr>
      <w:r w:rsidRPr="00F73C5C">
        <w:t>aumentare la qualità della professionalità dei docenti attraverso azioni di formazione in termini di strategie didattiche,</w:t>
      </w:r>
      <w:r w:rsidR="00AC7E1D" w:rsidRPr="00F73C5C">
        <w:t xml:space="preserve"> </w:t>
      </w:r>
      <w:r w:rsidRPr="00F73C5C">
        <w:t>relazionali e competenze spendibili nel mondo del lavoro</w:t>
      </w:r>
      <w:r w:rsidR="00496144" w:rsidRPr="00F73C5C">
        <w:t>;</w:t>
      </w:r>
    </w:p>
    <w:p w14:paraId="670F5E27" w14:textId="77777777" w:rsidR="00496144" w:rsidRPr="00F73C5C" w:rsidRDefault="00496144" w:rsidP="00F73C5C">
      <w:pPr>
        <w:pStyle w:val="Paragrafoelenco"/>
      </w:pPr>
      <w:r w:rsidRPr="00F73C5C">
        <w:t xml:space="preserve">sviluppare comportamenti responsabili ispirati al rispetto della legalità, della solidarietà, della cura dei beni comuni, al rispetto delle differenze, alla valorizzazione dell’educazione interculturale, alla condivisione di regole. </w:t>
      </w:r>
    </w:p>
    <w:p w14:paraId="0AC2993F" w14:textId="20582CC2" w:rsidR="00B07BFB" w:rsidRPr="00F73C5C" w:rsidRDefault="00496144" w:rsidP="00F73C5C">
      <w:pPr>
        <w:pStyle w:val="Paragrafoelenco"/>
        <w:rPr>
          <w:rStyle w:val="Enfasigrassetto"/>
          <w:rFonts w:ascii="Verdana Pro Cond Light" w:hAnsi="Verdana Pro Cond Light"/>
          <w:bCs w:val="0"/>
          <w:u w:val="none"/>
        </w:rPr>
      </w:pPr>
      <w:r w:rsidRPr="00F73C5C">
        <w:t>far acquisire agli studenti la consapevolezza delle conseguenze della mancanza di rispetto delle regole, di atti discriminatori e di bullismo anche informatico.</w:t>
      </w:r>
    </w:p>
    <w:p w14:paraId="0EA5EFD6" w14:textId="19A22E16" w:rsidR="00B07BFB" w:rsidRDefault="00B07BFB" w:rsidP="00B07BFB">
      <w:r w:rsidRPr="00D52366">
        <w:rPr>
          <w:rStyle w:val="Enfasigrassetto"/>
        </w:rPr>
        <w:t>Destinatari</w:t>
      </w:r>
      <w:r>
        <w:t>: Docenti</w:t>
      </w:r>
      <w:r w:rsidR="00496144">
        <w:t xml:space="preserve">, </w:t>
      </w:r>
      <w:r>
        <w:t>studenti</w:t>
      </w:r>
      <w:r w:rsidR="00496144">
        <w:t xml:space="preserve"> e genitori</w:t>
      </w:r>
      <w:r>
        <w:t>.</w:t>
      </w:r>
    </w:p>
    <w:p w14:paraId="0EEE996C" w14:textId="77777777" w:rsidR="00B07BFB" w:rsidRDefault="00B07BFB" w:rsidP="00B07BFB"/>
    <w:p w14:paraId="72806BF2" w14:textId="231E07E3" w:rsidR="00B07BFB" w:rsidRDefault="00B07BFB" w:rsidP="00B07BFB">
      <w:r w:rsidRPr="00D52366">
        <w:rPr>
          <w:rStyle w:val="Enfasigrassetto"/>
        </w:rPr>
        <w:t>Soggetti interni/esterni coinvolti</w:t>
      </w:r>
      <w:r>
        <w:t>: Docenti e studenti.</w:t>
      </w:r>
    </w:p>
    <w:p w14:paraId="522162A2" w14:textId="77777777" w:rsidR="00B07BFB" w:rsidRDefault="00B07BFB" w:rsidP="00B07BFB"/>
    <w:p w14:paraId="21A9C1C1" w14:textId="1C4B151B" w:rsidR="002C68BF" w:rsidRDefault="00B07BFB" w:rsidP="002C68BF">
      <w:r w:rsidRPr="00D52366">
        <w:rPr>
          <w:rStyle w:val="Enfasigrassetto"/>
        </w:rPr>
        <w:t>Responsabile</w:t>
      </w:r>
      <w:r>
        <w:t xml:space="preserve">: </w:t>
      </w:r>
      <w:r w:rsidR="00E31C2E">
        <w:t>DS (</w:t>
      </w:r>
      <w:r>
        <w:t>D</w:t>
      </w:r>
      <w:r w:rsidRPr="008A7284">
        <w:t>irigente Scolastico</w:t>
      </w:r>
      <w:r w:rsidR="00E31C2E">
        <w:t>)</w:t>
      </w:r>
      <w:r>
        <w:t xml:space="preserve">, </w:t>
      </w:r>
      <w:r w:rsidR="000741B7">
        <w:t>CdC (Consiglio di Classe)</w:t>
      </w:r>
      <w:r w:rsidRPr="008A7284">
        <w:t>;</w:t>
      </w:r>
      <w:r w:rsidR="002C68BF">
        <w:t xml:space="preserve"> </w:t>
      </w:r>
      <w:r w:rsidRPr="008A7284">
        <w:t xml:space="preserve">referenti </w:t>
      </w:r>
      <w:r>
        <w:t>PCTO</w:t>
      </w:r>
      <w:r w:rsidR="002C68BF">
        <w:t>, ATA, studenti, genitori, consulenti esterni e associazioni.</w:t>
      </w:r>
    </w:p>
    <w:p w14:paraId="0AB4C481" w14:textId="77777777" w:rsidR="002C68BF" w:rsidRDefault="002C68BF" w:rsidP="006B7981"/>
    <w:p w14:paraId="6DC89A92" w14:textId="660822AF" w:rsidR="002C68BF" w:rsidRDefault="002D043E" w:rsidP="006B7981">
      <w:r w:rsidRPr="006B7981">
        <w:rPr>
          <w:rStyle w:val="Enfasigrassetto"/>
        </w:rPr>
        <w:t>Risorse necessarie</w:t>
      </w:r>
      <w:r w:rsidRPr="00FB2C96">
        <w:t>:</w:t>
      </w:r>
      <w:r w:rsidRPr="006B7981">
        <w:t xml:space="preserve"> </w:t>
      </w:r>
      <w:r w:rsidR="00E31C2E">
        <w:t>DS</w:t>
      </w:r>
      <w:r w:rsidR="002C68BF">
        <w:t xml:space="preserve">, </w:t>
      </w:r>
      <w:r w:rsidR="007B54BF">
        <w:t>CdC</w:t>
      </w:r>
      <w:r w:rsidR="002C68BF">
        <w:t>, docente orientatore, studenti genitori, personale ATA</w:t>
      </w:r>
      <w:r w:rsidR="002C68BF" w:rsidRPr="002C68BF">
        <w:t xml:space="preserve"> </w:t>
      </w:r>
      <w:r w:rsidR="002C68BF">
        <w:t xml:space="preserve">ed </w:t>
      </w:r>
      <w:r w:rsidR="002C68BF" w:rsidRPr="00FB2C96">
        <w:t>esperto esterno</w:t>
      </w:r>
      <w:r w:rsidR="002C68BF">
        <w:t>.</w:t>
      </w:r>
    </w:p>
    <w:p w14:paraId="06205497" w14:textId="77777777" w:rsidR="001B0057" w:rsidRDefault="001B0057" w:rsidP="006B7981">
      <w:pPr>
        <w:rPr>
          <w:rStyle w:val="Enfasigrassetto"/>
        </w:rPr>
      </w:pPr>
    </w:p>
    <w:p w14:paraId="3679BE58" w14:textId="48664AE5" w:rsidR="00BF1975" w:rsidRPr="006B7981" w:rsidRDefault="00BF1975" w:rsidP="006B7981">
      <w:pPr>
        <w:rPr>
          <w:rStyle w:val="Enfasigrassetto"/>
        </w:rPr>
      </w:pPr>
      <w:r w:rsidRPr="006B7981">
        <w:rPr>
          <w:rStyle w:val="Enfasigrassetto"/>
        </w:rPr>
        <w:t>Azioni operative</w:t>
      </w:r>
      <w:r w:rsidR="00F73C5C" w:rsidRPr="00F73C5C">
        <w:t>:</w:t>
      </w:r>
    </w:p>
    <w:p w14:paraId="5CAFDFF3" w14:textId="37ED4B9A" w:rsidR="00BE79DC" w:rsidRPr="00F73C5C" w:rsidRDefault="00F73C5C" w:rsidP="00F73C5C">
      <w:pPr>
        <w:pStyle w:val="Paragrafoelenco"/>
      </w:pPr>
      <w:r>
        <w:t>r</w:t>
      </w:r>
      <w:r w:rsidR="00BE79DC" w:rsidRPr="00F73C5C">
        <w:t>ispetto del regolamento d’istituto e valorizzazione del patto di corresponsabilità;</w:t>
      </w:r>
    </w:p>
    <w:p w14:paraId="7752F1AD" w14:textId="04A35930" w:rsidR="00AE3F5A" w:rsidRPr="00F73C5C" w:rsidRDefault="002D043E" w:rsidP="00F73C5C">
      <w:pPr>
        <w:pStyle w:val="Paragrafoelenco"/>
      </w:pPr>
      <w:r w:rsidRPr="00F73C5C">
        <w:t>s</w:t>
      </w:r>
      <w:r w:rsidR="00FC31A7" w:rsidRPr="00F73C5C">
        <w:t>upporto ai consigli di classe</w:t>
      </w:r>
      <w:r w:rsidR="00B07BFB" w:rsidRPr="00F73C5C">
        <w:t xml:space="preserve"> per </w:t>
      </w:r>
      <w:r w:rsidR="00BE79DC" w:rsidRPr="00F73C5C">
        <w:t>la formazione</w:t>
      </w:r>
      <w:r w:rsidR="00B07BFB" w:rsidRPr="00F73C5C">
        <w:t xml:space="preserve"> in ambito psico-pedagogico, metodologico e inclusivo;</w:t>
      </w:r>
    </w:p>
    <w:p w14:paraId="22C9AA1F" w14:textId="1129CA89" w:rsidR="00B07BFB" w:rsidRPr="00F73C5C" w:rsidRDefault="002D043E" w:rsidP="00F73C5C">
      <w:pPr>
        <w:pStyle w:val="Paragrafoelenco"/>
      </w:pPr>
      <w:r w:rsidRPr="00F73C5C">
        <w:t>d</w:t>
      </w:r>
      <w:r w:rsidR="00FC31A7" w:rsidRPr="00F73C5C">
        <w:t>ivisione classe con l’organico di potenziamento</w:t>
      </w:r>
      <w:r w:rsidR="00AE3F5A" w:rsidRPr="00F73C5C">
        <w:t xml:space="preserve"> e progetto classe</w:t>
      </w:r>
      <w:r w:rsidR="00B07BFB" w:rsidRPr="00F73C5C">
        <w:t>;</w:t>
      </w:r>
    </w:p>
    <w:p w14:paraId="3E303081" w14:textId="72DB532C" w:rsidR="00FC31A7" w:rsidRPr="00F73C5C" w:rsidRDefault="002D043E" w:rsidP="00F73C5C">
      <w:pPr>
        <w:pStyle w:val="Paragrafoelenco"/>
      </w:pPr>
      <w:r w:rsidRPr="00F73C5C">
        <w:t>i</w:t>
      </w:r>
      <w:r w:rsidR="00B07BFB" w:rsidRPr="00F73C5C">
        <w:t>nterventi educativi dei docenti di s</w:t>
      </w:r>
      <w:r w:rsidR="00FC31A7" w:rsidRPr="00F73C5C">
        <w:t>cienze motorie</w:t>
      </w:r>
      <w:r w:rsidR="00B07BFB" w:rsidRPr="00F73C5C">
        <w:t xml:space="preserve"> con la creazione di progetti educativi per migliorare </w:t>
      </w:r>
      <w:r w:rsidRPr="00F73C5C">
        <w:t xml:space="preserve">la relazione all’interno del gruppo-classe (per esempio </w:t>
      </w:r>
      <w:r w:rsidR="005E0E62" w:rsidRPr="00F73C5C">
        <w:t>“</w:t>
      </w:r>
      <w:r w:rsidRPr="00F73C5C">
        <w:t>progetto trekking</w:t>
      </w:r>
      <w:r w:rsidR="005E0E62" w:rsidRPr="00F73C5C">
        <w:t>”</w:t>
      </w:r>
      <w:r w:rsidRPr="00F73C5C">
        <w:t>: una giornata di trekking in Valsassina);</w:t>
      </w:r>
    </w:p>
    <w:p w14:paraId="100A35E8" w14:textId="5E18DDC8" w:rsidR="002479DC" w:rsidRPr="00F73C5C" w:rsidRDefault="002D043E" w:rsidP="00F73C5C">
      <w:pPr>
        <w:pStyle w:val="Paragrafoelenco"/>
      </w:pPr>
      <w:r w:rsidRPr="00F73C5C">
        <w:t>c</w:t>
      </w:r>
      <w:r w:rsidR="002479DC" w:rsidRPr="00F73C5C">
        <w:t>onsulenza su richiesta di uno psicologo/educatore esterno (soprattutto sulle classi prime)</w:t>
      </w:r>
      <w:r w:rsidRPr="00F73C5C">
        <w:t>;</w:t>
      </w:r>
    </w:p>
    <w:p w14:paraId="47BF73F9" w14:textId="1BF430AA" w:rsidR="002479DC" w:rsidRPr="00F73C5C" w:rsidRDefault="002D043E" w:rsidP="00F73C5C">
      <w:pPr>
        <w:pStyle w:val="Paragrafoelenco"/>
      </w:pPr>
      <w:r w:rsidRPr="00F73C5C">
        <w:t>f</w:t>
      </w:r>
      <w:r w:rsidR="002479DC" w:rsidRPr="00F73C5C">
        <w:t>ormazione dei docenti coordinatori di classe (per linea comune su regolamento/disciplina)</w:t>
      </w:r>
      <w:r w:rsidRPr="00F73C5C">
        <w:t>;</w:t>
      </w:r>
    </w:p>
    <w:p w14:paraId="667F05F9" w14:textId="63DBAC12" w:rsidR="002479DC" w:rsidRPr="00F73C5C" w:rsidRDefault="002D043E" w:rsidP="00F73C5C">
      <w:pPr>
        <w:pStyle w:val="Paragrafoelenco"/>
      </w:pPr>
      <w:r w:rsidRPr="00F73C5C">
        <w:t>d</w:t>
      </w:r>
      <w:r w:rsidR="002479DC" w:rsidRPr="00F73C5C">
        <w:t xml:space="preserve">elibera provvedimenti disciplinari alternativi </w:t>
      </w:r>
      <w:r w:rsidR="00CC48DF" w:rsidRPr="00F73C5C">
        <w:t>alla sospensione</w:t>
      </w:r>
      <w:r w:rsidR="002479DC" w:rsidRPr="00F73C5C">
        <w:t xml:space="preserve"> dall’attività didattica</w:t>
      </w:r>
      <w:r w:rsidR="006B7981" w:rsidRPr="00F73C5C">
        <w:t>:</w:t>
      </w:r>
      <w:r w:rsidRPr="00F73C5C">
        <w:t xml:space="preserve"> c</w:t>
      </w:r>
      <w:r w:rsidR="002479DC" w:rsidRPr="00F73C5C">
        <w:t>ostituzione di una squadra di manutenzione</w:t>
      </w:r>
      <w:r w:rsidRPr="00F73C5C">
        <w:t>;</w:t>
      </w:r>
    </w:p>
    <w:p w14:paraId="1477C45F" w14:textId="5FAE9487" w:rsidR="006B7981" w:rsidRPr="00F73C5C" w:rsidRDefault="002D043E" w:rsidP="00F73C5C">
      <w:pPr>
        <w:pStyle w:val="Paragrafoelenco"/>
      </w:pPr>
      <w:r w:rsidRPr="00F73C5C">
        <w:t>a</w:t>
      </w:r>
      <w:r w:rsidR="00F16B0E" w:rsidRPr="00F73C5C">
        <w:t xml:space="preserve">ttivare </w:t>
      </w:r>
      <w:r w:rsidRPr="00F73C5C">
        <w:t>c</w:t>
      </w:r>
      <w:r w:rsidR="00F16B0E" w:rsidRPr="00F73C5C">
        <w:t>olloqui frequenti</w:t>
      </w:r>
      <w:r w:rsidR="006B7981" w:rsidRPr="00F73C5C">
        <w:t xml:space="preserve"> con le famiglie di studenti</w:t>
      </w:r>
      <w:r w:rsidRPr="00F73C5C">
        <w:t xml:space="preserve"> con p</w:t>
      </w:r>
      <w:r w:rsidR="002479DC" w:rsidRPr="00F73C5C">
        <w:t>roblematiche didattico</w:t>
      </w:r>
      <w:r w:rsidR="006B7981" w:rsidRPr="00F73C5C">
        <w:t>-</w:t>
      </w:r>
      <w:r w:rsidR="002479DC" w:rsidRPr="00F73C5C">
        <w:t>disciplinar</w:t>
      </w:r>
      <w:r w:rsidR="006B7981" w:rsidRPr="00F73C5C">
        <w:t>i</w:t>
      </w:r>
      <w:r w:rsidRPr="00F73C5C">
        <w:t>;</w:t>
      </w:r>
    </w:p>
    <w:p w14:paraId="6F5885C8" w14:textId="77D2A93F" w:rsidR="002D043E" w:rsidRPr="00F73C5C" w:rsidRDefault="002D043E" w:rsidP="00F73C5C">
      <w:pPr>
        <w:pStyle w:val="Paragrafoelenco"/>
      </w:pPr>
      <w:r w:rsidRPr="00F73C5C">
        <w:t>a</w:t>
      </w:r>
      <w:r w:rsidR="00F16B0E" w:rsidRPr="00F73C5C">
        <w:t>ccoglienza delle classi prime</w:t>
      </w:r>
      <w:r w:rsidRPr="00F73C5C">
        <w:t>;</w:t>
      </w:r>
    </w:p>
    <w:p w14:paraId="23FE16F4" w14:textId="65D04C9D" w:rsidR="002479DC" w:rsidRPr="00F73C5C" w:rsidRDefault="00F16B0E" w:rsidP="00F73C5C">
      <w:pPr>
        <w:pStyle w:val="Paragrafoelenco"/>
      </w:pPr>
      <w:r w:rsidRPr="00F73C5C">
        <w:t xml:space="preserve">realizzazione di un modulo interdisciplinare </w:t>
      </w:r>
      <w:r w:rsidR="006B7981" w:rsidRPr="00F73C5C">
        <w:t>per</w:t>
      </w:r>
      <w:r w:rsidRPr="00F73C5C">
        <w:t xml:space="preserve"> far acquisire agli studenti un metodo di studio efficace</w:t>
      </w:r>
      <w:r w:rsidR="006B7981" w:rsidRPr="00F73C5C">
        <w:t xml:space="preserve"> e per fare</w:t>
      </w:r>
      <w:r w:rsidRPr="00F73C5C">
        <w:t xml:space="preserve"> una presentazione di </w:t>
      </w:r>
      <w:proofErr w:type="gramStart"/>
      <w:r w:rsidRPr="00F73C5C">
        <w:t>se</w:t>
      </w:r>
      <w:proofErr w:type="gramEnd"/>
      <w:r w:rsidRPr="00F73C5C">
        <w:t xml:space="preserve"> stessi </w:t>
      </w:r>
      <w:r w:rsidR="002D043E" w:rsidRPr="00F73C5C">
        <w:t>(</w:t>
      </w:r>
      <w:r w:rsidRPr="00F73C5C">
        <w:t>da richiamare a inizio 2</w:t>
      </w:r>
      <w:r w:rsidR="006B7981" w:rsidRPr="00F73C5C">
        <w:t>° q</w:t>
      </w:r>
      <w:r w:rsidRPr="00F73C5C">
        <w:t>uadrimestre per maggior autoconsapevolezza</w:t>
      </w:r>
      <w:r w:rsidR="002D043E" w:rsidRPr="00F73C5C">
        <w:t>);</w:t>
      </w:r>
    </w:p>
    <w:p w14:paraId="03181441" w14:textId="7662A056" w:rsidR="00BE79DC" w:rsidRPr="00F73C5C" w:rsidRDefault="00BE79DC" w:rsidP="00F73C5C">
      <w:pPr>
        <w:pStyle w:val="Paragrafoelenco"/>
      </w:pPr>
      <w:r w:rsidRPr="00F73C5C">
        <w:t>Progetto di educazione alla legalità;</w:t>
      </w:r>
    </w:p>
    <w:p w14:paraId="28550231" w14:textId="341486F8" w:rsidR="00FC31A7" w:rsidRPr="00F73C5C" w:rsidRDefault="00A96E2C" w:rsidP="00F73C5C">
      <w:pPr>
        <w:pStyle w:val="Paragrafoelenco"/>
      </w:pPr>
      <w:r w:rsidRPr="00F73C5C">
        <w:t>s</w:t>
      </w:r>
      <w:r w:rsidR="00F16B0E" w:rsidRPr="00F73C5C">
        <w:t>upporto ai docenti</w:t>
      </w:r>
      <w:r w:rsidR="002D043E" w:rsidRPr="00F73C5C">
        <w:t xml:space="preserve"> nella gestione delle supplenze;</w:t>
      </w:r>
    </w:p>
    <w:p w14:paraId="2B126577" w14:textId="6C9CBDB8" w:rsidR="002D043E" w:rsidRPr="00F73C5C" w:rsidRDefault="00A96E2C" w:rsidP="00F73C5C">
      <w:pPr>
        <w:pStyle w:val="Paragrafoelenco"/>
      </w:pPr>
      <w:r w:rsidRPr="00F73C5C">
        <w:t>t</w:t>
      </w:r>
      <w:r w:rsidR="002D043E" w:rsidRPr="00F73C5C">
        <w:t>utoraggio dei docenti neo-arrivati, al fine di favorire il loro inserimento nell’istituzione scolastica;</w:t>
      </w:r>
    </w:p>
    <w:p w14:paraId="11D45067" w14:textId="7F17F709" w:rsidR="002D043E" w:rsidRPr="00F73C5C" w:rsidRDefault="00A96E2C" w:rsidP="00F73C5C">
      <w:pPr>
        <w:pStyle w:val="Paragrafoelenco"/>
      </w:pPr>
      <w:r w:rsidRPr="00F73C5C">
        <w:t>c</w:t>
      </w:r>
      <w:r w:rsidR="00F16B0E" w:rsidRPr="00F73C5C">
        <w:t xml:space="preserve">oinvolgimento consapevole dei docenti sulle competenze acquisite durante il periodo di </w:t>
      </w:r>
      <w:r w:rsidR="006B7981" w:rsidRPr="00F73C5C">
        <w:t>PCTO;</w:t>
      </w:r>
    </w:p>
    <w:p w14:paraId="1253E9A0" w14:textId="4357CDC1" w:rsidR="00F16B0E" w:rsidRPr="00F73C5C" w:rsidRDefault="00A96E2C" w:rsidP="00F73C5C">
      <w:pPr>
        <w:pStyle w:val="Paragrafoelenco"/>
      </w:pPr>
      <w:r w:rsidRPr="00F73C5C">
        <w:t>p</w:t>
      </w:r>
      <w:r w:rsidR="00F16B0E" w:rsidRPr="00F73C5C">
        <w:t xml:space="preserve">ossibilità di </w:t>
      </w:r>
      <w:r w:rsidR="005E0E62" w:rsidRPr="00F73C5C">
        <w:t>“</w:t>
      </w:r>
      <w:r w:rsidR="00F16B0E" w:rsidRPr="00F73C5C">
        <w:t>alleggerire</w:t>
      </w:r>
      <w:r w:rsidR="005E0E62" w:rsidRPr="00F73C5C">
        <w:t>”</w:t>
      </w:r>
      <w:r w:rsidR="00F16B0E" w:rsidRPr="00F73C5C">
        <w:t xml:space="preserve"> il lavoro del </w:t>
      </w:r>
      <w:r w:rsidR="00E31C2E" w:rsidRPr="00F73C5C">
        <w:t>DS</w:t>
      </w:r>
      <w:r w:rsidR="00F16B0E" w:rsidRPr="00F73C5C">
        <w:t>, delegando alle funzioni strumentali alcuni parti del suo lavoro per poter permettere a quest’ultimo di svolgere un ruolo di garante del regolamento più presente e costante.</w:t>
      </w:r>
    </w:p>
    <w:p w14:paraId="4AA7218F" w14:textId="0D2AE4A0" w:rsidR="00BE79DC" w:rsidRPr="00F73C5C" w:rsidRDefault="00A96E2C" w:rsidP="00F73C5C">
      <w:pPr>
        <w:pStyle w:val="Paragrafoelenco"/>
      </w:pPr>
      <w:r w:rsidRPr="00F73C5C">
        <w:t>c</w:t>
      </w:r>
      <w:r w:rsidR="00BE79DC" w:rsidRPr="00F73C5C">
        <w:t>omitato genitori e iniziative varie per il coinvolgimento dei genitori.</w:t>
      </w:r>
    </w:p>
    <w:p w14:paraId="6FD017F1" w14:textId="27AA3955" w:rsidR="006B7981" w:rsidRPr="00000FB6" w:rsidRDefault="006B7981" w:rsidP="00AE4AC6">
      <w:pPr>
        <w:rPr>
          <w:rFonts w:ascii="Verdana Pro" w:hAnsi="Verdana Pro"/>
          <w:bCs/>
          <w:u w:val="single"/>
        </w:rPr>
      </w:pPr>
      <w:r w:rsidRPr="006B7981">
        <w:rPr>
          <w:rStyle w:val="Enfasigrassetto"/>
        </w:rPr>
        <w:t>Indicatori</w:t>
      </w:r>
      <w:r w:rsidR="00F73C5C" w:rsidRPr="00F73C5C">
        <w:t>:</w:t>
      </w:r>
    </w:p>
    <w:p w14:paraId="4012F2BC" w14:textId="4D603988" w:rsidR="006B7981" w:rsidRPr="00F73C5C" w:rsidRDefault="00382A5A" w:rsidP="00F73C5C">
      <w:pPr>
        <w:pStyle w:val="Paragrafoelenco"/>
      </w:pPr>
      <w:r>
        <w:t>d</w:t>
      </w:r>
      <w:r w:rsidR="006B7981" w:rsidRPr="00F73C5C">
        <w:t>iminuzione provvedimenti disciplinari;</w:t>
      </w:r>
    </w:p>
    <w:p w14:paraId="31F6EE7D" w14:textId="545C4D8B" w:rsidR="006B7981" w:rsidRPr="00F73C5C" w:rsidRDefault="006B7981" w:rsidP="00F73C5C">
      <w:pPr>
        <w:pStyle w:val="Paragrafoelenco"/>
      </w:pPr>
      <w:r w:rsidRPr="00F73C5C">
        <w:t>numero di corsi attivati;</w:t>
      </w:r>
    </w:p>
    <w:p w14:paraId="6928033B" w14:textId="7417AF46" w:rsidR="006B7981" w:rsidRPr="00F73C5C" w:rsidRDefault="006B7981" w:rsidP="00F73C5C">
      <w:pPr>
        <w:pStyle w:val="Paragrafoelenco"/>
      </w:pPr>
      <w:r w:rsidRPr="00F73C5C">
        <w:t>percentuale di docenti che partecipano al corso e di docenti che lo concludono;</w:t>
      </w:r>
    </w:p>
    <w:p w14:paraId="3F10D5C3" w14:textId="66D9E5C5" w:rsidR="006B7981" w:rsidRPr="00F73C5C" w:rsidRDefault="006B7981" w:rsidP="00F73C5C">
      <w:pPr>
        <w:pStyle w:val="Paragrafoelenco"/>
      </w:pPr>
      <w:r w:rsidRPr="00F73C5C">
        <w:t>esiti questionario qualità;</w:t>
      </w:r>
    </w:p>
    <w:p w14:paraId="1199EE28" w14:textId="07529F65" w:rsidR="006B7981" w:rsidRPr="00F73C5C" w:rsidRDefault="009C54B9" w:rsidP="00F73C5C">
      <w:pPr>
        <w:pStyle w:val="Paragrafoelenco"/>
      </w:pPr>
      <w:r w:rsidRPr="00F73C5C">
        <w:lastRenderedPageBreak/>
        <w:t>n</w:t>
      </w:r>
      <w:r w:rsidR="006B7981" w:rsidRPr="00F73C5C">
        <w:t>umero docenti partecipanti a PCTO.</w:t>
      </w:r>
    </w:p>
    <w:p w14:paraId="3382261E" w14:textId="2BD86512" w:rsidR="006B7981" w:rsidRPr="006B7981" w:rsidRDefault="006B7981" w:rsidP="006B7981">
      <w:pPr>
        <w:rPr>
          <w:rStyle w:val="Enfasigrassetto"/>
        </w:rPr>
      </w:pPr>
      <w:r w:rsidRPr="006B7981">
        <w:rPr>
          <w:rStyle w:val="Enfasigrassetto"/>
        </w:rPr>
        <w:t>Risultati attesi</w:t>
      </w:r>
      <w:r w:rsidR="00F73C5C" w:rsidRPr="00F73C5C">
        <w:t>:</w:t>
      </w:r>
    </w:p>
    <w:p w14:paraId="68277E46" w14:textId="57DBF1CF" w:rsidR="006B7981" w:rsidRPr="00F73C5C" w:rsidRDefault="00F73C5C" w:rsidP="00F73C5C">
      <w:pPr>
        <w:pStyle w:val="Paragrafoelenco"/>
      </w:pPr>
      <w:r w:rsidRPr="00F73C5C">
        <w:t>d</w:t>
      </w:r>
      <w:r w:rsidR="006B7981" w:rsidRPr="00F73C5C">
        <w:t>iminuzione conflittualità nelle classi</w:t>
      </w:r>
      <w:r w:rsidR="00BE79DC" w:rsidRPr="00F73C5C">
        <w:t xml:space="preserve"> e creare senso di appartenenza</w:t>
      </w:r>
      <w:r w:rsidR="006B7981" w:rsidRPr="00F73C5C">
        <w:t>;</w:t>
      </w:r>
    </w:p>
    <w:p w14:paraId="4B3F9C7A" w14:textId="519CFEE1" w:rsidR="00BE79DC" w:rsidRPr="00F73C5C" w:rsidRDefault="00BE79DC" w:rsidP="00F73C5C">
      <w:pPr>
        <w:pStyle w:val="Paragrafoelenco"/>
      </w:pPr>
      <w:r w:rsidRPr="00F73C5C">
        <w:t>far rispettare maggiormente il Regolamento di Istituto ed il Patto di Corresponsabilità;</w:t>
      </w:r>
    </w:p>
    <w:p w14:paraId="4E2430D3" w14:textId="175AB3B6" w:rsidR="006B7981" w:rsidRPr="00F73C5C" w:rsidRDefault="006B7981" w:rsidP="00F73C5C">
      <w:pPr>
        <w:pStyle w:val="Paragrafoelenco"/>
      </w:pPr>
      <w:r w:rsidRPr="00F73C5C">
        <w:t>miglioramento della gestione delle classi con problematiche relazionali interne ed una comunicazione più efficace;</w:t>
      </w:r>
    </w:p>
    <w:p w14:paraId="5D71EFFC" w14:textId="4335BF49" w:rsidR="006B7981" w:rsidRPr="00F73C5C" w:rsidRDefault="006B7981" w:rsidP="00F73C5C">
      <w:pPr>
        <w:pStyle w:val="Paragrafoelenco"/>
      </w:pPr>
      <w:r w:rsidRPr="00F73C5C">
        <w:t>aumento dell’autostima degli studenti e miglioramento dell’ambiente di apprendimento;</w:t>
      </w:r>
    </w:p>
    <w:p w14:paraId="29292EFC" w14:textId="77777777" w:rsidR="00BE79DC" w:rsidRPr="00F73C5C" w:rsidRDefault="00BE79DC" w:rsidP="00F73C5C">
      <w:pPr>
        <w:pStyle w:val="Paragrafoelenco"/>
      </w:pPr>
      <w:r w:rsidRPr="00F73C5C">
        <w:t>sensibilizzare le famiglie a collaborare nel processo di maturazione degli studenti.</w:t>
      </w:r>
    </w:p>
    <w:p w14:paraId="7B6E62CD" w14:textId="0A02C202" w:rsidR="00A120B9" w:rsidRDefault="002D043E" w:rsidP="001B0057">
      <w:r w:rsidRPr="00D52366">
        <w:rPr>
          <w:rStyle w:val="Enfasigrassetto"/>
        </w:rPr>
        <w:t>Tempistica prevista per la conclusione dell’attività</w:t>
      </w:r>
      <w:r>
        <w:t xml:space="preserve">: </w:t>
      </w:r>
      <w:r w:rsidRPr="00D52366">
        <w:t>30/06/2022</w:t>
      </w:r>
    </w:p>
    <w:p w14:paraId="26D987FE" w14:textId="77777777" w:rsidR="00FF64AD" w:rsidRDefault="00FF64AD" w:rsidP="001B0057"/>
    <w:p w14:paraId="336F148A" w14:textId="5EBC24B3" w:rsidR="00FB2C96" w:rsidRDefault="0085540D" w:rsidP="00000FB6">
      <w:pPr>
        <w:pStyle w:val="Titolo4"/>
        <w:jc w:val="center"/>
        <w:rPr>
          <w:rStyle w:val="Riferimentointenso"/>
          <w:b/>
          <w:bCs w:val="0"/>
          <w:smallCaps/>
        </w:rPr>
      </w:pPr>
      <w:r>
        <w:rPr>
          <w:rStyle w:val="Riferimentointenso"/>
          <w:b/>
          <w:bCs w:val="0"/>
          <w:smallCaps/>
        </w:rPr>
        <w:t>Progetto: “</w:t>
      </w:r>
      <w:r w:rsidR="00FB2C96" w:rsidRPr="0019734D">
        <w:rPr>
          <w:rStyle w:val="Riferimentointenso"/>
          <w:b/>
          <w:bCs w:val="0"/>
          <w:smallCaps/>
        </w:rPr>
        <w:t>Diminuire la dispersione scolastica e favorire l’inclusione scolastica</w:t>
      </w:r>
      <w:r>
        <w:rPr>
          <w:rStyle w:val="Riferimentointenso"/>
          <w:b/>
          <w:bCs w:val="0"/>
          <w:smallCaps/>
        </w:rPr>
        <w:t>”</w:t>
      </w:r>
    </w:p>
    <w:p w14:paraId="1E010638" w14:textId="3CB5386B" w:rsidR="00A5499F" w:rsidRDefault="00643383" w:rsidP="00643383">
      <w:r w:rsidRPr="00643383">
        <w:rPr>
          <w:rStyle w:val="Enfasigrassetto"/>
        </w:rPr>
        <w:t>Obiettiv</w:t>
      </w:r>
      <w:r w:rsidR="00A120B9">
        <w:rPr>
          <w:rStyle w:val="Enfasigrassetto"/>
        </w:rPr>
        <w:t>i</w:t>
      </w:r>
      <w:r>
        <w:t>:</w:t>
      </w:r>
    </w:p>
    <w:p w14:paraId="754C4C33" w14:textId="20CAA5E0" w:rsidR="00643383" w:rsidRPr="00F73C5C" w:rsidRDefault="00B07CDD" w:rsidP="00F73C5C">
      <w:pPr>
        <w:pStyle w:val="Paragrafoelenco"/>
      </w:pPr>
      <w:r>
        <w:t>p</w:t>
      </w:r>
      <w:r w:rsidR="00643383" w:rsidRPr="00F73C5C">
        <w:t>rogettare moduli di didattica laboratoriale nelle programmazioni disciplinar</w:t>
      </w:r>
      <w:r w:rsidR="00A5499F" w:rsidRPr="00F73C5C">
        <w:t>i con il supporto dell'organico di potenziamento e del personale ATA;</w:t>
      </w:r>
    </w:p>
    <w:p w14:paraId="2ED3699A" w14:textId="58522933" w:rsidR="00A5499F" w:rsidRPr="00F73C5C" w:rsidRDefault="00A5499F" w:rsidP="00F73C5C">
      <w:pPr>
        <w:pStyle w:val="Paragrafoelenco"/>
      </w:pPr>
      <w:r w:rsidRPr="00F73C5C">
        <w:t>innalzare i livelli di istruzione e le competenze degli studenti per contrastare le disuguaglianze socio–culturali e territoriali e per prevenire e recuperare l’abbandono e la dispersione scolastica;</w:t>
      </w:r>
    </w:p>
    <w:p w14:paraId="5E1693FA" w14:textId="2F392783" w:rsidR="00A5499F" w:rsidRPr="00F73C5C" w:rsidRDefault="00A5499F" w:rsidP="00F73C5C">
      <w:pPr>
        <w:pStyle w:val="Paragrafoelenco"/>
      </w:pPr>
      <w:r w:rsidRPr="00F73C5C">
        <w:t>rafforzare le alleanze formative dell'Istituto con le aziende del territorio aziende con il supporto del tutor scolastico e tutor aziendale.</w:t>
      </w:r>
    </w:p>
    <w:p w14:paraId="03D746FF" w14:textId="392DD652" w:rsidR="00D52366" w:rsidRDefault="00D52366" w:rsidP="00D52366">
      <w:r w:rsidRPr="00D52366">
        <w:rPr>
          <w:rStyle w:val="Enfasigrassetto"/>
        </w:rPr>
        <w:t>Destinatari</w:t>
      </w:r>
      <w:r>
        <w:t>: Studenti.</w:t>
      </w:r>
    </w:p>
    <w:p w14:paraId="77DC7758" w14:textId="77777777" w:rsidR="00D52366" w:rsidRDefault="00D52366" w:rsidP="00D52366"/>
    <w:p w14:paraId="7A709CB9" w14:textId="4D3970A6" w:rsidR="001B0057" w:rsidRDefault="00D52366" w:rsidP="00D52366">
      <w:r w:rsidRPr="00D52366">
        <w:rPr>
          <w:rStyle w:val="Enfasigrassetto"/>
        </w:rPr>
        <w:t>Soggetti interni/esterni coinvolti</w:t>
      </w:r>
      <w:r>
        <w:t>: Docenti e studenti.</w:t>
      </w:r>
    </w:p>
    <w:p w14:paraId="2CDDBC31" w14:textId="518972ED" w:rsidR="008A7284" w:rsidRDefault="008A7284" w:rsidP="00D52366"/>
    <w:p w14:paraId="210AC0BF" w14:textId="513B4FF1" w:rsidR="008A7284" w:rsidRDefault="008A7284" w:rsidP="008A7284">
      <w:r w:rsidRPr="00D52366">
        <w:rPr>
          <w:rStyle w:val="Enfasigrassetto"/>
        </w:rPr>
        <w:t>Responsabile</w:t>
      </w:r>
      <w:r>
        <w:t xml:space="preserve">: </w:t>
      </w:r>
      <w:r w:rsidR="00E31C2E">
        <w:t>DS</w:t>
      </w:r>
      <w:r>
        <w:t xml:space="preserve">, </w:t>
      </w:r>
      <w:r w:rsidR="007B54BF">
        <w:t>CdC</w:t>
      </w:r>
      <w:r w:rsidRPr="008A7284">
        <w:t>;</w:t>
      </w:r>
      <w:r>
        <w:t xml:space="preserve"> </w:t>
      </w:r>
      <w:r w:rsidRPr="008A7284">
        <w:t xml:space="preserve">referenti </w:t>
      </w:r>
      <w:r>
        <w:t>PCTO</w:t>
      </w:r>
      <w:r w:rsidRPr="008A7284">
        <w:t>.</w:t>
      </w:r>
    </w:p>
    <w:p w14:paraId="2B5F9CC9" w14:textId="0E0EA6F6" w:rsidR="001B0057" w:rsidRDefault="001B0057" w:rsidP="008A7284"/>
    <w:p w14:paraId="6327D9F9" w14:textId="4467CB07" w:rsidR="001B0057" w:rsidRDefault="001B0057" w:rsidP="001B0057">
      <w:r w:rsidRPr="001B0057">
        <w:rPr>
          <w:rStyle w:val="Enfasigrassetto"/>
        </w:rPr>
        <w:t>Risorse necessarie</w:t>
      </w:r>
      <w:r>
        <w:t>:</w:t>
      </w:r>
      <w:r w:rsidRPr="001B0057">
        <w:t xml:space="preserve"> </w:t>
      </w:r>
      <w:r>
        <w:t>TIC, laboratori multimediali, esperto esterno, docenti, studenti.</w:t>
      </w:r>
    </w:p>
    <w:p w14:paraId="3FAE57B6" w14:textId="77777777" w:rsidR="007D3002" w:rsidRPr="008A7284" w:rsidRDefault="007D3002" w:rsidP="008A7284"/>
    <w:p w14:paraId="04783ECC" w14:textId="175404F1" w:rsidR="006B7981" w:rsidRPr="0019734D" w:rsidRDefault="006B7981" w:rsidP="006B7981">
      <w:pPr>
        <w:rPr>
          <w:rStyle w:val="Enfasigrassetto"/>
        </w:rPr>
      </w:pPr>
      <w:r w:rsidRPr="0019734D">
        <w:rPr>
          <w:rStyle w:val="Enfasigrassetto"/>
        </w:rPr>
        <w:t>Azioni operative</w:t>
      </w:r>
      <w:r w:rsidR="00F73C5C" w:rsidRPr="00F73C5C">
        <w:t>:</w:t>
      </w:r>
    </w:p>
    <w:p w14:paraId="06D4506D" w14:textId="52567775" w:rsidR="00CA1D2E" w:rsidRPr="00F73C5C" w:rsidRDefault="00B07CDD" w:rsidP="00F73C5C">
      <w:pPr>
        <w:pStyle w:val="Paragrafoelenco"/>
      </w:pPr>
      <w:r>
        <w:t>p</w:t>
      </w:r>
      <w:r w:rsidR="0019734D" w:rsidRPr="00F73C5C">
        <w:t>otenziare la didattica dell’area professionalizzante attraverso la formazione ITP</w:t>
      </w:r>
      <w:r w:rsidR="00CA1D2E" w:rsidRPr="00F73C5C">
        <w:t>;</w:t>
      </w:r>
    </w:p>
    <w:p w14:paraId="13E9305B" w14:textId="6E72A80B" w:rsidR="00CA1D2E" w:rsidRPr="00F73C5C" w:rsidRDefault="009C54B9" w:rsidP="00F73C5C">
      <w:pPr>
        <w:pStyle w:val="Paragrafoelenco"/>
      </w:pPr>
      <w:r w:rsidRPr="00F73C5C">
        <w:t>p</w:t>
      </w:r>
      <w:r w:rsidR="0019734D" w:rsidRPr="00F73C5C">
        <w:t>rogettazione di moduli di didattica laboratoriale nelle programmazioni disciplinare;</w:t>
      </w:r>
    </w:p>
    <w:p w14:paraId="3FA4E5E3" w14:textId="28438451" w:rsidR="00CA1D2E" w:rsidRPr="00F73C5C" w:rsidRDefault="009C54B9" w:rsidP="00F73C5C">
      <w:pPr>
        <w:pStyle w:val="Paragrafoelenco"/>
      </w:pPr>
      <w:r w:rsidRPr="00F73C5C">
        <w:t>p</w:t>
      </w:r>
      <w:r w:rsidR="0019734D" w:rsidRPr="00F73C5C">
        <w:t xml:space="preserve">otenziamento dell’utilizzo delle nuove tecnologie didattiche (utilizzo </w:t>
      </w:r>
      <w:r w:rsidR="00CC48DF" w:rsidRPr="00F73C5C">
        <w:t>della LIM</w:t>
      </w:r>
      <w:r w:rsidR="0019734D" w:rsidRPr="00F73C5C">
        <w:t>, delle aule multimediali).</w:t>
      </w:r>
    </w:p>
    <w:p w14:paraId="2E8BE6F1" w14:textId="3DE18A93" w:rsidR="00CA1D2E" w:rsidRPr="00F73C5C" w:rsidRDefault="009C54B9" w:rsidP="00F73C5C">
      <w:pPr>
        <w:pStyle w:val="Paragrafoelenco"/>
      </w:pPr>
      <w:r w:rsidRPr="00F73C5C">
        <w:t>m</w:t>
      </w:r>
      <w:r w:rsidR="0019734D" w:rsidRPr="00F73C5C">
        <w:t>etodo di studio da svolgere in tutte le discipline e da richiamare a inizio 2</w:t>
      </w:r>
      <w:r w:rsidR="00E02DE3" w:rsidRPr="00F73C5C">
        <w:t>°</w:t>
      </w:r>
      <w:r w:rsidR="0019734D" w:rsidRPr="00F73C5C">
        <w:t xml:space="preserve"> Quadrimestre, in parallelo al progetto accoglienza;</w:t>
      </w:r>
    </w:p>
    <w:p w14:paraId="65A93058" w14:textId="67E2C352" w:rsidR="00CA1D2E" w:rsidRPr="00F73C5C" w:rsidRDefault="009C54B9" w:rsidP="00F73C5C">
      <w:pPr>
        <w:pStyle w:val="Paragrafoelenco"/>
      </w:pPr>
      <w:r w:rsidRPr="00F73C5C">
        <w:t>d</w:t>
      </w:r>
      <w:r w:rsidR="0019734D" w:rsidRPr="00F73C5C">
        <w:t xml:space="preserve">ivisione classe con l’organico di potenziamento e progetto di classe come da progetto </w:t>
      </w:r>
      <w:r w:rsidR="005E0E62" w:rsidRPr="00F73C5C">
        <w:t>“</w:t>
      </w:r>
      <w:r w:rsidR="0019734D" w:rsidRPr="00F73C5C">
        <w:t>Migliorare il clima</w:t>
      </w:r>
      <w:r w:rsidR="005E0E62" w:rsidRPr="00F73C5C">
        <w:t>”</w:t>
      </w:r>
      <w:r w:rsidR="0019734D" w:rsidRPr="00F73C5C">
        <w:t>.</w:t>
      </w:r>
    </w:p>
    <w:p w14:paraId="0D86D503" w14:textId="29B3BF0C" w:rsidR="00CA1D2E" w:rsidRPr="00F73C5C" w:rsidRDefault="009C54B9" w:rsidP="00F73C5C">
      <w:pPr>
        <w:pStyle w:val="Paragrafoelenco"/>
      </w:pPr>
      <w:r w:rsidRPr="00F73C5C">
        <w:t>a</w:t>
      </w:r>
      <w:r w:rsidR="0019734D" w:rsidRPr="00F73C5C">
        <w:t>ttivazione di sportelli per recuperare lacune disciplinari di alcuni studenti;</w:t>
      </w:r>
    </w:p>
    <w:p w14:paraId="2A8AF2A7" w14:textId="0A57DE72" w:rsidR="0019734D" w:rsidRPr="00F73C5C" w:rsidRDefault="009C54B9" w:rsidP="00F73C5C">
      <w:pPr>
        <w:pStyle w:val="Paragrafoelenco"/>
      </w:pPr>
      <w:r w:rsidRPr="00F73C5C">
        <w:t>f</w:t>
      </w:r>
      <w:r w:rsidR="0019734D" w:rsidRPr="00F73C5C">
        <w:t>ormazione e confronto tra docenti su Adozione di metodologie didattiche innovative e poco usuali (es. grammatica valenziale)</w:t>
      </w:r>
      <w:r w:rsidR="00CA1D2E" w:rsidRPr="00F73C5C">
        <w:t>.</w:t>
      </w:r>
    </w:p>
    <w:p w14:paraId="0FA0244F" w14:textId="5D45AD4C" w:rsidR="0019734D" w:rsidRPr="00F73C5C" w:rsidRDefault="0019734D" w:rsidP="00F73C5C">
      <w:pPr>
        <w:pStyle w:val="Paragrafoelenco"/>
      </w:pPr>
      <w:r w:rsidRPr="00F73C5C">
        <w:t>rivedere gli obiettivi del biennio (dai programmi a competenze e progetti/lavori/casi/… da fare/realizzare/studiare);</w:t>
      </w:r>
    </w:p>
    <w:p w14:paraId="55162AC1" w14:textId="4E88E495" w:rsidR="0019734D" w:rsidRPr="00F73C5C" w:rsidRDefault="0019734D" w:rsidP="00F73C5C">
      <w:pPr>
        <w:pStyle w:val="Paragrafoelenco"/>
      </w:pPr>
      <w:r w:rsidRPr="00F73C5C">
        <w:t>un confronto con altri istituti professionali e docenti può solo far bene per capire meglio come muoversi in questo senso. Migliorare significa ascoltare le esperienze degli altri (che a volte fanno meglio e a volte fanno peggio);</w:t>
      </w:r>
    </w:p>
    <w:p w14:paraId="74B6051D" w14:textId="4899E410" w:rsidR="0019734D" w:rsidRPr="00F73C5C" w:rsidRDefault="0019734D" w:rsidP="00F73C5C">
      <w:pPr>
        <w:pStyle w:val="Paragrafoelenco"/>
      </w:pPr>
      <w:r w:rsidRPr="00F73C5C">
        <w:t>allargare gli orizzonti e uscire dall'autoreferenzialità dà idee, da prendere o da scartare, e aiuta sempre a crescere</w:t>
      </w:r>
      <w:r w:rsidR="009C54B9" w:rsidRPr="00F73C5C">
        <w:t>;</w:t>
      </w:r>
    </w:p>
    <w:p w14:paraId="1C045ACA" w14:textId="6E8D8FB0" w:rsidR="00D21C82" w:rsidRPr="00F73C5C" w:rsidRDefault="009C54B9" w:rsidP="00F73C5C">
      <w:pPr>
        <w:pStyle w:val="Paragrafoelenco"/>
      </w:pPr>
      <w:r w:rsidRPr="00F73C5C">
        <w:t>c</w:t>
      </w:r>
      <w:r w:rsidR="0019734D" w:rsidRPr="00F73C5C">
        <w:t>onoscenza delle culture straniere in classe (feste, tradizioni)</w:t>
      </w:r>
      <w:r w:rsidRPr="00F73C5C">
        <w:t>;</w:t>
      </w:r>
    </w:p>
    <w:p w14:paraId="6438A724" w14:textId="29903314" w:rsidR="0019734D" w:rsidRPr="00F73C5C" w:rsidRDefault="0019734D" w:rsidP="00F73C5C">
      <w:pPr>
        <w:pStyle w:val="Paragrafoelenco"/>
      </w:pPr>
      <w:r w:rsidRPr="00F73C5C">
        <w:t>organizzazione di momenti di socializzazione interculturale che prevedono organizzazione in classe di eventi, manifestazioni;</w:t>
      </w:r>
    </w:p>
    <w:p w14:paraId="2F547E77" w14:textId="02168287" w:rsidR="0019734D" w:rsidRPr="00F73C5C" w:rsidRDefault="0019734D" w:rsidP="00F73C5C">
      <w:pPr>
        <w:pStyle w:val="Paragrafoelenco"/>
      </w:pPr>
      <w:r w:rsidRPr="00F73C5C">
        <w:t>uso di mediatori culturali/linguistici: genitori referente etnia;</w:t>
      </w:r>
    </w:p>
    <w:p w14:paraId="41134580" w14:textId="1978C356" w:rsidR="0019734D" w:rsidRPr="00F73C5C" w:rsidRDefault="0019734D" w:rsidP="00F73C5C">
      <w:pPr>
        <w:pStyle w:val="Paragrafoelenco"/>
      </w:pPr>
      <w:r w:rsidRPr="00F73C5C">
        <w:t>corsi per docenti sugli strumenti dispensativi/compensativi, strategie didattiche, corrispondenza diagnosi/PDP/strumenti e valutazione studenti con BES;</w:t>
      </w:r>
    </w:p>
    <w:p w14:paraId="49FB3797" w14:textId="68A4ADCB" w:rsidR="0019734D" w:rsidRPr="00F73C5C" w:rsidRDefault="0019734D" w:rsidP="00F73C5C">
      <w:pPr>
        <w:pStyle w:val="Paragrafoelenco"/>
      </w:pPr>
      <w:r w:rsidRPr="00F73C5C">
        <w:t>miglioramento modello e applicazione del PDP;</w:t>
      </w:r>
    </w:p>
    <w:p w14:paraId="56162CBB" w14:textId="245ECA94" w:rsidR="0019734D" w:rsidRPr="00F73C5C" w:rsidRDefault="0019734D" w:rsidP="00F73C5C">
      <w:pPr>
        <w:pStyle w:val="Paragrafoelenco"/>
      </w:pPr>
      <w:r w:rsidRPr="00F73C5C">
        <w:t>verifica/monitoraggio del rispetto affidato allo sportello BES</w:t>
      </w:r>
      <w:r w:rsidR="00F73C5C" w:rsidRPr="00F73C5C">
        <w:t>;</w:t>
      </w:r>
    </w:p>
    <w:p w14:paraId="2CE7B40A" w14:textId="77777777" w:rsidR="00D52366" w:rsidRPr="00F73C5C" w:rsidRDefault="0019734D" w:rsidP="00F73C5C">
      <w:pPr>
        <w:pStyle w:val="Paragrafoelenco"/>
      </w:pPr>
      <w:r w:rsidRPr="00F73C5C">
        <w:lastRenderedPageBreak/>
        <w:t>sensibilizzare studenti, famiglie e docenti ad utilizzare lo sportello BES quale punti di riferimento per tali problematiche;</w:t>
      </w:r>
    </w:p>
    <w:p w14:paraId="2E729B98" w14:textId="4A550167" w:rsidR="00D52366" w:rsidRPr="00F73C5C" w:rsidRDefault="00D52366" w:rsidP="00F73C5C">
      <w:pPr>
        <w:pStyle w:val="Paragrafoelenco"/>
      </w:pPr>
      <w:r w:rsidRPr="00F73C5C">
        <w:t>individuazione per ogni classe di un progetto di lavoro che coinvolga tutte le discipline e che porti alla realizzazione di un prodotto finito</w:t>
      </w:r>
      <w:r w:rsidR="00F73C5C" w:rsidRPr="00F73C5C">
        <w:t>;</w:t>
      </w:r>
      <w:r w:rsidRPr="00F73C5C">
        <w:t xml:space="preserve"> </w:t>
      </w:r>
    </w:p>
    <w:p w14:paraId="38AC789C" w14:textId="22FC2695" w:rsidR="00D52366" w:rsidRPr="00F73C5C" w:rsidRDefault="00D52366" w:rsidP="00F73C5C">
      <w:pPr>
        <w:pStyle w:val="Paragrafoelenco"/>
      </w:pPr>
      <w:r w:rsidRPr="00F73C5C">
        <w:t xml:space="preserve">progettazione nel biennio del PFI (progetto formativo individuale); </w:t>
      </w:r>
    </w:p>
    <w:p w14:paraId="6BA77718" w14:textId="153444A7" w:rsidR="00D52366" w:rsidRPr="00F73C5C" w:rsidRDefault="00D52366" w:rsidP="00F73C5C">
      <w:pPr>
        <w:pStyle w:val="Paragrafoelenco"/>
      </w:pPr>
      <w:r w:rsidRPr="00F73C5C">
        <w:t xml:space="preserve">incremento delle ore di </w:t>
      </w:r>
      <w:r w:rsidR="00986AB9" w:rsidRPr="00F73C5C">
        <w:t>PCTO</w:t>
      </w:r>
      <w:r w:rsidRPr="00F73C5C">
        <w:t>.</w:t>
      </w:r>
    </w:p>
    <w:p w14:paraId="175F8C18" w14:textId="4EEAC27E" w:rsidR="0019734D" w:rsidRPr="0019734D" w:rsidRDefault="0019734D" w:rsidP="0019734D">
      <w:pPr>
        <w:rPr>
          <w:rStyle w:val="Enfasigrassetto"/>
        </w:rPr>
      </w:pPr>
      <w:r w:rsidRPr="0019734D">
        <w:rPr>
          <w:rStyle w:val="Enfasigrassetto"/>
        </w:rPr>
        <w:t>Indicatori</w:t>
      </w:r>
      <w:r w:rsidR="00DE3AC5">
        <w:t>:</w:t>
      </w:r>
    </w:p>
    <w:p w14:paraId="57797367" w14:textId="3CE9A515" w:rsidR="0019734D" w:rsidRPr="00F73C5C" w:rsidRDefault="00B07CDD" w:rsidP="00F73C5C">
      <w:pPr>
        <w:pStyle w:val="Paragrafoelenco"/>
      </w:pPr>
      <w:r>
        <w:t>a</w:t>
      </w:r>
      <w:r w:rsidR="0019734D" w:rsidRPr="00F73C5C">
        <w:t>umento percentuale promossi;</w:t>
      </w:r>
    </w:p>
    <w:p w14:paraId="694D1101" w14:textId="38D21094" w:rsidR="0019734D" w:rsidRPr="00F73C5C" w:rsidRDefault="0019734D" w:rsidP="00F73C5C">
      <w:pPr>
        <w:pStyle w:val="Paragrafoelenco"/>
      </w:pPr>
      <w:r w:rsidRPr="00F73C5C">
        <w:t>aumento percentuale prosecuzione degli alunni stranieri;</w:t>
      </w:r>
    </w:p>
    <w:p w14:paraId="4C92445B" w14:textId="08138EFD" w:rsidR="0019734D" w:rsidRPr="00F73C5C" w:rsidRDefault="0019734D" w:rsidP="00F73C5C">
      <w:pPr>
        <w:pStyle w:val="Paragrafoelenco"/>
      </w:pPr>
      <w:r w:rsidRPr="00F73C5C">
        <w:t>numero ore di ore di sportello per stranieri;</w:t>
      </w:r>
    </w:p>
    <w:p w14:paraId="6EACFDA8" w14:textId="085C2AF7" w:rsidR="006B7981" w:rsidRPr="00F73C5C" w:rsidRDefault="0019734D" w:rsidP="00F73C5C">
      <w:pPr>
        <w:pStyle w:val="Paragrafoelenco"/>
      </w:pPr>
      <w:r w:rsidRPr="00F73C5C">
        <w:t>numero colloquio sportello BES</w:t>
      </w:r>
      <w:r w:rsidR="00D52366" w:rsidRPr="00F73C5C">
        <w:t>.</w:t>
      </w:r>
    </w:p>
    <w:p w14:paraId="711677B7" w14:textId="1F3429DA" w:rsidR="00D52366" w:rsidRPr="00D52366" w:rsidRDefault="0019734D" w:rsidP="0019734D">
      <w:pPr>
        <w:rPr>
          <w:rStyle w:val="Enfasigrassetto"/>
        </w:rPr>
      </w:pPr>
      <w:r w:rsidRPr="00D52366">
        <w:rPr>
          <w:rStyle w:val="Enfasigrassetto"/>
        </w:rPr>
        <w:t>Risultati attesi</w:t>
      </w:r>
      <w:r w:rsidR="00DE3AC5">
        <w:t>:</w:t>
      </w:r>
    </w:p>
    <w:p w14:paraId="0707BA59" w14:textId="396B870A" w:rsidR="0019734D" w:rsidRPr="00654DD2" w:rsidRDefault="00B07CDD" w:rsidP="00654DD2">
      <w:pPr>
        <w:pStyle w:val="Paragrafoelenco"/>
      </w:pPr>
      <w:r>
        <w:t>d</w:t>
      </w:r>
      <w:r w:rsidR="0019734D" w:rsidRPr="00654DD2">
        <w:t>iminuzione dispersione scolastica, maggior coinvolgimento degli alunni</w:t>
      </w:r>
      <w:r w:rsidR="00D52366" w:rsidRPr="00654DD2">
        <w:t>;</w:t>
      </w:r>
    </w:p>
    <w:p w14:paraId="0819B350" w14:textId="14F15BEF" w:rsidR="00D52366" w:rsidRPr="00654DD2" w:rsidRDefault="00D52366" w:rsidP="00654DD2">
      <w:pPr>
        <w:pStyle w:val="Paragrafoelenco"/>
      </w:pPr>
      <w:r w:rsidRPr="00654DD2">
        <w:t xml:space="preserve">far acquisire competenze trasversali utilizzando una didattica che permette di imparare </w:t>
      </w:r>
      <w:r w:rsidR="005E0E62" w:rsidRPr="00654DD2">
        <w:t>“</w:t>
      </w:r>
      <w:r w:rsidRPr="00654DD2">
        <w:t>facendo</w:t>
      </w:r>
      <w:r w:rsidR="005E0E62" w:rsidRPr="00654DD2">
        <w:t>”</w:t>
      </w:r>
      <w:r w:rsidRPr="00654DD2">
        <w:t>;</w:t>
      </w:r>
    </w:p>
    <w:p w14:paraId="3453A05D" w14:textId="77777777" w:rsidR="00D52366" w:rsidRPr="00654DD2" w:rsidRDefault="00D52366" w:rsidP="00654DD2">
      <w:pPr>
        <w:pStyle w:val="Paragrafoelenco"/>
      </w:pPr>
      <w:r w:rsidRPr="00654DD2">
        <w:t xml:space="preserve">maggiore motivazione dello studio di tutte le discipline del piano di studi dell’indirizzo. </w:t>
      </w:r>
    </w:p>
    <w:p w14:paraId="508E4D22" w14:textId="1E4B0A26" w:rsidR="00D52366" w:rsidRPr="00654DD2" w:rsidRDefault="00D52366" w:rsidP="00654DD2">
      <w:pPr>
        <w:pStyle w:val="Paragrafoelenco"/>
      </w:pPr>
      <w:r w:rsidRPr="00654DD2">
        <w:t>riduzione progressiva della percentuale di studenti ritirati o non ammessi alla classe successiva.</w:t>
      </w:r>
    </w:p>
    <w:p w14:paraId="3EE96EB9" w14:textId="0242D6C5" w:rsidR="000A4B29" w:rsidRDefault="00D52366" w:rsidP="0004340F">
      <w:r w:rsidRPr="00D52366">
        <w:rPr>
          <w:rStyle w:val="Enfasigrassetto"/>
        </w:rPr>
        <w:t>Tempistica prevista per la conclusione dell’attività</w:t>
      </w:r>
      <w:r>
        <w:t xml:space="preserve">: </w:t>
      </w:r>
      <w:r w:rsidRPr="00D52366">
        <w:t>30/06/2022</w:t>
      </w:r>
    </w:p>
    <w:p w14:paraId="59172854" w14:textId="76F09272" w:rsidR="00A5499F" w:rsidRPr="00A5499F" w:rsidRDefault="0085540D" w:rsidP="00FF64AD">
      <w:pPr>
        <w:pStyle w:val="Titolo4"/>
        <w:jc w:val="center"/>
      </w:pPr>
      <w:r>
        <w:t>Progetto: “M</w:t>
      </w:r>
      <w:r w:rsidR="00A5499F" w:rsidRPr="00A5499F">
        <w:t>igliorare i risultati dell’istituto nelle prove standardizzate</w:t>
      </w:r>
      <w:r>
        <w:t>”</w:t>
      </w:r>
    </w:p>
    <w:p w14:paraId="6AD92EF5" w14:textId="77777777" w:rsidR="00A120B9" w:rsidRDefault="00A120B9" w:rsidP="00A120B9">
      <w:r w:rsidRPr="00A120B9">
        <w:rPr>
          <w:rStyle w:val="Enfasigrassetto"/>
        </w:rPr>
        <w:t>Obiettivi</w:t>
      </w:r>
      <w:r>
        <w:t xml:space="preserve">: </w:t>
      </w:r>
    </w:p>
    <w:p w14:paraId="1CB1981D" w14:textId="17DC8A26" w:rsidR="00A5499F" w:rsidRPr="00654DD2" w:rsidRDefault="00654DD2" w:rsidP="00654DD2">
      <w:pPr>
        <w:pStyle w:val="Paragrafoelenco"/>
      </w:pPr>
      <w:r w:rsidRPr="00654DD2">
        <w:t>m</w:t>
      </w:r>
      <w:r w:rsidR="00A120B9" w:rsidRPr="00654DD2">
        <w:t xml:space="preserve">igliorare i risultati delle classi e superare la media degli </w:t>
      </w:r>
      <w:r w:rsidR="00DD1610">
        <w:t>IP</w:t>
      </w:r>
      <w:r w:rsidR="00A120B9" w:rsidRPr="00654DD2">
        <w:t xml:space="preserve"> e degli Ie</w:t>
      </w:r>
      <w:r w:rsidR="00CC48DF">
        <w:t>F</w:t>
      </w:r>
      <w:r w:rsidR="00A120B9" w:rsidRPr="00654DD2">
        <w:t xml:space="preserve">P dell’area di appartenenza (in particolare di quella </w:t>
      </w:r>
      <w:r w:rsidR="00CC48DF" w:rsidRPr="00654DD2">
        <w:t>nazionale)</w:t>
      </w:r>
      <w:r w:rsidR="00A120B9" w:rsidRPr="00654DD2">
        <w:t>;</w:t>
      </w:r>
    </w:p>
    <w:p w14:paraId="04BC2A37" w14:textId="7C189010" w:rsidR="00A120B9" w:rsidRPr="00654DD2" w:rsidRDefault="00A120B9" w:rsidP="00654DD2">
      <w:pPr>
        <w:pStyle w:val="Paragrafoelenco"/>
      </w:pPr>
      <w:r w:rsidRPr="00654DD2">
        <w:t>migliorare i risultati e ridurre la varianza tra le classi nelle prove standardizzate nazionali.</w:t>
      </w:r>
    </w:p>
    <w:p w14:paraId="07389B8A" w14:textId="3B40D89E" w:rsidR="00A5499F" w:rsidRDefault="00A120B9" w:rsidP="0004340F">
      <w:r w:rsidRPr="00A120B9">
        <w:rPr>
          <w:rStyle w:val="Enfasigrassetto"/>
        </w:rPr>
        <w:t>Destinatari</w:t>
      </w:r>
      <w:r>
        <w:t>: studenti.</w:t>
      </w:r>
    </w:p>
    <w:p w14:paraId="41C2EEFA" w14:textId="6E56D4E5" w:rsidR="00A120B9" w:rsidRDefault="00A120B9" w:rsidP="0004340F"/>
    <w:p w14:paraId="58414052" w14:textId="1066CB27" w:rsidR="00A120B9" w:rsidRDefault="00A120B9" w:rsidP="00A120B9">
      <w:r w:rsidRPr="00D52366">
        <w:rPr>
          <w:rStyle w:val="Enfasigrassetto"/>
        </w:rPr>
        <w:t>Soggetti interni/esterni coinvolti</w:t>
      </w:r>
      <w:r>
        <w:t>: Docenti, studenti e ATA.</w:t>
      </w:r>
    </w:p>
    <w:p w14:paraId="5A4D5F0E" w14:textId="77777777" w:rsidR="00A120B9" w:rsidRDefault="00A120B9" w:rsidP="00A120B9"/>
    <w:p w14:paraId="6544910C" w14:textId="44539A67" w:rsidR="00A120B9" w:rsidRDefault="00A120B9" w:rsidP="00A120B9">
      <w:r w:rsidRPr="00D52366">
        <w:rPr>
          <w:rStyle w:val="Enfasigrassetto"/>
        </w:rPr>
        <w:t>Responsabile</w:t>
      </w:r>
      <w:r>
        <w:t xml:space="preserve">: </w:t>
      </w:r>
      <w:r w:rsidR="00E31C2E">
        <w:t>DS</w:t>
      </w:r>
      <w:r>
        <w:t xml:space="preserve">, </w:t>
      </w:r>
      <w:r w:rsidR="007B54BF">
        <w:t>CdC</w:t>
      </w:r>
      <w:r w:rsidRPr="008A7284">
        <w:t>.</w:t>
      </w:r>
    </w:p>
    <w:p w14:paraId="127D67F5" w14:textId="77777777" w:rsidR="00A120B9" w:rsidRDefault="00A120B9" w:rsidP="00A120B9"/>
    <w:p w14:paraId="7009D960" w14:textId="240B1D7C" w:rsidR="00A120B9" w:rsidRDefault="00A120B9" w:rsidP="00A120B9">
      <w:r w:rsidRPr="001B0057">
        <w:rPr>
          <w:rStyle w:val="Enfasigrassetto"/>
        </w:rPr>
        <w:t>Risorse necessarie</w:t>
      </w:r>
      <w:r>
        <w:t>:</w:t>
      </w:r>
      <w:r w:rsidRPr="001B0057">
        <w:t xml:space="preserve"> </w:t>
      </w:r>
      <w:r>
        <w:t>Docenti, studenti, a</w:t>
      </w:r>
      <w:r w:rsidRPr="00EC4E4C">
        <w:t xml:space="preserve">ule e </w:t>
      </w:r>
      <w:r>
        <w:t>l</w:t>
      </w:r>
      <w:r w:rsidRPr="00EC4E4C">
        <w:t xml:space="preserve">aboratori di </w:t>
      </w:r>
      <w:r>
        <w:t>i</w:t>
      </w:r>
      <w:r w:rsidRPr="00EC4E4C">
        <w:t>nformatica</w:t>
      </w:r>
      <w:r>
        <w:t>.</w:t>
      </w:r>
    </w:p>
    <w:p w14:paraId="14323A7F" w14:textId="21B326E9" w:rsidR="00A120B9" w:rsidRDefault="00A120B9" w:rsidP="0004340F"/>
    <w:p w14:paraId="70E87B2E" w14:textId="2F364E03" w:rsidR="00A120B9" w:rsidRDefault="00A120B9" w:rsidP="0004340F">
      <w:pPr>
        <w:rPr>
          <w:rStyle w:val="Enfasigrassetto"/>
        </w:rPr>
      </w:pPr>
      <w:r w:rsidRPr="0019734D">
        <w:rPr>
          <w:rStyle w:val="Enfasigrassetto"/>
        </w:rPr>
        <w:t>Azioni operative</w:t>
      </w:r>
      <w:r w:rsidR="00DE3AC5">
        <w:t>:</w:t>
      </w:r>
    </w:p>
    <w:p w14:paraId="02030898" w14:textId="3FD47C73" w:rsidR="00A120B9" w:rsidRPr="00654DD2" w:rsidRDefault="00B07CDD" w:rsidP="00654DD2">
      <w:pPr>
        <w:pStyle w:val="Paragrafoelenco"/>
      </w:pPr>
      <w:r>
        <w:t>a</w:t>
      </w:r>
      <w:r w:rsidR="00A120B9" w:rsidRPr="00654DD2">
        <w:t>umentare il numero di esercitazioni e di simulazioni di prove nella piattaforma invalsi e nelle piattaforme con accesso gratuito.;</w:t>
      </w:r>
    </w:p>
    <w:p w14:paraId="4B9D69D8" w14:textId="5149FE8C" w:rsidR="00A120B9" w:rsidRPr="00654DD2" w:rsidRDefault="009C54B9" w:rsidP="00654DD2">
      <w:pPr>
        <w:pStyle w:val="Paragrafoelenco"/>
      </w:pPr>
      <w:r w:rsidRPr="00654DD2">
        <w:t>r</w:t>
      </w:r>
      <w:r w:rsidR="00A120B9" w:rsidRPr="00654DD2">
        <w:t>afforzare nell’ambito dei dipartimenti di italiano, matematica ed inglese il confronto e lo scambio di pratiche didattiche.</w:t>
      </w:r>
    </w:p>
    <w:p w14:paraId="6501AB6D" w14:textId="515B9D4F" w:rsidR="00A120B9" w:rsidRPr="00A120B9" w:rsidRDefault="00A120B9" w:rsidP="0004340F">
      <w:pPr>
        <w:rPr>
          <w:rStyle w:val="Enfasigrassetto"/>
        </w:rPr>
      </w:pPr>
      <w:r w:rsidRPr="00A120B9">
        <w:rPr>
          <w:rStyle w:val="Enfasigrassetto"/>
        </w:rPr>
        <w:t>Indicatori</w:t>
      </w:r>
      <w:r w:rsidR="00DE3AC5">
        <w:t>:</w:t>
      </w:r>
    </w:p>
    <w:p w14:paraId="77EF4274" w14:textId="6F352930" w:rsidR="00A120B9" w:rsidRPr="00654DD2" w:rsidRDefault="00B07CDD" w:rsidP="00654DD2">
      <w:pPr>
        <w:pStyle w:val="Paragrafoelenco"/>
      </w:pPr>
      <w:r>
        <w:t>m</w:t>
      </w:r>
      <w:r w:rsidR="00A120B9" w:rsidRPr="00654DD2">
        <w:t>iglioramento dei risultati rispetto ad anni precedenti nelle prove standardizzate nazionali;</w:t>
      </w:r>
    </w:p>
    <w:p w14:paraId="4E077C93" w14:textId="73C46FC8" w:rsidR="00A120B9" w:rsidRPr="00654DD2" w:rsidRDefault="00A120B9" w:rsidP="00654DD2">
      <w:pPr>
        <w:pStyle w:val="Paragrafoelenco"/>
      </w:pPr>
      <w:r w:rsidRPr="00654DD2">
        <w:t>riduzione della varianza fra le classi nelle prove standardizzate nazionali;</w:t>
      </w:r>
    </w:p>
    <w:p w14:paraId="26CA50BE" w14:textId="13C4115E" w:rsidR="00A120B9" w:rsidRPr="00654DD2" w:rsidRDefault="00A120B9" w:rsidP="00654DD2">
      <w:pPr>
        <w:pStyle w:val="Paragrafoelenco"/>
      </w:pPr>
      <w:r w:rsidRPr="00654DD2">
        <w:t>miglioramento dei risultati rispetto all’indirizzo di appartenenza nelle prove standardizzate nazionali</w:t>
      </w:r>
      <w:r w:rsidR="00B07CDD">
        <w:t>.</w:t>
      </w:r>
    </w:p>
    <w:p w14:paraId="093C514F" w14:textId="77777777" w:rsidR="00A120B9" w:rsidRPr="00A120B9" w:rsidRDefault="00A120B9" w:rsidP="00A120B9"/>
    <w:p w14:paraId="47E34129" w14:textId="42AEBFD5" w:rsidR="00A120B9" w:rsidRPr="00A120B9" w:rsidRDefault="00A120B9" w:rsidP="0004340F">
      <w:pPr>
        <w:rPr>
          <w:rStyle w:val="Enfasigrassetto"/>
        </w:rPr>
      </w:pPr>
      <w:r w:rsidRPr="00A120B9">
        <w:rPr>
          <w:rStyle w:val="Enfasigrassetto"/>
        </w:rPr>
        <w:t>Risultati di appartenenza</w:t>
      </w:r>
      <w:r w:rsidR="00DE3AC5">
        <w:t>:</w:t>
      </w:r>
    </w:p>
    <w:p w14:paraId="734E9494" w14:textId="6492AE82" w:rsidR="00A120B9" w:rsidRPr="00654DD2" w:rsidRDefault="00B07CDD" w:rsidP="00654DD2">
      <w:pPr>
        <w:pStyle w:val="Paragrafoelenco"/>
      </w:pPr>
      <w:r>
        <w:t>a</w:t>
      </w:r>
      <w:r w:rsidR="00A120B9" w:rsidRPr="00654DD2">
        <w:t>llineare i risultati delle classi dell’Istituto nelle prove standardizzate nazionali;</w:t>
      </w:r>
    </w:p>
    <w:p w14:paraId="02CCC21A" w14:textId="78166F51" w:rsidR="00A120B9" w:rsidRPr="00654DD2" w:rsidRDefault="00A120B9" w:rsidP="00654DD2">
      <w:pPr>
        <w:pStyle w:val="Paragrafoelenco"/>
      </w:pPr>
      <w:r w:rsidRPr="00654DD2">
        <w:t xml:space="preserve">superare la media degli </w:t>
      </w:r>
      <w:r w:rsidR="00DD1610">
        <w:t>IP</w:t>
      </w:r>
      <w:r w:rsidRPr="00654DD2">
        <w:t xml:space="preserve"> e degli Ie</w:t>
      </w:r>
      <w:r w:rsidR="00654DD2">
        <w:t>FP</w:t>
      </w:r>
      <w:r w:rsidRPr="00654DD2">
        <w:t xml:space="preserve"> delle aree di appartenenza (in particolar modo di quella nazionale) nelle prove standardizzate nazionali.</w:t>
      </w:r>
    </w:p>
    <w:p w14:paraId="080FDF3B" w14:textId="07EFE986" w:rsidR="00A120B9" w:rsidRDefault="00A120B9" w:rsidP="00A120B9">
      <w:r w:rsidRPr="00D52366">
        <w:rPr>
          <w:rStyle w:val="Enfasigrassetto"/>
        </w:rPr>
        <w:t>Tempistica prevista per la conclusione dell’attività</w:t>
      </w:r>
      <w:r>
        <w:t xml:space="preserve">: </w:t>
      </w:r>
      <w:r w:rsidRPr="00D52366">
        <w:t>30/06/2022</w:t>
      </w:r>
      <w:r w:rsidR="00B43EA9">
        <w:t>.</w:t>
      </w:r>
    </w:p>
    <w:p w14:paraId="004F5495" w14:textId="17425987" w:rsidR="00824F08" w:rsidRDefault="00824F08" w:rsidP="00824F08">
      <w:pPr>
        <w:pStyle w:val="Titolo2"/>
      </w:pPr>
      <w:bookmarkStart w:id="88" w:name="_Toc57309446"/>
      <w:bookmarkStart w:id="89" w:name="_Toc57310156"/>
      <w:bookmarkStart w:id="90" w:name="_Toc57570066"/>
      <w:bookmarkStart w:id="91" w:name="_Toc57570369"/>
      <w:bookmarkStart w:id="92" w:name="_Toc57817055"/>
      <w:bookmarkStart w:id="93" w:name="_Toc57912911"/>
      <w:bookmarkStart w:id="94" w:name="_Toc59881170"/>
      <w:bookmarkStart w:id="95" w:name="_Toc59881505"/>
      <w:bookmarkStart w:id="96" w:name="_Toc59889635"/>
      <w:r>
        <w:lastRenderedPageBreak/>
        <w:t>2.4 –</w:t>
      </w:r>
      <w:r w:rsidR="005B25AE">
        <w:t xml:space="preserve"> E</w:t>
      </w:r>
      <w:r w:rsidRPr="00824F08">
        <w:t>lementi di innovazione</w:t>
      </w:r>
      <w:bookmarkEnd w:id="88"/>
      <w:bookmarkEnd w:id="89"/>
      <w:bookmarkEnd w:id="90"/>
      <w:bookmarkEnd w:id="91"/>
      <w:bookmarkEnd w:id="92"/>
      <w:bookmarkEnd w:id="93"/>
      <w:r w:rsidR="005B25AE">
        <w:t>: didattica laboratoriale</w:t>
      </w:r>
      <w:bookmarkEnd w:id="94"/>
      <w:bookmarkEnd w:id="95"/>
      <w:bookmarkEnd w:id="96"/>
    </w:p>
    <w:p w14:paraId="7E6C9664" w14:textId="26E4589B" w:rsidR="00395AAB" w:rsidRDefault="00B53C44" w:rsidP="00B53C44">
      <w:r>
        <w:t>Uno dei punti di forza dei nuovi percorsi formativi è sicuramente quello della didattica laboratoriale che è stata istituzionalizzata con la recente riforma, ma che costituisce nel nostro Istituto un patrimonio presente già da diversi anni. Il laboratorio è inteso non soltanto come il luogo dove si mettono in pratica le conoscenze teoriche quanto piuttosto come una metodologia didattica che coinvolge tutte le discipline. Questa metodologia consente di personalizzare l</w:t>
      </w:r>
      <w:r w:rsidR="001675D6">
        <w:t>’</w:t>
      </w:r>
      <w:r>
        <w:t xml:space="preserve">insegnamento dei docenti in relazione alle modalità di apprendimento dei discenti in modo da valorizzare i loro diversi stili cognitivi; in questo modo si passa dal concetto di </w:t>
      </w:r>
      <w:r w:rsidRPr="00B53C44">
        <w:rPr>
          <w:rStyle w:val="Enfasigrassetto"/>
        </w:rPr>
        <w:t>imparare a lavorare</w:t>
      </w:r>
      <w:r>
        <w:t xml:space="preserve"> che presuppone la sequenzialità di teoria e pratica a quello di </w:t>
      </w:r>
      <w:r w:rsidRPr="00B53C44">
        <w:rPr>
          <w:rStyle w:val="Enfasigrassetto"/>
        </w:rPr>
        <w:t>imparare lavorando</w:t>
      </w:r>
      <w:r>
        <w:t xml:space="preserve"> attraverso la realizzazione di prodotti. Questo consente agli allievi di percepire le conoscenze apprese come utili e significative e utilizzabili in situazioni concrete. La creazione di questi prodotti presuppone, per un</w:t>
      </w:r>
      <w:r w:rsidR="001675D6">
        <w:t>’</w:t>
      </w:r>
      <w:r>
        <w:t xml:space="preserve">efficace realizzazione, una didattica interdisciplinare che faccia uso oltre che delle strumentazioni dei nostri laboratori anche delle aule multimediali. Queste attività permettono inoltre agli allievi di acquisire un nuovo </w:t>
      </w:r>
      <w:r w:rsidRPr="00B53C44">
        <w:rPr>
          <w:rStyle w:val="Enfasigrassetto"/>
        </w:rPr>
        <w:t>sapere</w:t>
      </w:r>
      <w:r>
        <w:t xml:space="preserve"> attraverso il </w:t>
      </w:r>
      <w:r w:rsidRPr="00B53C44">
        <w:rPr>
          <w:rStyle w:val="Enfasigrassetto"/>
        </w:rPr>
        <w:t>fare</w:t>
      </w:r>
      <w:r>
        <w:t xml:space="preserve"> in modo da consolidare in loro l</w:t>
      </w:r>
      <w:r w:rsidR="001675D6">
        <w:t>’</w:t>
      </w:r>
      <w:r>
        <w:t xml:space="preserve">idea che la scuola sia il luogo dove si </w:t>
      </w:r>
      <w:r w:rsidRPr="00B53C44">
        <w:rPr>
          <w:rStyle w:val="Enfasigrassetto"/>
        </w:rPr>
        <w:t>impara ad imparare</w:t>
      </w:r>
      <w:r>
        <w:t xml:space="preserve"> attitudine questa fondamentale soprattutto oggi nell</w:t>
      </w:r>
      <w:r w:rsidR="001675D6">
        <w:t>’</w:t>
      </w:r>
      <w:r>
        <w:t xml:space="preserve">ottica della flessibilità richiesta dal mondo produttivo. </w:t>
      </w:r>
      <w:r w:rsidRPr="00B53C44">
        <w:t>Tali attività prevedono la realizzazione di spettacoli teatrali, esercitazioni in lingua straniera, progettazione e realizzazione di piccoli impianti, apparecchi e costruzioni meccaniche, esperienze presso strutture per bambini ed anziani, seminari</w:t>
      </w:r>
      <w:r w:rsidR="00B07CDD">
        <w:t>.</w:t>
      </w:r>
    </w:p>
    <w:p w14:paraId="4D3311FF" w14:textId="77777777" w:rsidR="00B53C44" w:rsidRDefault="00B53C44" w:rsidP="00B53C44"/>
    <w:p w14:paraId="3B463562" w14:textId="77777777" w:rsidR="00C60B43" w:rsidRDefault="00C60B43" w:rsidP="00B53C44"/>
    <w:p w14:paraId="0F7AD0F6" w14:textId="77777777" w:rsidR="00C60B43" w:rsidRDefault="00C60B43" w:rsidP="00B53C44"/>
    <w:p w14:paraId="75AF3778" w14:textId="77777777" w:rsidR="00C60B43" w:rsidRDefault="00C60B43" w:rsidP="00B53C44"/>
    <w:p w14:paraId="5DEFE915" w14:textId="77777777" w:rsidR="00C60B43" w:rsidRDefault="00C60B43" w:rsidP="00B53C44"/>
    <w:p w14:paraId="57CDB972" w14:textId="77777777" w:rsidR="00C60B43" w:rsidRDefault="00C60B43" w:rsidP="00B53C44"/>
    <w:p w14:paraId="0A503D0F" w14:textId="77777777" w:rsidR="00C60B43" w:rsidRDefault="00C60B43" w:rsidP="00B53C44"/>
    <w:p w14:paraId="4343187A" w14:textId="77777777" w:rsidR="00C60B43" w:rsidRDefault="00C60B43" w:rsidP="00B53C44"/>
    <w:p w14:paraId="000EEAB9" w14:textId="77777777" w:rsidR="00C60B43" w:rsidRPr="00C60B43" w:rsidRDefault="00C60B43" w:rsidP="00B53C44">
      <w:pPr>
        <w:rPr>
          <w:rStyle w:val="Enfasigrassetto"/>
        </w:rPr>
      </w:pPr>
    </w:p>
    <w:p w14:paraId="0593D0DA" w14:textId="77777777" w:rsidR="00C60B43" w:rsidRDefault="00C60B43" w:rsidP="00B53C44"/>
    <w:p w14:paraId="12BFFE2F" w14:textId="77777777" w:rsidR="00C60B43" w:rsidRDefault="00C60B43" w:rsidP="00B53C44"/>
    <w:p w14:paraId="6A871362" w14:textId="77777777" w:rsidR="00C60B43" w:rsidRDefault="00C60B43" w:rsidP="00B53C44"/>
    <w:p w14:paraId="5AFF8D49" w14:textId="77777777" w:rsidR="00C60B43" w:rsidRDefault="00C60B43" w:rsidP="00B53C44"/>
    <w:p w14:paraId="18DC1EEF" w14:textId="77777777" w:rsidR="00C60B43" w:rsidRDefault="00C60B43" w:rsidP="00B53C44"/>
    <w:p w14:paraId="4F9B8280" w14:textId="77777777" w:rsidR="00C60B43" w:rsidRDefault="00C60B43" w:rsidP="00B53C44"/>
    <w:p w14:paraId="1BEA53E0" w14:textId="77777777" w:rsidR="00C60B43" w:rsidRDefault="00C60B43" w:rsidP="00B53C44"/>
    <w:p w14:paraId="07A07705" w14:textId="77777777" w:rsidR="00C60B43" w:rsidRDefault="00C60B43" w:rsidP="00B53C44"/>
    <w:p w14:paraId="3202A899" w14:textId="77777777" w:rsidR="00C60B43" w:rsidRDefault="00C60B43" w:rsidP="00B53C44"/>
    <w:p w14:paraId="2B0ACEC0" w14:textId="77777777" w:rsidR="00C60B43" w:rsidRDefault="00C60B43" w:rsidP="00B53C44"/>
    <w:p w14:paraId="58AA5512" w14:textId="77777777" w:rsidR="00C60B43" w:rsidRDefault="00C60B43" w:rsidP="00B53C44"/>
    <w:p w14:paraId="198E6BA8" w14:textId="77777777" w:rsidR="00C60B43" w:rsidRDefault="00C60B43" w:rsidP="00B53C44"/>
    <w:p w14:paraId="07C4D6E3" w14:textId="77777777" w:rsidR="00C60B43" w:rsidRDefault="00C60B43" w:rsidP="00B53C44"/>
    <w:p w14:paraId="2574878D" w14:textId="77777777" w:rsidR="00C60B43" w:rsidRDefault="00C60B43" w:rsidP="00B53C44"/>
    <w:p w14:paraId="0280F1D6" w14:textId="77777777" w:rsidR="00C60B43" w:rsidRDefault="00C60B43" w:rsidP="00B53C44"/>
    <w:p w14:paraId="27CA4867" w14:textId="77777777" w:rsidR="00C60B43" w:rsidRDefault="00C60B43" w:rsidP="00B53C44"/>
    <w:p w14:paraId="164870F6" w14:textId="77777777" w:rsidR="007459AC" w:rsidRDefault="007459AC" w:rsidP="00B53C44">
      <w:pPr>
        <w:sectPr w:rsidR="007459AC" w:rsidSect="00B53C44">
          <w:pgSz w:w="11900" w:h="16840"/>
          <w:pgMar w:top="1417" w:right="1134" w:bottom="1134" w:left="1134" w:header="708" w:footer="708" w:gutter="0"/>
          <w:cols w:space="708"/>
          <w:docGrid w:linePitch="360"/>
        </w:sectPr>
      </w:pPr>
    </w:p>
    <w:p w14:paraId="74225A2A" w14:textId="19DEB46D" w:rsidR="00824F08" w:rsidRDefault="00824F08" w:rsidP="00824F08">
      <w:pPr>
        <w:pStyle w:val="Titolo1"/>
      </w:pPr>
      <w:bookmarkStart w:id="97" w:name="_Toc57309447"/>
      <w:bookmarkStart w:id="98" w:name="_Toc57310157"/>
      <w:bookmarkStart w:id="99" w:name="_Toc57570067"/>
      <w:bookmarkStart w:id="100" w:name="_Toc57570370"/>
      <w:bookmarkStart w:id="101" w:name="_Toc57817056"/>
      <w:bookmarkStart w:id="102" w:name="_Toc57912912"/>
      <w:bookmarkStart w:id="103" w:name="_Toc59881171"/>
      <w:bookmarkStart w:id="104" w:name="_Toc59881506"/>
      <w:bookmarkStart w:id="105" w:name="_Toc59889636"/>
      <w:r>
        <w:lastRenderedPageBreak/>
        <w:t>3 – L</w:t>
      </w:r>
      <w:r w:rsidR="001675D6">
        <w:t>’</w:t>
      </w:r>
      <w:r>
        <w:t>offerta formativa</w:t>
      </w:r>
      <w:bookmarkEnd w:id="97"/>
      <w:bookmarkEnd w:id="98"/>
      <w:bookmarkEnd w:id="99"/>
      <w:bookmarkEnd w:id="100"/>
      <w:bookmarkEnd w:id="101"/>
      <w:bookmarkEnd w:id="102"/>
      <w:bookmarkEnd w:id="103"/>
      <w:bookmarkEnd w:id="104"/>
      <w:bookmarkEnd w:id="105"/>
    </w:p>
    <w:p w14:paraId="61F0329F" w14:textId="2BCE7EE9" w:rsidR="0038644E" w:rsidRDefault="00824F08" w:rsidP="00192137">
      <w:pPr>
        <w:pStyle w:val="Titolo2"/>
      </w:pPr>
      <w:bookmarkStart w:id="106" w:name="_Toc57309448"/>
      <w:bookmarkStart w:id="107" w:name="_Toc57310158"/>
      <w:bookmarkStart w:id="108" w:name="_Toc57570068"/>
      <w:bookmarkStart w:id="109" w:name="_Toc57570371"/>
      <w:bookmarkStart w:id="110" w:name="_Toc57817057"/>
      <w:bookmarkStart w:id="111" w:name="_Toc57912913"/>
      <w:bookmarkStart w:id="112" w:name="_Toc59881172"/>
      <w:bookmarkStart w:id="113" w:name="_Toc59881507"/>
      <w:bookmarkStart w:id="114" w:name="_Toc59889637"/>
      <w:r w:rsidRPr="00824F08">
        <w:t xml:space="preserve">3.1 – </w:t>
      </w:r>
      <w:bookmarkEnd w:id="106"/>
      <w:bookmarkEnd w:id="107"/>
      <w:bookmarkEnd w:id="108"/>
      <w:bookmarkEnd w:id="109"/>
      <w:bookmarkEnd w:id="110"/>
      <w:bookmarkEnd w:id="111"/>
      <w:r w:rsidR="00192137">
        <w:t>Istruzione professionale</w:t>
      </w:r>
      <w:r w:rsidR="00FD4A6D">
        <w:t xml:space="preserve">: competenze e </w:t>
      </w:r>
      <w:r w:rsidR="00913902">
        <w:t>discipline</w:t>
      </w:r>
      <w:r w:rsidR="00FD4A6D">
        <w:t xml:space="preserve"> comuni</w:t>
      </w:r>
      <w:bookmarkEnd w:id="112"/>
      <w:bookmarkEnd w:id="113"/>
      <w:bookmarkEnd w:id="114"/>
    </w:p>
    <w:p w14:paraId="56D2F45F" w14:textId="742F7F25" w:rsidR="0038644E" w:rsidRDefault="00192137" w:rsidP="00192137">
      <w:pPr>
        <w:pStyle w:val="Titolo3"/>
      </w:pPr>
      <w:bookmarkStart w:id="115" w:name="_Toc59881173"/>
      <w:bookmarkStart w:id="116" w:name="_Toc59881508"/>
      <w:bookmarkStart w:id="117" w:name="_Toc59889638"/>
      <w:r w:rsidRPr="00192137">
        <w:t>3.1.1 –</w:t>
      </w:r>
      <w:r w:rsidR="00E05DF0">
        <w:t xml:space="preserve"> </w:t>
      </w:r>
      <w:r w:rsidR="00E05DF0" w:rsidRPr="00192137">
        <w:t>Competenze comuni</w:t>
      </w:r>
      <w:r w:rsidR="00F6502F">
        <w:t>, insegnamenti</w:t>
      </w:r>
      <w:r w:rsidR="00E05DF0" w:rsidRPr="00192137">
        <w:t xml:space="preserve"> </w:t>
      </w:r>
      <w:r w:rsidR="00F6502F">
        <w:t>e quadro orario</w:t>
      </w:r>
      <w:bookmarkEnd w:id="115"/>
      <w:bookmarkEnd w:id="116"/>
      <w:bookmarkEnd w:id="117"/>
      <w:r w:rsidR="00F6502F">
        <w:t xml:space="preserve"> </w:t>
      </w:r>
    </w:p>
    <w:p w14:paraId="73230752" w14:textId="2DF49796" w:rsidR="00192137" w:rsidRDefault="00192137" w:rsidP="0019311F">
      <w:r>
        <w:t>Di seguito sono riportate le competenze comuni ai percorsi quinquennali d</w:t>
      </w:r>
      <w:r w:rsidR="00DD1610">
        <w:t xml:space="preserve">egli istituti di </w:t>
      </w:r>
      <w:r w:rsidR="00A14EAD">
        <w:t>IP (</w:t>
      </w:r>
      <w:r>
        <w:t>Istruzione Professionale</w:t>
      </w:r>
      <w:r w:rsidR="00A14EAD">
        <w:t>)</w:t>
      </w:r>
      <w:r>
        <w:t xml:space="preserve">: </w:t>
      </w:r>
    </w:p>
    <w:p w14:paraId="72115CCD" w14:textId="13761862" w:rsidR="00E05DF0" w:rsidRPr="00654DD2" w:rsidRDefault="00B07CDD" w:rsidP="00654DD2">
      <w:pPr>
        <w:pStyle w:val="Paragrafoelenco"/>
      </w:pPr>
      <w:r>
        <w:t>a</w:t>
      </w:r>
      <w:r w:rsidR="00E05DF0" w:rsidRPr="00654DD2">
        <w:t>gire in riferimento ad un sistema di valori, coerenti con i principi della Costituzione, in base ai quali essere in grado di valutare fatti e orientare i propri comportamenti personali, sociali e professionali;</w:t>
      </w:r>
    </w:p>
    <w:p w14:paraId="1F220F8C" w14:textId="448CD5FF" w:rsidR="00E05DF0" w:rsidRPr="00654DD2" w:rsidRDefault="00745153" w:rsidP="00654DD2">
      <w:pPr>
        <w:pStyle w:val="Paragrafoelenco"/>
      </w:pPr>
      <w:r w:rsidRPr="00654DD2">
        <w:t>u</w:t>
      </w:r>
      <w:r w:rsidR="00E05DF0" w:rsidRPr="00654DD2">
        <w:t>tilizzare il patrimonio lessicale ed espressivo della lingua italiana secondo le esigenze comunicative nei vari contesti: sociali, culturali, scientifici, economici, tecnologici e professionali;</w:t>
      </w:r>
    </w:p>
    <w:p w14:paraId="78BB3710" w14:textId="6F613D49" w:rsidR="00E05DF0" w:rsidRPr="00654DD2" w:rsidRDefault="00745153" w:rsidP="00654DD2">
      <w:pPr>
        <w:pStyle w:val="Paragrafoelenco"/>
      </w:pPr>
      <w:r w:rsidRPr="00654DD2">
        <w:t>r</w:t>
      </w:r>
      <w:r w:rsidR="00E05DF0" w:rsidRPr="00654DD2">
        <w:t>iconoscere gli aspetti geografici, ecologici, territoriali, dell</w:t>
      </w:r>
      <w:r w:rsidR="001675D6" w:rsidRPr="00654DD2">
        <w:t>’</w:t>
      </w:r>
      <w:r w:rsidR="00E05DF0" w:rsidRPr="00654DD2">
        <w:t>ambiente naturale ed antropico, le connessioni con le strutture demografiche, economiche, sociali, culturali e le trasformazioni intervenute nel corso del tempo;</w:t>
      </w:r>
    </w:p>
    <w:p w14:paraId="413C4C69" w14:textId="3DBAA3F6" w:rsidR="00E05DF0" w:rsidRPr="00654DD2" w:rsidRDefault="00745153" w:rsidP="00654DD2">
      <w:pPr>
        <w:pStyle w:val="Paragrafoelenco"/>
      </w:pPr>
      <w:r w:rsidRPr="00654DD2">
        <w:t>s</w:t>
      </w:r>
      <w:r w:rsidR="00E05DF0" w:rsidRPr="00654DD2">
        <w:t>tabilire collegamenti tra le tradizioni culturali locali, nazionali ed internazionali, sia in una prospettiva interculturale sia ai fini della mobilità di studio e di lavoro;</w:t>
      </w:r>
    </w:p>
    <w:p w14:paraId="414C2BB1" w14:textId="3BF2E71B" w:rsidR="00E05DF0" w:rsidRPr="00654DD2" w:rsidRDefault="00745153" w:rsidP="00654DD2">
      <w:pPr>
        <w:pStyle w:val="Paragrafoelenco"/>
      </w:pPr>
      <w:r w:rsidRPr="00654DD2">
        <w:t>u</w:t>
      </w:r>
      <w:r w:rsidR="00E05DF0" w:rsidRPr="00654DD2">
        <w:t>tilizzare i linguaggi settoriali delle lingue straniere previste dai percorsi di studio per interagire in diversi ambiti e contesti di studio e di lavoro;</w:t>
      </w:r>
    </w:p>
    <w:p w14:paraId="2234ED16" w14:textId="31BCFFA6" w:rsidR="00E05DF0" w:rsidRPr="00654DD2" w:rsidRDefault="00745153" w:rsidP="00654DD2">
      <w:pPr>
        <w:pStyle w:val="Paragrafoelenco"/>
      </w:pPr>
      <w:r w:rsidRPr="00654DD2">
        <w:t>r</w:t>
      </w:r>
      <w:r w:rsidR="00E05DF0" w:rsidRPr="00654DD2">
        <w:t>iconoscere il valore e le potenzialità dei beni artistici e ambientali;</w:t>
      </w:r>
    </w:p>
    <w:p w14:paraId="637818EA" w14:textId="685AA27D" w:rsidR="00E05DF0" w:rsidRPr="00654DD2" w:rsidRDefault="00745153" w:rsidP="00654DD2">
      <w:pPr>
        <w:pStyle w:val="Paragrafoelenco"/>
      </w:pPr>
      <w:r w:rsidRPr="00654DD2">
        <w:t>i</w:t>
      </w:r>
      <w:r w:rsidR="00E05DF0" w:rsidRPr="00654DD2">
        <w:t>ndividuare ed utilizzare le moderne forme di comunicazione visiva e multimediale, anche con riferimento alle strategie espressive e agli strumenti tecnici della comunicazione in rete;</w:t>
      </w:r>
    </w:p>
    <w:p w14:paraId="1160C47E" w14:textId="6213BB00" w:rsidR="00E05DF0" w:rsidRPr="00654DD2" w:rsidRDefault="00745153" w:rsidP="00654DD2">
      <w:pPr>
        <w:pStyle w:val="Paragrafoelenco"/>
      </w:pPr>
      <w:r w:rsidRPr="00654DD2">
        <w:t>u</w:t>
      </w:r>
      <w:r w:rsidR="00E05DF0" w:rsidRPr="00654DD2">
        <w:t>tilizzare le reti e gli strumenti informatici nelle attività di studio, ricerca e approfondimento;</w:t>
      </w:r>
    </w:p>
    <w:p w14:paraId="485ED670" w14:textId="6EF6ADA3" w:rsidR="00E05DF0" w:rsidRPr="00654DD2" w:rsidRDefault="00745153" w:rsidP="00654DD2">
      <w:pPr>
        <w:pStyle w:val="Paragrafoelenco"/>
      </w:pPr>
      <w:r w:rsidRPr="00654DD2">
        <w:t>r</w:t>
      </w:r>
      <w:r w:rsidR="00E05DF0" w:rsidRPr="00654DD2">
        <w:t>iconoscere i principali aspetti comunicativi, culturali e relazionali dell</w:t>
      </w:r>
      <w:r w:rsidR="001675D6" w:rsidRPr="00654DD2">
        <w:t>’</w:t>
      </w:r>
      <w:r w:rsidR="00E05DF0" w:rsidRPr="00654DD2">
        <w:t>espressività corporea ed esercitare in modo efficace la pratica sportiva per il benessere individuale e collettivo;</w:t>
      </w:r>
    </w:p>
    <w:p w14:paraId="79555728" w14:textId="53B5265D" w:rsidR="00E05DF0" w:rsidRPr="00654DD2" w:rsidRDefault="00745153" w:rsidP="00654DD2">
      <w:pPr>
        <w:pStyle w:val="Paragrafoelenco"/>
      </w:pPr>
      <w:r w:rsidRPr="00654DD2">
        <w:t>c</w:t>
      </w:r>
      <w:r w:rsidR="00E05DF0" w:rsidRPr="00654DD2">
        <w:t>omprendere e utilizzare i principali concetti relativi all</w:t>
      </w:r>
      <w:r w:rsidR="001675D6" w:rsidRPr="00654DD2">
        <w:t>’</w:t>
      </w:r>
      <w:r w:rsidR="00E05DF0" w:rsidRPr="00654DD2">
        <w:t>economia, all</w:t>
      </w:r>
      <w:r w:rsidR="001675D6" w:rsidRPr="00654DD2">
        <w:t>’</w:t>
      </w:r>
      <w:r w:rsidR="00E05DF0" w:rsidRPr="00654DD2">
        <w:t>organizzazione, allo svolgimento dei processi produttivi e dei servizi;</w:t>
      </w:r>
    </w:p>
    <w:p w14:paraId="59FD9CE1" w14:textId="3D498EF2" w:rsidR="00E05DF0" w:rsidRPr="00654DD2" w:rsidRDefault="00745153" w:rsidP="00654DD2">
      <w:pPr>
        <w:pStyle w:val="Paragrafoelenco"/>
      </w:pPr>
      <w:r w:rsidRPr="00654DD2">
        <w:t>p</w:t>
      </w:r>
      <w:r w:rsidR="00E05DF0" w:rsidRPr="00654DD2">
        <w:t>adroneggiare l</w:t>
      </w:r>
      <w:r w:rsidR="001675D6" w:rsidRPr="00654DD2">
        <w:t>’</w:t>
      </w:r>
      <w:r w:rsidR="00E05DF0" w:rsidRPr="00654DD2">
        <w:t>uso di strumenti tecnologici con particolare attenzione alla sicurezza e alla tutela della salute nei luoghi di vita e di lavoro, alla tutela della persona, dell</w:t>
      </w:r>
      <w:r w:rsidR="001675D6" w:rsidRPr="00654DD2">
        <w:t>’</w:t>
      </w:r>
      <w:r w:rsidR="00E05DF0" w:rsidRPr="00654DD2">
        <w:t>ambiente e del territorio;</w:t>
      </w:r>
    </w:p>
    <w:p w14:paraId="71784D9C" w14:textId="237E74F4" w:rsidR="00C60B43" w:rsidRPr="00654DD2" w:rsidRDefault="00745153" w:rsidP="00654DD2">
      <w:pPr>
        <w:pStyle w:val="Paragrafoelenco"/>
      </w:pPr>
      <w:r w:rsidRPr="00654DD2">
        <w:t>u</w:t>
      </w:r>
      <w:r w:rsidR="00E05DF0" w:rsidRPr="00654DD2">
        <w:t>tilizzare i concetti e i fondamentali strumenti degli assi culturali per comprendere la realtà ed operare in campi applicativi.</w:t>
      </w:r>
    </w:p>
    <w:p w14:paraId="69B0412C" w14:textId="13182B5A" w:rsidR="00192137" w:rsidRDefault="00BD2944" w:rsidP="00192137">
      <w:r>
        <w:t>Nella seguente tabella sono riportati gli i</w:t>
      </w:r>
      <w:r w:rsidR="00192137">
        <w:t xml:space="preserve">nsegnamenti comuni e </w:t>
      </w:r>
      <w:r>
        <w:t xml:space="preserve">il </w:t>
      </w:r>
      <w:r w:rsidR="00192137">
        <w:t>quadro orario</w:t>
      </w:r>
      <w:r>
        <w:t xml:space="preserve"> dell</w:t>
      </w:r>
      <w:r w:rsidR="001675D6">
        <w:t>’</w:t>
      </w:r>
      <w:r w:rsidR="00192137">
        <w:t>istruzione professionale</w:t>
      </w:r>
      <w:r>
        <w:t>.</w:t>
      </w:r>
    </w:p>
    <w:p w14:paraId="29C1138C" w14:textId="77777777" w:rsidR="00192137" w:rsidRDefault="00192137" w:rsidP="00192137"/>
    <w:tbl>
      <w:tblPr>
        <w:tblStyle w:val="Grigliatabella"/>
        <w:tblW w:w="0" w:type="auto"/>
        <w:tblLook w:val="04A0" w:firstRow="1" w:lastRow="0" w:firstColumn="1" w:lastColumn="0" w:noHBand="0" w:noVBand="1"/>
      </w:tblPr>
      <w:tblGrid>
        <w:gridCol w:w="4106"/>
        <w:gridCol w:w="992"/>
        <w:gridCol w:w="993"/>
        <w:gridCol w:w="1275"/>
        <w:gridCol w:w="1134"/>
        <w:gridCol w:w="1122"/>
      </w:tblGrid>
      <w:tr w:rsidR="00192137" w14:paraId="51DAE0C2" w14:textId="77777777" w:rsidTr="00192137">
        <w:tc>
          <w:tcPr>
            <w:tcW w:w="4106" w:type="dxa"/>
          </w:tcPr>
          <w:p w14:paraId="4390F952" w14:textId="16394B7B" w:rsidR="00192137" w:rsidRPr="00A46137" w:rsidRDefault="00D7460E" w:rsidP="00192137">
            <w:pPr>
              <w:rPr>
                <w:rStyle w:val="Enfasigrassetto"/>
              </w:rPr>
            </w:pPr>
            <w:r w:rsidRPr="00A46137">
              <w:rPr>
                <w:rStyle w:val="Enfasigrassetto"/>
              </w:rPr>
              <w:t>Discipline</w:t>
            </w:r>
          </w:p>
        </w:tc>
        <w:tc>
          <w:tcPr>
            <w:tcW w:w="992" w:type="dxa"/>
          </w:tcPr>
          <w:p w14:paraId="2BB99E79" w14:textId="17001441" w:rsidR="00192137" w:rsidRDefault="00192137" w:rsidP="00192137">
            <w:r>
              <w:t>I</w:t>
            </w:r>
            <w:r w:rsidR="00157065">
              <w:t xml:space="preserve"> </w:t>
            </w:r>
            <w:r>
              <w:t>anno</w:t>
            </w:r>
          </w:p>
        </w:tc>
        <w:tc>
          <w:tcPr>
            <w:tcW w:w="993" w:type="dxa"/>
          </w:tcPr>
          <w:p w14:paraId="0B016014" w14:textId="77777777" w:rsidR="00192137" w:rsidRDefault="00192137" w:rsidP="00192137">
            <w:r>
              <w:t>II anno</w:t>
            </w:r>
          </w:p>
        </w:tc>
        <w:tc>
          <w:tcPr>
            <w:tcW w:w="1275" w:type="dxa"/>
          </w:tcPr>
          <w:p w14:paraId="4ECF83C1" w14:textId="77777777" w:rsidR="00192137" w:rsidRDefault="00192137" w:rsidP="00192137">
            <w:r>
              <w:t>III anno</w:t>
            </w:r>
          </w:p>
        </w:tc>
        <w:tc>
          <w:tcPr>
            <w:tcW w:w="1134" w:type="dxa"/>
          </w:tcPr>
          <w:p w14:paraId="09FE6E90" w14:textId="77777777" w:rsidR="00192137" w:rsidRDefault="00192137" w:rsidP="00192137">
            <w:r>
              <w:t>IV anno</w:t>
            </w:r>
          </w:p>
        </w:tc>
        <w:tc>
          <w:tcPr>
            <w:tcW w:w="1122" w:type="dxa"/>
          </w:tcPr>
          <w:p w14:paraId="00E44FED" w14:textId="77777777" w:rsidR="00192137" w:rsidRDefault="00192137" w:rsidP="00192137">
            <w:r>
              <w:t>V anno</w:t>
            </w:r>
          </w:p>
        </w:tc>
      </w:tr>
      <w:tr w:rsidR="00192137" w14:paraId="4FE14839" w14:textId="77777777" w:rsidTr="00192137">
        <w:tc>
          <w:tcPr>
            <w:tcW w:w="4106" w:type="dxa"/>
          </w:tcPr>
          <w:p w14:paraId="54ED4C04" w14:textId="77777777" w:rsidR="00192137" w:rsidRDefault="00192137" w:rsidP="00192137">
            <w:r>
              <w:t>Rc o attività alternative</w:t>
            </w:r>
          </w:p>
        </w:tc>
        <w:tc>
          <w:tcPr>
            <w:tcW w:w="992" w:type="dxa"/>
          </w:tcPr>
          <w:p w14:paraId="2E8A1D15" w14:textId="77777777" w:rsidR="00192137" w:rsidRDefault="00192137" w:rsidP="00157065">
            <w:pPr>
              <w:jc w:val="center"/>
            </w:pPr>
            <w:r>
              <w:t>1</w:t>
            </w:r>
          </w:p>
        </w:tc>
        <w:tc>
          <w:tcPr>
            <w:tcW w:w="993" w:type="dxa"/>
          </w:tcPr>
          <w:p w14:paraId="038A6A20" w14:textId="77777777" w:rsidR="00192137" w:rsidRDefault="00192137" w:rsidP="00157065">
            <w:pPr>
              <w:jc w:val="center"/>
            </w:pPr>
            <w:r>
              <w:t>1</w:t>
            </w:r>
          </w:p>
        </w:tc>
        <w:tc>
          <w:tcPr>
            <w:tcW w:w="1275" w:type="dxa"/>
          </w:tcPr>
          <w:p w14:paraId="701609A4" w14:textId="77777777" w:rsidR="00192137" w:rsidRDefault="00192137" w:rsidP="00157065">
            <w:pPr>
              <w:jc w:val="center"/>
            </w:pPr>
            <w:r>
              <w:t>1</w:t>
            </w:r>
          </w:p>
        </w:tc>
        <w:tc>
          <w:tcPr>
            <w:tcW w:w="1134" w:type="dxa"/>
          </w:tcPr>
          <w:p w14:paraId="187CC560" w14:textId="77777777" w:rsidR="00192137" w:rsidRDefault="00192137" w:rsidP="00157065">
            <w:pPr>
              <w:jc w:val="center"/>
            </w:pPr>
            <w:r>
              <w:t>1</w:t>
            </w:r>
          </w:p>
        </w:tc>
        <w:tc>
          <w:tcPr>
            <w:tcW w:w="1122" w:type="dxa"/>
          </w:tcPr>
          <w:p w14:paraId="05ACC3D4" w14:textId="77777777" w:rsidR="00192137" w:rsidRDefault="00192137" w:rsidP="00157065">
            <w:pPr>
              <w:jc w:val="center"/>
            </w:pPr>
            <w:r>
              <w:t>1</w:t>
            </w:r>
          </w:p>
        </w:tc>
      </w:tr>
      <w:tr w:rsidR="00192137" w14:paraId="6B05EF12" w14:textId="77777777" w:rsidTr="00192137">
        <w:tc>
          <w:tcPr>
            <w:tcW w:w="4106" w:type="dxa"/>
          </w:tcPr>
          <w:p w14:paraId="109C92FE" w14:textId="77777777" w:rsidR="00192137" w:rsidRDefault="00192137" w:rsidP="00192137">
            <w:r>
              <w:t>Lingua e letteratura italiana</w:t>
            </w:r>
          </w:p>
        </w:tc>
        <w:tc>
          <w:tcPr>
            <w:tcW w:w="992" w:type="dxa"/>
          </w:tcPr>
          <w:p w14:paraId="61BFDD68" w14:textId="77777777" w:rsidR="00192137" w:rsidRDefault="00192137" w:rsidP="00157065">
            <w:pPr>
              <w:jc w:val="center"/>
            </w:pPr>
            <w:r>
              <w:t>4</w:t>
            </w:r>
          </w:p>
        </w:tc>
        <w:tc>
          <w:tcPr>
            <w:tcW w:w="993" w:type="dxa"/>
          </w:tcPr>
          <w:p w14:paraId="189DD565" w14:textId="77777777" w:rsidR="00192137" w:rsidRDefault="00192137" w:rsidP="00157065">
            <w:pPr>
              <w:jc w:val="center"/>
            </w:pPr>
            <w:r>
              <w:t>4</w:t>
            </w:r>
          </w:p>
        </w:tc>
        <w:tc>
          <w:tcPr>
            <w:tcW w:w="1275" w:type="dxa"/>
          </w:tcPr>
          <w:p w14:paraId="7A104BC5" w14:textId="77777777" w:rsidR="00192137" w:rsidRDefault="00192137" w:rsidP="00157065">
            <w:pPr>
              <w:jc w:val="center"/>
            </w:pPr>
            <w:r>
              <w:t>4</w:t>
            </w:r>
          </w:p>
        </w:tc>
        <w:tc>
          <w:tcPr>
            <w:tcW w:w="1134" w:type="dxa"/>
          </w:tcPr>
          <w:p w14:paraId="5E37BABA" w14:textId="77777777" w:rsidR="00192137" w:rsidRDefault="00192137" w:rsidP="00157065">
            <w:pPr>
              <w:jc w:val="center"/>
            </w:pPr>
            <w:r>
              <w:t>4</w:t>
            </w:r>
          </w:p>
        </w:tc>
        <w:tc>
          <w:tcPr>
            <w:tcW w:w="1122" w:type="dxa"/>
          </w:tcPr>
          <w:p w14:paraId="1B035CA5" w14:textId="77777777" w:rsidR="00192137" w:rsidRDefault="00192137" w:rsidP="00157065">
            <w:pPr>
              <w:jc w:val="center"/>
            </w:pPr>
            <w:r>
              <w:t>4</w:t>
            </w:r>
          </w:p>
        </w:tc>
      </w:tr>
      <w:tr w:rsidR="00192137" w14:paraId="41FA8C50" w14:textId="77777777" w:rsidTr="00192137">
        <w:tc>
          <w:tcPr>
            <w:tcW w:w="4106" w:type="dxa"/>
          </w:tcPr>
          <w:p w14:paraId="5DB16A2B" w14:textId="77777777" w:rsidR="00192137" w:rsidRDefault="00192137" w:rsidP="00192137">
            <w:r>
              <w:t>Lingua straniera (inglese)</w:t>
            </w:r>
          </w:p>
        </w:tc>
        <w:tc>
          <w:tcPr>
            <w:tcW w:w="992" w:type="dxa"/>
          </w:tcPr>
          <w:p w14:paraId="7A42CB5C" w14:textId="77777777" w:rsidR="00192137" w:rsidRDefault="00192137" w:rsidP="00157065">
            <w:pPr>
              <w:jc w:val="center"/>
            </w:pPr>
            <w:r>
              <w:t>3</w:t>
            </w:r>
          </w:p>
        </w:tc>
        <w:tc>
          <w:tcPr>
            <w:tcW w:w="993" w:type="dxa"/>
          </w:tcPr>
          <w:p w14:paraId="6F807D28" w14:textId="77777777" w:rsidR="00192137" w:rsidRDefault="00192137" w:rsidP="00157065">
            <w:pPr>
              <w:jc w:val="center"/>
            </w:pPr>
            <w:r>
              <w:t>3</w:t>
            </w:r>
          </w:p>
        </w:tc>
        <w:tc>
          <w:tcPr>
            <w:tcW w:w="1275" w:type="dxa"/>
          </w:tcPr>
          <w:p w14:paraId="2F4E67BC" w14:textId="47FA3CE1" w:rsidR="00192137" w:rsidRDefault="00D7460E" w:rsidP="00157065">
            <w:pPr>
              <w:jc w:val="center"/>
            </w:pPr>
            <w:r>
              <w:t>2</w:t>
            </w:r>
          </w:p>
        </w:tc>
        <w:tc>
          <w:tcPr>
            <w:tcW w:w="1134" w:type="dxa"/>
          </w:tcPr>
          <w:p w14:paraId="6DEE690B" w14:textId="68C09ACD" w:rsidR="00192137" w:rsidRDefault="00D7460E" w:rsidP="00157065">
            <w:pPr>
              <w:jc w:val="center"/>
            </w:pPr>
            <w:r>
              <w:t>2</w:t>
            </w:r>
          </w:p>
        </w:tc>
        <w:tc>
          <w:tcPr>
            <w:tcW w:w="1122" w:type="dxa"/>
          </w:tcPr>
          <w:p w14:paraId="6E40AB5A" w14:textId="49E832B3" w:rsidR="00192137" w:rsidRDefault="00D7460E" w:rsidP="00157065">
            <w:pPr>
              <w:jc w:val="center"/>
            </w:pPr>
            <w:r>
              <w:t>2</w:t>
            </w:r>
          </w:p>
        </w:tc>
      </w:tr>
      <w:tr w:rsidR="00192137" w14:paraId="60F6114A" w14:textId="77777777" w:rsidTr="00192137">
        <w:tc>
          <w:tcPr>
            <w:tcW w:w="4106" w:type="dxa"/>
          </w:tcPr>
          <w:p w14:paraId="43E5B334" w14:textId="77777777" w:rsidR="00192137" w:rsidRDefault="00192137" w:rsidP="00192137">
            <w:r>
              <w:t>Matematica</w:t>
            </w:r>
          </w:p>
        </w:tc>
        <w:tc>
          <w:tcPr>
            <w:tcW w:w="992" w:type="dxa"/>
          </w:tcPr>
          <w:p w14:paraId="5E189912" w14:textId="77777777" w:rsidR="00192137" w:rsidRDefault="00192137" w:rsidP="00157065">
            <w:pPr>
              <w:jc w:val="center"/>
            </w:pPr>
            <w:r>
              <w:t>4</w:t>
            </w:r>
          </w:p>
        </w:tc>
        <w:tc>
          <w:tcPr>
            <w:tcW w:w="993" w:type="dxa"/>
          </w:tcPr>
          <w:p w14:paraId="70B536CE" w14:textId="77777777" w:rsidR="00192137" w:rsidRDefault="00192137" w:rsidP="00157065">
            <w:pPr>
              <w:jc w:val="center"/>
            </w:pPr>
            <w:r>
              <w:t>4</w:t>
            </w:r>
          </w:p>
        </w:tc>
        <w:tc>
          <w:tcPr>
            <w:tcW w:w="1275" w:type="dxa"/>
          </w:tcPr>
          <w:p w14:paraId="730472EC" w14:textId="77777777" w:rsidR="00192137" w:rsidRDefault="00192137" w:rsidP="00157065">
            <w:pPr>
              <w:jc w:val="center"/>
            </w:pPr>
            <w:r>
              <w:t>3</w:t>
            </w:r>
          </w:p>
        </w:tc>
        <w:tc>
          <w:tcPr>
            <w:tcW w:w="1134" w:type="dxa"/>
          </w:tcPr>
          <w:p w14:paraId="0CB9ABC4" w14:textId="77777777" w:rsidR="00192137" w:rsidRDefault="00192137" w:rsidP="00157065">
            <w:pPr>
              <w:jc w:val="center"/>
            </w:pPr>
            <w:r>
              <w:t>3</w:t>
            </w:r>
          </w:p>
        </w:tc>
        <w:tc>
          <w:tcPr>
            <w:tcW w:w="1122" w:type="dxa"/>
          </w:tcPr>
          <w:p w14:paraId="49FF448F" w14:textId="77777777" w:rsidR="00192137" w:rsidRDefault="00192137" w:rsidP="00157065">
            <w:pPr>
              <w:jc w:val="center"/>
            </w:pPr>
            <w:r>
              <w:t>3</w:t>
            </w:r>
          </w:p>
        </w:tc>
      </w:tr>
      <w:tr w:rsidR="00192137" w14:paraId="3BA0D5EE" w14:textId="77777777" w:rsidTr="00192137">
        <w:tc>
          <w:tcPr>
            <w:tcW w:w="4106" w:type="dxa"/>
          </w:tcPr>
          <w:p w14:paraId="5B0240F0" w14:textId="77777777" w:rsidR="00192137" w:rsidRDefault="00192137" w:rsidP="00192137">
            <w:r>
              <w:t>Storia, geografia</w:t>
            </w:r>
          </w:p>
        </w:tc>
        <w:tc>
          <w:tcPr>
            <w:tcW w:w="992" w:type="dxa"/>
          </w:tcPr>
          <w:p w14:paraId="0082171A" w14:textId="77777777" w:rsidR="00192137" w:rsidRDefault="00192137" w:rsidP="00157065">
            <w:pPr>
              <w:jc w:val="center"/>
            </w:pPr>
            <w:r>
              <w:t>2</w:t>
            </w:r>
          </w:p>
        </w:tc>
        <w:tc>
          <w:tcPr>
            <w:tcW w:w="993" w:type="dxa"/>
          </w:tcPr>
          <w:p w14:paraId="19BCE0BE" w14:textId="77777777" w:rsidR="00192137" w:rsidRDefault="00192137" w:rsidP="00157065">
            <w:pPr>
              <w:jc w:val="center"/>
            </w:pPr>
            <w:r>
              <w:t>2</w:t>
            </w:r>
          </w:p>
        </w:tc>
        <w:tc>
          <w:tcPr>
            <w:tcW w:w="1275" w:type="dxa"/>
          </w:tcPr>
          <w:p w14:paraId="7E069783" w14:textId="734F6953" w:rsidR="00192137" w:rsidRDefault="00180605" w:rsidP="00157065">
            <w:pPr>
              <w:jc w:val="center"/>
            </w:pPr>
            <w:r>
              <w:t>–</w:t>
            </w:r>
          </w:p>
        </w:tc>
        <w:tc>
          <w:tcPr>
            <w:tcW w:w="1134" w:type="dxa"/>
          </w:tcPr>
          <w:p w14:paraId="5DEF74A9" w14:textId="488877FC" w:rsidR="00192137" w:rsidRDefault="00180605" w:rsidP="00157065">
            <w:pPr>
              <w:jc w:val="center"/>
            </w:pPr>
            <w:r>
              <w:t>–</w:t>
            </w:r>
          </w:p>
        </w:tc>
        <w:tc>
          <w:tcPr>
            <w:tcW w:w="1122" w:type="dxa"/>
          </w:tcPr>
          <w:p w14:paraId="465B6790" w14:textId="366FC881" w:rsidR="00192137" w:rsidRDefault="00180605" w:rsidP="00157065">
            <w:pPr>
              <w:jc w:val="center"/>
            </w:pPr>
            <w:r>
              <w:t>–</w:t>
            </w:r>
          </w:p>
        </w:tc>
      </w:tr>
      <w:tr w:rsidR="00180605" w14:paraId="082829C3" w14:textId="77777777" w:rsidTr="00192137">
        <w:tc>
          <w:tcPr>
            <w:tcW w:w="4106" w:type="dxa"/>
          </w:tcPr>
          <w:p w14:paraId="4EFD34DD" w14:textId="71A2A4FA" w:rsidR="00180605" w:rsidRDefault="00180605" w:rsidP="00192137">
            <w:r>
              <w:t>Storia</w:t>
            </w:r>
          </w:p>
        </w:tc>
        <w:tc>
          <w:tcPr>
            <w:tcW w:w="992" w:type="dxa"/>
          </w:tcPr>
          <w:p w14:paraId="62E1EA6F" w14:textId="796BBB0D" w:rsidR="00180605" w:rsidRDefault="00180605" w:rsidP="00157065">
            <w:pPr>
              <w:jc w:val="center"/>
            </w:pPr>
            <w:r>
              <w:t>–</w:t>
            </w:r>
          </w:p>
        </w:tc>
        <w:tc>
          <w:tcPr>
            <w:tcW w:w="993" w:type="dxa"/>
          </w:tcPr>
          <w:p w14:paraId="0FEB9099" w14:textId="34F3D8C9" w:rsidR="00180605" w:rsidRDefault="00180605" w:rsidP="00157065">
            <w:pPr>
              <w:jc w:val="center"/>
            </w:pPr>
            <w:r>
              <w:t>–</w:t>
            </w:r>
          </w:p>
        </w:tc>
        <w:tc>
          <w:tcPr>
            <w:tcW w:w="1275" w:type="dxa"/>
          </w:tcPr>
          <w:p w14:paraId="5B17031D" w14:textId="09D062A0" w:rsidR="00180605" w:rsidRDefault="00180605" w:rsidP="00157065">
            <w:pPr>
              <w:jc w:val="center"/>
            </w:pPr>
            <w:r>
              <w:t>2</w:t>
            </w:r>
          </w:p>
        </w:tc>
        <w:tc>
          <w:tcPr>
            <w:tcW w:w="1134" w:type="dxa"/>
          </w:tcPr>
          <w:p w14:paraId="1CDF5EF5" w14:textId="1A64522B" w:rsidR="00180605" w:rsidRDefault="00180605" w:rsidP="00157065">
            <w:pPr>
              <w:jc w:val="center"/>
            </w:pPr>
            <w:r>
              <w:t>2</w:t>
            </w:r>
          </w:p>
        </w:tc>
        <w:tc>
          <w:tcPr>
            <w:tcW w:w="1122" w:type="dxa"/>
          </w:tcPr>
          <w:p w14:paraId="404A944D" w14:textId="15B0FE63" w:rsidR="00180605" w:rsidRDefault="00180605" w:rsidP="00157065">
            <w:pPr>
              <w:jc w:val="center"/>
            </w:pPr>
            <w:r>
              <w:t>2</w:t>
            </w:r>
          </w:p>
        </w:tc>
      </w:tr>
      <w:tr w:rsidR="00192137" w14:paraId="1802FAEA" w14:textId="77777777" w:rsidTr="00192137">
        <w:tc>
          <w:tcPr>
            <w:tcW w:w="4106" w:type="dxa"/>
          </w:tcPr>
          <w:p w14:paraId="243BE467" w14:textId="77777777" w:rsidR="00192137" w:rsidRDefault="00192137" w:rsidP="00192137">
            <w:r>
              <w:t>Diritto ed economia</w:t>
            </w:r>
          </w:p>
        </w:tc>
        <w:tc>
          <w:tcPr>
            <w:tcW w:w="992" w:type="dxa"/>
          </w:tcPr>
          <w:p w14:paraId="28B60E33" w14:textId="77777777" w:rsidR="00192137" w:rsidRDefault="00192137" w:rsidP="00157065">
            <w:pPr>
              <w:jc w:val="center"/>
            </w:pPr>
            <w:r>
              <w:t>2</w:t>
            </w:r>
          </w:p>
        </w:tc>
        <w:tc>
          <w:tcPr>
            <w:tcW w:w="993" w:type="dxa"/>
          </w:tcPr>
          <w:p w14:paraId="6B4B78A4" w14:textId="77777777" w:rsidR="00192137" w:rsidRDefault="00192137" w:rsidP="00157065">
            <w:pPr>
              <w:jc w:val="center"/>
            </w:pPr>
            <w:r>
              <w:t>2</w:t>
            </w:r>
          </w:p>
        </w:tc>
        <w:tc>
          <w:tcPr>
            <w:tcW w:w="1275" w:type="dxa"/>
          </w:tcPr>
          <w:p w14:paraId="49601BAC" w14:textId="77777777" w:rsidR="00192137" w:rsidRDefault="00192137" w:rsidP="00157065">
            <w:pPr>
              <w:jc w:val="center"/>
            </w:pPr>
            <w:r>
              <w:t>–</w:t>
            </w:r>
          </w:p>
        </w:tc>
        <w:tc>
          <w:tcPr>
            <w:tcW w:w="1134" w:type="dxa"/>
          </w:tcPr>
          <w:p w14:paraId="07126523" w14:textId="77777777" w:rsidR="00192137" w:rsidRDefault="00192137" w:rsidP="00157065">
            <w:pPr>
              <w:jc w:val="center"/>
            </w:pPr>
            <w:r>
              <w:t>–</w:t>
            </w:r>
          </w:p>
        </w:tc>
        <w:tc>
          <w:tcPr>
            <w:tcW w:w="1122" w:type="dxa"/>
          </w:tcPr>
          <w:p w14:paraId="67BEA669" w14:textId="77777777" w:rsidR="00192137" w:rsidRDefault="00192137" w:rsidP="00157065">
            <w:pPr>
              <w:jc w:val="center"/>
            </w:pPr>
            <w:r>
              <w:t>–</w:t>
            </w:r>
          </w:p>
        </w:tc>
      </w:tr>
      <w:tr w:rsidR="00192137" w14:paraId="4944578C" w14:textId="77777777" w:rsidTr="00192137">
        <w:tc>
          <w:tcPr>
            <w:tcW w:w="4106" w:type="dxa"/>
          </w:tcPr>
          <w:p w14:paraId="4560A4A5" w14:textId="77777777" w:rsidR="00192137" w:rsidRDefault="00192137" w:rsidP="00192137">
            <w:r>
              <w:t>Scienze motorie e sportive</w:t>
            </w:r>
          </w:p>
        </w:tc>
        <w:tc>
          <w:tcPr>
            <w:tcW w:w="992" w:type="dxa"/>
          </w:tcPr>
          <w:p w14:paraId="27992C47" w14:textId="77777777" w:rsidR="00192137" w:rsidRDefault="00192137" w:rsidP="00157065">
            <w:pPr>
              <w:jc w:val="center"/>
            </w:pPr>
            <w:r>
              <w:t>2</w:t>
            </w:r>
          </w:p>
        </w:tc>
        <w:tc>
          <w:tcPr>
            <w:tcW w:w="993" w:type="dxa"/>
          </w:tcPr>
          <w:p w14:paraId="3A446D92" w14:textId="77777777" w:rsidR="00192137" w:rsidRDefault="00192137" w:rsidP="00157065">
            <w:pPr>
              <w:jc w:val="center"/>
            </w:pPr>
            <w:r>
              <w:t>2</w:t>
            </w:r>
          </w:p>
        </w:tc>
        <w:tc>
          <w:tcPr>
            <w:tcW w:w="1275" w:type="dxa"/>
          </w:tcPr>
          <w:p w14:paraId="6E2C4258" w14:textId="77777777" w:rsidR="00192137" w:rsidRDefault="00192137" w:rsidP="00157065">
            <w:pPr>
              <w:jc w:val="center"/>
            </w:pPr>
            <w:r>
              <w:t>2</w:t>
            </w:r>
          </w:p>
        </w:tc>
        <w:tc>
          <w:tcPr>
            <w:tcW w:w="1134" w:type="dxa"/>
          </w:tcPr>
          <w:p w14:paraId="32FA0EAC" w14:textId="77777777" w:rsidR="00192137" w:rsidRDefault="00192137" w:rsidP="00157065">
            <w:pPr>
              <w:jc w:val="center"/>
            </w:pPr>
            <w:r>
              <w:t>2</w:t>
            </w:r>
          </w:p>
        </w:tc>
        <w:tc>
          <w:tcPr>
            <w:tcW w:w="1122" w:type="dxa"/>
          </w:tcPr>
          <w:p w14:paraId="3E11BB1F" w14:textId="77777777" w:rsidR="00192137" w:rsidRDefault="00192137" w:rsidP="00157065">
            <w:pPr>
              <w:jc w:val="center"/>
            </w:pPr>
            <w:r>
              <w:t>2</w:t>
            </w:r>
          </w:p>
        </w:tc>
      </w:tr>
      <w:tr w:rsidR="00192137" w14:paraId="701BC98D" w14:textId="77777777" w:rsidTr="00192137">
        <w:tc>
          <w:tcPr>
            <w:tcW w:w="4106" w:type="dxa"/>
          </w:tcPr>
          <w:p w14:paraId="5DDF740B" w14:textId="77777777" w:rsidR="00192137" w:rsidRPr="001A39A1" w:rsidRDefault="00192137" w:rsidP="00192137">
            <w:pPr>
              <w:rPr>
                <w:rStyle w:val="Titolodellibro"/>
              </w:rPr>
            </w:pPr>
            <w:r w:rsidRPr="001A39A1">
              <w:rPr>
                <w:rStyle w:val="Titolodellibro"/>
              </w:rPr>
              <w:t>Totale ore settimanali</w:t>
            </w:r>
          </w:p>
        </w:tc>
        <w:tc>
          <w:tcPr>
            <w:tcW w:w="992" w:type="dxa"/>
          </w:tcPr>
          <w:p w14:paraId="6073B032" w14:textId="77777777" w:rsidR="00192137" w:rsidRPr="001A39A1" w:rsidRDefault="00192137" w:rsidP="00157065">
            <w:pPr>
              <w:jc w:val="center"/>
              <w:rPr>
                <w:rStyle w:val="Titolodellibro"/>
              </w:rPr>
            </w:pPr>
            <w:r w:rsidRPr="001A39A1">
              <w:rPr>
                <w:rStyle w:val="Titolodellibro"/>
              </w:rPr>
              <w:t>18</w:t>
            </w:r>
          </w:p>
        </w:tc>
        <w:tc>
          <w:tcPr>
            <w:tcW w:w="993" w:type="dxa"/>
          </w:tcPr>
          <w:p w14:paraId="513B6513" w14:textId="77777777" w:rsidR="00192137" w:rsidRPr="001A39A1" w:rsidRDefault="00192137" w:rsidP="00157065">
            <w:pPr>
              <w:jc w:val="center"/>
              <w:rPr>
                <w:rStyle w:val="Titolodellibro"/>
              </w:rPr>
            </w:pPr>
            <w:r w:rsidRPr="001A39A1">
              <w:rPr>
                <w:rStyle w:val="Titolodellibro"/>
              </w:rPr>
              <w:t>18</w:t>
            </w:r>
          </w:p>
        </w:tc>
        <w:tc>
          <w:tcPr>
            <w:tcW w:w="1275" w:type="dxa"/>
          </w:tcPr>
          <w:p w14:paraId="6EA16DDB" w14:textId="1A41633B" w:rsidR="00192137" w:rsidRPr="001A39A1" w:rsidRDefault="00192137" w:rsidP="00157065">
            <w:pPr>
              <w:jc w:val="center"/>
              <w:rPr>
                <w:rStyle w:val="Titolodellibro"/>
              </w:rPr>
            </w:pPr>
            <w:r w:rsidRPr="001A39A1">
              <w:rPr>
                <w:rStyle w:val="Titolodellibro"/>
              </w:rPr>
              <w:t>1</w:t>
            </w:r>
            <w:r w:rsidR="009E14C0">
              <w:rPr>
                <w:rStyle w:val="Titolodellibro"/>
              </w:rPr>
              <w:t>4</w:t>
            </w:r>
          </w:p>
        </w:tc>
        <w:tc>
          <w:tcPr>
            <w:tcW w:w="1134" w:type="dxa"/>
          </w:tcPr>
          <w:p w14:paraId="4200503D" w14:textId="0CAC3004" w:rsidR="00192137" w:rsidRPr="001A39A1" w:rsidRDefault="009E14C0" w:rsidP="00157065">
            <w:pPr>
              <w:jc w:val="center"/>
              <w:rPr>
                <w:rStyle w:val="Titolodellibro"/>
              </w:rPr>
            </w:pPr>
            <w:r>
              <w:rPr>
                <w:rStyle w:val="Titolodellibro"/>
              </w:rPr>
              <w:t>14</w:t>
            </w:r>
          </w:p>
        </w:tc>
        <w:tc>
          <w:tcPr>
            <w:tcW w:w="1122" w:type="dxa"/>
          </w:tcPr>
          <w:p w14:paraId="2112FA5F" w14:textId="33C703A2" w:rsidR="00192137" w:rsidRPr="001A39A1" w:rsidRDefault="009E14C0" w:rsidP="00157065">
            <w:pPr>
              <w:jc w:val="center"/>
              <w:rPr>
                <w:rStyle w:val="Titolodellibro"/>
              </w:rPr>
            </w:pPr>
            <w:r>
              <w:rPr>
                <w:rStyle w:val="Titolodellibro"/>
              </w:rPr>
              <w:t>14</w:t>
            </w:r>
          </w:p>
        </w:tc>
      </w:tr>
      <w:tr w:rsidR="001A39A1" w14:paraId="78413ED5" w14:textId="77777777" w:rsidTr="00192137">
        <w:tc>
          <w:tcPr>
            <w:tcW w:w="4106" w:type="dxa"/>
          </w:tcPr>
          <w:p w14:paraId="5F7CFD34" w14:textId="139BE72D" w:rsidR="001A39A1" w:rsidRPr="001A39A1" w:rsidRDefault="001A39A1" w:rsidP="00192137">
            <w:pPr>
              <w:rPr>
                <w:rStyle w:val="Titolodellibro"/>
              </w:rPr>
            </w:pPr>
            <w:r w:rsidRPr="001A39A1">
              <w:rPr>
                <w:rStyle w:val="Titolodellibro"/>
              </w:rPr>
              <w:t>Totale ore annuali</w:t>
            </w:r>
          </w:p>
        </w:tc>
        <w:tc>
          <w:tcPr>
            <w:tcW w:w="992" w:type="dxa"/>
          </w:tcPr>
          <w:p w14:paraId="590A95F8" w14:textId="77834C5F" w:rsidR="001A39A1" w:rsidRPr="001A39A1" w:rsidRDefault="007C027D" w:rsidP="00157065">
            <w:pPr>
              <w:jc w:val="center"/>
              <w:rPr>
                <w:rStyle w:val="Titolodellibro"/>
              </w:rPr>
            </w:pPr>
            <w:r>
              <w:rPr>
                <w:rStyle w:val="Titolodellibro"/>
              </w:rPr>
              <w:t>594</w:t>
            </w:r>
          </w:p>
        </w:tc>
        <w:tc>
          <w:tcPr>
            <w:tcW w:w="993" w:type="dxa"/>
          </w:tcPr>
          <w:p w14:paraId="06284262" w14:textId="27B2A5DE" w:rsidR="001A39A1" w:rsidRPr="001A39A1" w:rsidRDefault="007C027D" w:rsidP="00157065">
            <w:pPr>
              <w:jc w:val="center"/>
              <w:rPr>
                <w:rStyle w:val="Titolodellibro"/>
              </w:rPr>
            </w:pPr>
            <w:r>
              <w:rPr>
                <w:rStyle w:val="Titolodellibro"/>
              </w:rPr>
              <w:t>594</w:t>
            </w:r>
          </w:p>
        </w:tc>
        <w:tc>
          <w:tcPr>
            <w:tcW w:w="1275" w:type="dxa"/>
          </w:tcPr>
          <w:p w14:paraId="518763AC" w14:textId="2C5B94E0" w:rsidR="001A39A1" w:rsidRPr="001A39A1" w:rsidRDefault="001A39A1" w:rsidP="00157065">
            <w:pPr>
              <w:jc w:val="center"/>
              <w:rPr>
                <w:rStyle w:val="Titolodellibro"/>
              </w:rPr>
            </w:pPr>
            <w:r w:rsidRPr="001A39A1">
              <w:rPr>
                <w:rStyle w:val="Titolodellibro"/>
              </w:rPr>
              <w:t>462</w:t>
            </w:r>
          </w:p>
        </w:tc>
        <w:tc>
          <w:tcPr>
            <w:tcW w:w="1134" w:type="dxa"/>
          </w:tcPr>
          <w:p w14:paraId="52078E8E" w14:textId="1F52B552" w:rsidR="001A39A1" w:rsidRPr="001A39A1" w:rsidRDefault="001A39A1" w:rsidP="00157065">
            <w:pPr>
              <w:jc w:val="center"/>
              <w:rPr>
                <w:rStyle w:val="Titolodellibro"/>
              </w:rPr>
            </w:pPr>
            <w:r w:rsidRPr="001A39A1">
              <w:rPr>
                <w:rStyle w:val="Titolodellibro"/>
              </w:rPr>
              <w:t>462</w:t>
            </w:r>
          </w:p>
        </w:tc>
        <w:tc>
          <w:tcPr>
            <w:tcW w:w="1122" w:type="dxa"/>
          </w:tcPr>
          <w:p w14:paraId="06F4CBF6" w14:textId="6D00A686" w:rsidR="001A39A1" w:rsidRPr="001A39A1" w:rsidRDefault="001A39A1" w:rsidP="00157065">
            <w:pPr>
              <w:jc w:val="center"/>
              <w:rPr>
                <w:rStyle w:val="Titolodellibro"/>
              </w:rPr>
            </w:pPr>
            <w:r w:rsidRPr="001A39A1">
              <w:rPr>
                <w:rStyle w:val="Titolodellibro"/>
              </w:rPr>
              <w:t>462</w:t>
            </w:r>
          </w:p>
        </w:tc>
      </w:tr>
      <w:tr w:rsidR="00A428F8" w14:paraId="50A95CB9" w14:textId="77777777" w:rsidTr="00192137">
        <w:tc>
          <w:tcPr>
            <w:tcW w:w="4106" w:type="dxa"/>
          </w:tcPr>
          <w:p w14:paraId="5FBC1F74" w14:textId="7BFFBCFC" w:rsidR="00A428F8" w:rsidRPr="001A39A1" w:rsidRDefault="00A428F8" w:rsidP="00192137">
            <w:pPr>
              <w:rPr>
                <w:rStyle w:val="Titolodellibro"/>
              </w:rPr>
            </w:pPr>
            <w:r>
              <w:rPr>
                <w:rStyle w:val="Titolodellibro"/>
              </w:rPr>
              <w:t>Totale ora stage</w:t>
            </w:r>
          </w:p>
        </w:tc>
        <w:tc>
          <w:tcPr>
            <w:tcW w:w="992" w:type="dxa"/>
          </w:tcPr>
          <w:p w14:paraId="4F0F8C51" w14:textId="77777777" w:rsidR="00A428F8" w:rsidRDefault="00A428F8" w:rsidP="00157065">
            <w:pPr>
              <w:jc w:val="center"/>
              <w:rPr>
                <w:rStyle w:val="Titolodellibro"/>
              </w:rPr>
            </w:pPr>
          </w:p>
        </w:tc>
        <w:tc>
          <w:tcPr>
            <w:tcW w:w="993" w:type="dxa"/>
          </w:tcPr>
          <w:p w14:paraId="2286DDD6" w14:textId="77777777" w:rsidR="00A428F8" w:rsidRDefault="00A428F8" w:rsidP="00157065">
            <w:pPr>
              <w:jc w:val="center"/>
              <w:rPr>
                <w:rStyle w:val="Titolodellibro"/>
              </w:rPr>
            </w:pPr>
          </w:p>
        </w:tc>
        <w:tc>
          <w:tcPr>
            <w:tcW w:w="1275" w:type="dxa"/>
          </w:tcPr>
          <w:p w14:paraId="2AF92F7D" w14:textId="12FD6D02" w:rsidR="00A428F8" w:rsidRPr="001A39A1" w:rsidRDefault="00A428F8" w:rsidP="00157065">
            <w:pPr>
              <w:jc w:val="center"/>
              <w:rPr>
                <w:rStyle w:val="Titolodellibro"/>
              </w:rPr>
            </w:pPr>
            <w:r>
              <w:rPr>
                <w:rStyle w:val="Titolodellibro"/>
              </w:rPr>
              <w:t>120</w:t>
            </w:r>
          </w:p>
        </w:tc>
        <w:tc>
          <w:tcPr>
            <w:tcW w:w="1134" w:type="dxa"/>
          </w:tcPr>
          <w:p w14:paraId="349F9299" w14:textId="7BCE1565" w:rsidR="00A428F8" w:rsidRPr="001A39A1" w:rsidRDefault="00A428F8" w:rsidP="00157065">
            <w:pPr>
              <w:jc w:val="center"/>
              <w:rPr>
                <w:rStyle w:val="Titolodellibro"/>
              </w:rPr>
            </w:pPr>
            <w:r>
              <w:rPr>
                <w:rStyle w:val="Titolodellibro"/>
              </w:rPr>
              <w:t>160</w:t>
            </w:r>
          </w:p>
        </w:tc>
        <w:tc>
          <w:tcPr>
            <w:tcW w:w="1122" w:type="dxa"/>
          </w:tcPr>
          <w:p w14:paraId="68C7B64B" w14:textId="7B410511" w:rsidR="00A428F8" w:rsidRPr="001A39A1" w:rsidRDefault="00A428F8" w:rsidP="00157065">
            <w:pPr>
              <w:jc w:val="center"/>
              <w:rPr>
                <w:rStyle w:val="Titolodellibro"/>
              </w:rPr>
            </w:pPr>
            <w:r>
              <w:rPr>
                <w:rStyle w:val="Titolodellibro"/>
              </w:rPr>
              <w:t>120</w:t>
            </w:r>
          </w:p>
        </w:tc>
      </w:tr>
    </w:tbl>
    <w:p w14:paraId="431E0B33" w14:textId="77777777" w:rsidR="00FA4521" w:rsidRDefault="00FA4521" w:rsidP="00C60B43"/>
    <w:p w14:paraId="72A07293" w14:textId="77777777" w:rsidR="00C60B43" w:rsidRDefault="00C60B43" w:rsidP="00C60B43"/>
    <w:p w14:paraId="10586372" w14:textId="77777777" w:rsidR="00C60B43" w:rsidRDefault="00C60B43" w:rsidP="00C60B43"/>
    <w:p w14:paraId="29EBD193" w14:textId="77777777" w:rsidR="00C60B43" w:rsidRDefault="00C60B43" w:rsidP="00C60B43"/>
    <w:p w14:paraId="56D3C0FA" w14:textId="77777777" w:rsidR="00CD091F" w:rsidRDefault="00CD091F">
      <w:pPr>
        <w:jc w:val="left"/>
      </w:pPr>
      <w:r>
        <w:br w:type="page"/>
      </w:r>
    </w:p>
    <w:p w14:paraId="300A9AD0" w14:textId="4546B06D" w:rsidR="00F6502F" w:rsidRPr="00FD4A6D" w:rsidRDefault="00F6502F" w:rsidP="00FD4A6D">
      <w:pPr>
        <w:pStyle w:val="Titolo2"/>
      </w:pPr>
      <w:bookmarkStart w:id="118" w:name="_Toc59881174"/>
      <w:bookmarkStart w:id="119" w:name="_Toc59881509"/>
      <w:bookmarkStart w:id="120" w:name="_Toc59889639"/>
      <w:r w:rsidRPr="00FD4A6D">
        <w:lastRenderedPageBreak/>
        <w:t>3.2</w:t>
      </w:r>
      <w:r w:rsidR="00FD4A6D">
        <w:t xml:space="preserve"> – Istruzione professionale: competenze e </w:t>
      </w:r>
      <w:r w:rsidR="00913902">
        <w:t>discipline d</w:t>
      </w:r>
      <w:r w:rsidR="001675D6">
        <w:t>’</w:t>
      </w:r>
      <w:r w:rsidR="00913902">
        <w:t>indirizzo</w:t>
      </w:r>
      <w:bookmarkEnd w:id="118"/>
      <w:bookmarkEnd w:id="119"/>
      <w:bookmarkEnd w:id="120"/>
    </w:p>
    <w:p w14:paraId="21E1EC77" w14:textId="14F5D3CE" w:rsidR="00F6502F" w:rsidRDefault="00F6502F" w:rsidP="00F6502F">
      <w:pPr>
        <w:pStyle w:val="Titolo3"/>
      </w:pPr>
      <w:bookmarkStart w:id="121" w:name="_Toc59881175"/>
      <w:bookmarkStart w:id="122" w:name="_Toc59881510"/>
      <w:bookmarkStart w:id="123" w:name="_Toc59889640"/>
      <w:r w:rsidRPr="00192137">
        <w:t>3.</w:t>
      </w:r>
      <w:r>
        <w:t>2</w:t>
      </w:r>
      <w:r w:rsidRPr="00192137">
        <w:t>.1 –</w:t>
      </w:r>
      <w:r>
        <w:t xml:space="preserve"> </w:t>
      </w:r>
      <w:r w:rsidRPr="00180605">
        <w:t>Tecnico dei servizi commerciali</w:t>
      </w:r>
      <w:bookmarkEnd w:id="121"/>
      <w:bookmarkEnd w:id="122"/>
      <w:bookmarkEnd w:id="123"/>
    </w:p>
    <w:p w14:paraId="149F2917" w14:textId="61B5593A" w:rsidR="0046452B" w:rsidRDefault="00EB5B6A" w:rsidP="00053422">
      <w:r>
        <w:t>Di seguito sono inserite le c</w:t>
      </w:r>
      <w:r w:rsidR="00053422" w:rsidRPr="00053422">
        <w:t xml:space="preserve">ompetenze specifiche, </w:t>
      </w:r>
      <w:r>
        <w:t xml:space="preserve">le </w:t>
      </w:r>
      <w:r w:rsidR="00053422" w:rsidRPr="00053422">
        <w:t xml:space="preserve">opportunità </w:t>
      </w:r>
      <w:r>
        <w:t xml:space="preserve">occupazionali, il </w:t>
      </w:r>
      <w:r w:rsidR="00053422" w:rsidRPr="00053422">
        <w:t>titolo conseguito</w:t>
      </w:r>
      <w:r>
        <w:t xml:space="preserve"> e il quadro orario dell</w:t>
      </w:r>
      <w:r w:rsidR="001675D6">
        <w:t>’</w:t>
      </w:r>
      <w:r>
        <w:t xml:space="preserve">indirizzo </w:t>
      </w:r>
      <w:r w:rsidR="005E0E62">
        <w:t>“</w:t>
      </w:r>
      <w:r>
        <w:t>Tecnico dei servizi commerciali</w:t>
      </w:r>
      <w:r w:rsidR="005E0E62">
        <w:t>”</w:t>
      </w:r>
      <w:r>
        <w:t>.</w:t>
      </w:r>
    </w:p>
    <w:p w14:paraId="09B753B4" w14:textId="77777777" w:rsidR="00D62284" w:rsidRDefault="00D62284" w:rsidP="00053422"/>
    <w:p w14:paraId="7EB21FEE" w14:textId="3E4D6B37" w:rsidR="00B60FE3" w:rsidRDefault="00B60FE3" w:rsidP="00053422">
      <w:r w:rsidRPr="00C9075D">
        <w:rPr>
          <w:rStyle w:val="Enfasigrassetto"/>
        </w:rPr>
        <w:t>Competenze specifiche</w:t>
      </w:r>
      <w:r>
        <w:t xml:space="preserve"> – </w:t>
      </w:r>
      <w:r w:rsidRPr="00B60FE3">
        <w:t>Il tecnico dei servizi commerciali ha competenze che gli permettono di assumere ruoli speciﬁci nella gestione dei processi amministrativi e commerciali. Si orienta nell</w:t>
      </w:r>
      <w:r w:rsidR="001675D6">
        <w:t>’</w:t>
      </w:r>
      <w:r w:rsidRPr="00B60FE3">
        <w:t>ambito socio–economico nel proprio territorio e nella rete che collega fenomeni e soggetti della propria regione in un contesto nazionale ed internazionale. Sviluppa competenze professionali nell</w:t>
      </w:r>
      <w:r w:rsidR="001675D6">
        <w:t>’</w:t>
      </w:r>
      <w:r w:rsidRPr="00B60FE3">
        <w:t>area dell</w:t>
      </w:r>
      <w:r w:rsidR="001675D6">
        <w:t>’</w:t>
      </w:r>
      <w:r w:rsidRPr="00B60FE3">
        <w:t>amministrazione delle imprese, del marketing, della comunicazione e dell</w:t>
      </w:r>
      <w:r w:rsidR="001675D6">
        <w:t>’</w:t>
      </w:r>
      <w:r w:rsidRPr="00B60FE3">
        <w:t>economia sociale, in organizzazioni private o pubbliche, anche di piccole dimensioni.</w:t>
      </w:r>
    </w:p>
    <w:p w14:paraId="515A3E18" w14:textId="0E0CEDFF" w:rsidR="00B60FE3" w:rsidRDefault="00B60FE3" w:rsidP="00053422"/>
    <w:p w14:paraId="211309DC" w14:textId="624AD822" w:rsidR="00B60FE3" w:rsidRDefault="00B60FE3" w:rsidP="00053422">
      <w:r w:rsidRPr="00C9075D">
        <w:rPr>
          <w:rStyle w:val="Enfasigrassetto"/>
        </w:rPr>
        <w:t>Opportunità occupazionali</w:t>
      </w:r>
      <w:r>
        <w:t xml:space="preserve"> – </w:t>
      </w:r>
      <w:r w:rsidRPr="00B60FE3">
        <w:t xml:space="preserve">Il Tecnico dei servizi </w:t>
      </w:r>
      <w:r>
        <w:t>commerciale</w:t>
      </w:r>
      <w:r w:rsidRPr="00B60FE3">
        <w:t xml:space="preserve"> può trovare opportunità occupazionali nell</w:t>
      </w:r>
      <w:r w:rsidR="001675D6">
        <w:t>’</w:t>
      </w:r>
      <w:r w:rsidRPr="00B60FE3">
        <w:t xml:space="preserve">ambito </w:t>
      </w:r>
      <w:r>
        <w:t>della contabilità, delle funzioni d</w:t>
      </w:r>
      <w:r w:rsidR="001675D6">
        <w:t>’</w:t>
      </w:r>
      <w:r>
        <w:t>ufficio e servizi di supporto alle imprese</w:t>
      </w:r>
      <w:r w:rsidR="007F1F87">
        <w:t>.</w:t>
      </w:r>
    </w:p>
    <w:p w14:paraId="3BCA4EDE" w14:textId="659B4F20" w:rsidR="007F1F87" w:rsidRPr="00654DD2" w:rsidRDefault="00B07CDD" w:rsidP="00654DD2">
      <w:pPr>
        <w:pStyle w:val="Paragrafoelenco"/>
      </w:pPr>
      <w:r>
        <w:t>c</w:t>
      </w:r>
      <w:r w:rsidR="007F1F87" w:rsidRPr="00654DD2">
        <w:t>ontabilità, controllo e revisione contabile, consulenza in materia fiscale e del lavoro;</w:t>
      </w:r>
    </w:p>
    <w:p w14:paraId="5B407563" w14:textId="06D6874B" w:rsidR="007F1F87" w:rsidRPr="00654DD2" w:rsidRDefault="009C54B9" w:rsidP="00654DD2">
      <w:pPr>
        <w:pStyle w:val="Paragrafoelenco"/>
      </w:pPr>
      <w:r w:rsidRPr="00654DD2">
        <w:t>a</w:t>
      </w:r>
      <w:r w:rsidR="007F1F87" w:rsidRPr="00654DD2">
        <w:t xml:space="preserve">ttività svolta dai </w:t>
      </w:r>
      <w:r w:rsidR="00B07CDD">
        <w:t>CAF (</w:t>
      </w:r>
      <w:r w:rsidR="007F1F87" w:rsidRPr="00654DD2">
        <w:t>Centri di assistenza fiscale);</w:t>
      </w:r>
    </w:p>
    <w:p w14:paraId="52E42F87" w14:textId="2627BD8A" w:rsidR="007F1F87" w:rsidRPr="00654DD2" w:rsidRDefault="009C54B9" w:rsidP="00654DD2">
      <w:pPr>
        <w:pStyle w:val="Paragrafoelenco"/>
      </w:pPr>
      <w:r w:rsidRPr="00654DD2">
        <w:t>a</w:t>
      </w:r>
      <w:r w:rsidR="007F1F87" w:rsidRPr="00654DD2">
        <w:t>ttività dei consulenti del lavoro;</w:t>
      </w:r>
    </w:p>
    <w:p w14:paraId="170042B6" w14:textId="3E631AEC" w:rsidR="007F1F87" w:rsidRPr="00654DD2" w:rsidRDefault="009C54B9" w:rsidP="00654DD2">
      <w:pPr>
        <w:pStyle w:val="Paragrafoelenco"/>
      </w:pPr>
      <w:r w:rsidRPr="00654DD2">
        <w:t>a</w:t>
      </w:r>
      <w:r w:rsidR="007F1F87" w:rsidRPr="00654DD2">
        <w:t>ttività di supporto per le funzioni d</w:t>
      </w:r>
      <w:r w:rsidR="001675D6" w:rsidRPr="00654DD2">
        <w:t>’</w:t>
      </w:r>
      <w:r w:rsidR="007F1F87" w:rsidRPr="00654DD2">
        <w:t>ufficio e altri servizi di supporto alle imprese;</w:t>
      </w:r>
    </w:p>
    <w:p w14:paraId="000BEC7B" w14:textId="31816AAD" w:rsidR="007F1F87" w:rsidRPr="00654DD2" w:rsidRDefault="009C54B9" w:rsidP="00654DD2">
      <w:pPr>
        <w:pStyle w:val="Paragrafoelenco"/>
      </w:pPr>
      <w:r w:rsidRPr="00654DD2">
        <w:t>a</w:t>
      </w:r>
      <w:r w:rsidR="007F1F87" w:rsidRPr="00654DD2">
        <w:t>ttività di supporto per le funzioni d</w:t>
      </w:r>
      <w:r w:rsidR="001675D6" w:rsidRPr="00654DD2">
        <w:t>’</w:t>
      </w:r>
      <w:r w:rsidR="007F1F87" w:rsidRPr="00654DD2">
        <w:t>ufficio;</w:t>
      </w:r>
    </w:p>
    <w:p w14:paraId="647BCC2D" w14:textId="38C761E3" w:rsidR="007F1F87" w:rsidRPr="00654DD2" w:rsidRDefault="009C54B9" w:rsidP="00654DD2">
      <w:pPr>
        <w:pStyle w:val="Paragrafoelenco"/>
      </w:pPr>
      <w:r w:rsidRPr="00654DD2">
        <w:t>s</w:t>
      </w:r>
      <w:r w:rsidR="007F1F87" w:rsidRPr="00654DD2">
        <w:t>ervizi di fotocopiatura, preparazione di documenti e altre attività di supporto specializzate per le funzioni d</w:t>
      </w:r>
      <w:r w:rsidR="001675D6" w:rsidRPr="00654DD2">
        <w:t>’</w:t>
      </w:r>
      <w:r w:rsidR="007F1F87" w:rsidRPr="00654DD2">
        <w:t>ufficio;</w:t>
      </w:r>
    </w:p>
    <w:p w14:paraId="7C54BB9A" w14:textId="15721A10" w:rsidR="007F1F87" w:rsidRPr="00654DD2" w:rsidRDefault="009C54B9" w:rsidP="00654DD2">
      <w:pPr>
        <w:pStyle w:val="Paragrafoelenco"/>
      </w:pPr>
      <w:r w:rsidRPr="00654DD2">
        <w:t>a</w:t>
      </w:r>
      <w:r w:rsidR="007F1F87" w:rsidRPr="00654DD2">
        <w:t>ttività dei call center;</w:t>
      </w:r>
    </w:p>
    <w:p w14:paraId="59AE07F1" w14:textId="29FDC5EE" w:rsidR="007F1F87" w:rsidRPr="00654DD2" w:rsidRDefault="009C54B9" w:rsidP="00654DD2">
      <w:pPr>
        <w:pStyle w:val="Paragrafoelenco"/>
      </w:pPr>
      <w:r w:rsidRPr="00654DD2">
        <w:t>o</w:t>
      </w:r>
      <w:r w:rsidR="007F1F87" w:rsidRPr="00654DD2">
        <w:t>rganizzazione di convegni e fiere;</w:t>
      </w:r>
    </w:p>
    <w:p w14:paraId="7AEF6435" w14:textId="7D5738C3" w:rsidR="007F1F87" w:rsidRPr="00654DD2" w:rsidRDefault="009C54B9" w:rsidP="00654DD2">
      <w:pPr>
        <w:pStyle w:val="Paragrafoelenco"/>
      </w:pPr>
      <w:r w:rsidRPr="00654DD2">
        <w:t>s</w:t>
      </w:r>
      <w:r w:rsidR="007F1F87" w:rsidRPr="00654DD2">
        <w:t xml:space="preserve">ervizi di supporto alle imprese </w:t>
      </w:r>
      <w:r w:rsidR="000977B4" w:rsidRPr="00654DD2">
        <w:t>NCA (non codificate altrove)</w:t>
      </w:r>
      <w:r w:rsidR="007F1F87" w:rsidRPr="00654DD2">
        <w:t>.</w:t>
      </w:r>
    </w:p>
    <w:p w14:paraId="1987BAEF" w14:textId="034E0E72" w:rsidR="000977B4" w:rsidRDefault="000977B4" w:rsidP="00053422">
      <w:r w:rsidRPr="000977B4">
        <w:rPr>
          <w:rStyle w:val="Enfasigrassetto"/>
        </w:rPr>
        <w:t>Titolo conseguito</w:t>
      </w:r>
      <w:r>
        <w:t xml:space="preserve"> – D</w:t>
      </w:r>
      <w:r w:rsidRPr="00E62934">
        <w:t>iploma di tecnico dei servizi commerciali</w:t>
      </w:r>
    </w:p>
    <w:p w14:paraId="7BADA7F3" w14:textId="4CAC851F" w:rsidR="00A46137" w:rsidRPr="00A46137" w:rsidRDefault="00A46137" w:rsidP="00EB5B6A"/>
    <w:tbl>
      <w:tblPr>
        <w:tblStyle w:val="Grigliatabella"/>
        <w:tblW w:w="9639" w:type="dxa"/>
        <w:tblLook w:val="04A0" w:firstRow="1" w:lastRow="0" w:firstColumn="1" w:lastColumn="0" w:noHBand="0" w:noVBand="1"/>
      </w:tblPr>
      <w:tblGrid>
        <w:gridCol w:w="4665"/>
        <w:gridCol w:w="859"/>
        <w:gridCol w:w="992"/>
        <w:gridCol w:w="992"/>
        <w:gridCol w:w="1127"/>
        <w:gridCol w:w="1004"/>
      </w:tblGrid>
      <w:tr w:rsidR="00180605" w14:paraId="4C1BF25B" w14:textId="77777777" w:rsidTr="001A39A1">
        <w:tc>
          <w:tcPr>
            <w:tcW w:w="4665" w:type="dxa"/>
          </w:tcPr>
          <w:p w14:paraId="578E2565" w14:textId="25B82C54" w:rsidR="00180605" w:rsidRPr="00A46137" w:rsidRDefault="00A46137" w:rsidP="00A46137">
            <w:pPr>
              <w:rPr>
                <w:rStyle w:val="Enfasigrassetto"/>
              </w:rPr>
            </w:pPr>
            <w:r w:rsidRPr="00A46137">
              <w:rPr>
                <w:rStyle w:val="Enfasigrassetto"/>
              </w:rPr>
              <w:t>Materie di indirizzo</w:t>
            </w:r>
          </w:p>
        </w:tc>
        <w:tc>
          <w:tcPr>
            <w:tcW w:w="859" w:type="dxa"/>
          </w:tcPr>
          <w:p w14:paraId="033D7254" w14:textId="77777777" w:rsidR="00180605" w:rsidRDefault="00180605" w:rsidP="001A39A1">
            <w:r>
              <w:t>I anno</w:t>
            </w:r>
          </w:p>
        </w:tc>
        <w:tc>
          <w:tcPr>
            <w:tcW w:w="992" w:type="dxa"/>
          </w:tcPr>
          <w:p w14:paraId="6757C3CD" w14:textId="77777777" w:rsidR="00180605" w:rsidRDefault="00180605" w:rsidP="001A39A1">
            <w:r>
              <w:t>II anno</w:t>
            </w:r>
          </w:p>
        </w:tc>
        <w:tc>
          <w:tcPr>
            <w:tcW w:w="992" w:type="dxa"/>
          </w:tcPr>
          <w:p w14:paraId="2CFF6DA9" w14:textId="77777777" w:rsidR="00180605" w:rsidRDefault="00180605" w:rsidP="001A39A1">
            <w:r>
              <w:t>III anno</w:t>
            </w:r>
          </w:p>
        </w:tc>
        <w:tc>
          <w:tcPr>
            <w:tcW w:w="1127" w:type="dxa"/>
          </w:tcPr>
          <w:p w14:paraId="5E1EC33C" w14:textId="77777777" w:rsidR="00180605" w:rsidRDefault="00180605" w:rsidP="001A39A1">
            <w:r>
              <w:t>IV anno</w:t>
            </w:r>
          </w:p>
        </w:tc>
        <w:tc>
          <w:tcPr>
            <w:tcW w:w="1004" w:type="dxa"/>
          </w:tcPr>
          <w:p w14:paraId="5D34C2A4" w14:textId="77777777" w:rsidR="00180605" w:rsidRDefault="00180605" w:rsidP="001A39A1">
            <w:r>
              <w:t>V anno</w:t>
            </w:r>
          </w:p>
        </w:tc>
      </w:tr>
      <w:tr w:rsidR="00180605" w14:paraId="5C14CCF4" w14:textId="77777777" w:rsidTr="001A39A1">
        <w:tc>
          <w:tcPr>
            <w:tcW w:w="4665" w:type="dxa"/>
          </w:tcPr>
          <w:p w14:paraId="672D72A9" w14:textId="4DBC5B38" w:rsidR="00180605" w:rsidRPr="00D93E0B" w:rsidRDefault="00180605" w:rsidP="001A39A1">
            <w:r w:rsidRPr="00D93E0B">
              <w:t>Scienze Integrate</w:t>
            </w:r>
            <w:r w:rsidR="006326AC">
              <w:t>*</w:t>
            </w:r>
          </w:p>
        </w:tc>
        <w:tc>
          <w:tcPr>
            <w:tcW w:w="859" w:type="dxa"/>
          </w:tcPr>
          <w:p w14:paraId="5594A2EC" w14:textId="77777777" w:rsidR="00180605" w:rsidRDefault="00180605" w:rsidP="002863DC">
            <w:pPr>
              <w:jc w:val="center"/>
            </w:pPr>
            <w:r>
              <w:t>2*</w:t>
            </w:r>
          </w:p>
        </w:tc>
        <w:tc>
          <w:tcPr>
            <w:tcW w:w="992" w:type="dxa"/>
          </w:tcPr>
          <w:p w14:paraId="423B164B" w14:textId="77777777" w:rsidR="00180605" w:rsidRDefault="00180605" w:rsidP="002863DC">
            <w:pPr>
              <w:jc w:val="center"/>
            </w:pPr>
            <w:r>
              <w:t>2*</w:t>
            </w:r>
          </w:p>
        </w:tc>
        <w:tc>
          <w:tcPr>
            <w:tcW w:w="992" w:type="dxa"/>
          </w:tcPr>
          <w:p w14:paraId="6FD31DED" w14:textId="77777777" w:rsidR="00180605" w:rsidRDefault="00180605" w:rsidP="002863DC">
            <w:pPr>
              <w:jc w:val="center"/>
            </w:pPr>
            <w:r>
              <w:t>–</w:t>
            </w:r>
          </w:p>
        </w:tc>
        <w:tc>
          <w:tcPr>
            <w:tcW w:w="1127" w:type="dxa"/>
          </w:tcPr>
          <w:p w14:paraId="112FEF68" w14:textId="77777777" w:rsidR="00180605" w:rsidRDefault="00180605" w:rsidP="002863DC">
            <w:pPr>
              <w:jc w:val="center"/>
            </w:pPr>
            <w:r>
              <w:t>–</w:t>
            </w:r>
          </w:p>
        </w:tc>
        <w:tc>
          <w:tcPr>
            <w:tcW w:w="1004" w:type="dxa"/>
          </w:tcPr>
          <w:p w14:paraId="7700283E" w14:textId="77777777" w:rsidR="00180605" w:rsidRDefault="00180605" w:rsidP="002863DC">
            <w:pPr>
              <w:jc w:val="center"/>
            </w:pPr>
            <w:r>
              <w:t>–</w:t>
            </w:r>
          </w:p>
        </w:tc>
      </w:tr>
      <w:tr w:rsidR="00180605" w14:paraId="73C876D0" w14:textId="77777777" w:rsidTr="001A39A1">
        <w:tc>
          <w:tcPr>
            <w:tcW w:w="4665" w:type="dxa"/>
          </w:tcPr>
          <w:p w14:paraId="2507A55A" w14:textId="23B84360" w:rsidR="00180605" w:rsidRDefault="00180605" w:rsidP="001A39A1">
            <w:r w:rsidRPr="00D93E0B">
              <w:t>Tecnologia dell</w:t>
            </w:r>
            <w:r w:rsidR="001675D6">
              <w:t>’</w:t>
            </w:r>
            <w:r w:rsidRPr="00D93E0B">
              <w:t xml:space="preserve">Informazione </w:t>
            </w:r>
          </w:p>
          <w:p w14:paraId="315F3913" w14:textId="489014A2" w:rsidR="00180605" w:rsidRPr="00D93E0B" w:rsidRDefault="00180605" w:rsidP="001A39A1">
            <w:r>
              <w:t xml:space="preserve">e della </w:t>
            </w:r>
            <w:r w:rsidRPr="00D93E0B">
              <w:t>Comunicazione (TIC)</w:t>
            </w:r>
          </w:p>
        </w:tc>
        <w:tc>
          <w:tcPr>
            <w:tcW w:w="859" w:type="dxa"/>
          </w:tcPr>
          <w:p w14:paraId="2D1D5D67" w14:textId="77777777" w:rsidR="00180605" w:rsidRDefault="00180605" w:rsidP="002863DC">
            <w:pPr>
              <w:jc w:val="center"/>
            </w:pPr>
            <w:r>
              <w:t>3*</w:t>
            </w:r>
          </w:p>
        </w:tc>
        <w:tc>
          <w:tcPr>
            <w:tcW w:w="992" w:type="dxa"/>
          </w:tcPr>
          <w:p w14:paraId="5A95078A" w14:textId="77777777" w:rsidR="00180605" w:rsidRDefault="00180605" w:rsidP="002863DC">
            <w:pPr>
              <w:jc w:val="center"/>
            </w:pPr>
            <w:r>
              <w:t>3*</w:t>
            </w:r>
          </w:p>
        </w:tc>
        <w:tc>
          <w:tcPr>
            <w:tcW w:w="992" w:type="dxa"/>
          </w:tcPr>
          <w:p w14:paraId="224F3225" w14:textId="77777777" w:rsidR="00180605" w:rsidRDefault="00180605" w:rsidP="002863DC">
            <w:pPr>
              <w:jc w:val="center"/>
            </w:pPr>
            <w:r>
              <w:t>–</w:t>
            </w:r>
          </w:p>
        </w:tc>
        <w:tc>
          <w:tcPr>
            <w:tcW w:w="1127" w:type="dxa"/>
          </w:tcPr>
          <w:p w14:paraId="53437654" w14:textId="77777777" w:rsidR="00180605" w:rsidRDefault="00180605" w:rsidP="002863DC">
            <w:pPr>
              <w:jc w:val="center"/>
            </w:pPr>
            <w:r>
              <w:t>–</w:t>
            </w:r>
          </w:p>
        </w:tc>
        <w:tc>
          <w:tcPr>
            <w:tcW w:w="1004" w:type="dxa"/>
          </w:tcPr>
          <w:p w14:paraId="5E1F59E4" w14:textId="77777777" w:rsidR="00180605" w:rsidRDefault="00180605" w:rsidP="002863DC">
            <w:pPr>
              <w:jc w:val="center"/>
            </w:pPr>
            <w:r>
              <w:t>–</w:t>
            </w:r>
          </w:p>
        </w:tc>
      </w:tr>
      <w:tr w:rsidR="00180605" w14:paraId="46B07B00" w14:textId="77777777" w:rsidTr="001A39A1">
        <w:tc>
          <w:tcPr>
            <w:tcW w:w="4665" w:type="dxa"/>
          </w:tcPr>
          <w:p w14:paraId="6C82F47C" w14:textId="77777777" w:rsidR="00180605" w:rsidRPr="00D93E0B" w:rsidRDefault="00180605" w:rsidP="001A39A1">
            <w:r w:rsidRPr="00400936">
              <w:t>Seconda Lingua Straniera (Francese)</w:t>
            </w:r>
          </w:p>
        </w:tc>
        <w:tc>
          <w:tcPr>
            <w:tcW w:w="859" w:type="dxa"/>
          </w:tcPr>
          <w:p w14:paraId="76EA1AAD" w14:textId="77777777" w:rsidR="00180605" w:rsidRDefault="00180605" w:rsidP="002863DC">
            <w:pPr>
              <w:jc w:val="center"/>
            </w:pPr>
            <w:r>
              <w:t>3</w:t>
            </w:r>
          </w:p>
        </w:tc>
        <w:tc>
          <w:tcPr>
            <w:tcW w:w="992" w:type="dxa"/>
          </w:tcPr>
          <w:p w14:paraId="0E0E52C4" w14:textId="77777777" w:rsidR="00180605" w:rsidRDefault="00180605" w:rsidP="002863DC">
            <w:pPr>
              <w:jc w:val="center"/>
            </w:pPr>
            <w:r>
              <w:t>3</w:t>
            </w:r>
          </w:p>
        </w:tc>
        <w:tc>
          <w:tcPr>
            <w:tcW w:w="992" w:type="dxa"/>
          </w:tcPr>
          <w:p w14:paraId="5689DCAE" w14:textId="12D901B3" w:rsidR="00180605" w:rsidRDefault="006326AC" w:rsidP="002863DC">
            <w:pPr>
              <w:jc w:val="center"/>
            </w:pPr>
            <w:r>
              <w:t>2</w:t>
            </w:r>
          </w:p>
        </w:tc>
        <w:tc>
          <w:tcPr>
            <w:tcW w:w="1127" w:type="dxa"/>
          </w:tcPr>
          <w:p w14:paraId="01E3D0E3" w14:textId="17C39A6F" w:rsidR="00180605" w:rsidRDefault="006326AC" w:rsidP="002863DC">
            <w:pPr>
              <w:jc w:val="center"/>
            </w:pPr>
            <w:r>
              <w:t>2</w:t>
            </w:r>
          </w:p>
        </w:tc>
        <w:tc>
          <w:tcPr>
            <w:tcW w:w="1004" w:type="dxa"/>
          </w:tcPr>
          <w:p w14:paraId="1BD1477E" w14:textId="4912F9FC" w:rsidR="00180605" w:rsidRDefault="006326AC" w:rsidP="002863DC">
            <w:pPr>
              <w:jc w:val="center"/>
            </w:pPr>
            <w:r>
              <w:t>2</w:t>
            </w:r>
          </w:p>
        </w:tc>
      </w:tr>
      <w:tr w:rsidR="00180605" w14:paraId="417B3EFE" w14:textId="77777777" w:rsidTr="001A39A1">
        <w:tc>
          <w:tcPr>
            <w:tcW w:w="4665" w:type="dxa"/>
          </w:tcPr>
          <w:p w14:paraId="7B6B91C1" w14:textId="7BBACE7A" w:rsidR="00180605" w:rsidRPr="00D93E0B" w:rsidRDefault="00180605" w:rsidP="001A39A1">
            <w:r w:rsidRPr="00400936">
              <w:t>Tecniche Professionali Dei Servizi Commerciali</w:t>
            </w:r>
          </w:p>
        </w:tc>
        <w:tc>
          <w:tcPr>
            <w:tcW w:w="859" w:type="dxa"/>
          </w:tcPr>
          <w:p w14:paraId="68C38263" w14:textId="05FF9BE3" w:rsidR="00180605" w:rsidRDefault="00180605" w:rsidP="002863DC">
            <w:pPr>
              <w:jc w:val="center"/>
            </w:pPr>
            <w:r>
              <w:t>6</w:t>
            </w:r>
            <w:r w:rsidR="006326AC">
              <w:t>*</w:t>
            </w:r>
          </w:p>
        </w:tc>
        <w:tc>
          <w:tcPr>
            <w:tcW w:w="992" w:type="dxa"/>
          </w:tcPr>
          <w:p w14:paraId="2F6DF1BF" w14:textId="3A0C0F7C" w:rsidR="00180605" w:rsidRDefault="00180605" w:rsidP="002863DC">
            <w:pPr>
              <w:jc w:val="center"/>
            </w:pPr>
            <w:r>
              <w:t>6</w:t>
            </w:r>
            <w:r w:rsidR="006326AC">
              <w:t>*</w:t>
            </w:r>
          </w:p>
        </w:tc>
        <w:tc>
          <w:tcPr>
            <w:tcW w:w="992" w:type="dxa"/>
          </w:tcPr>
          <w:p w14:paraId="27E007CD" w14:textId="77777777" w:rsidR="00180605" w:rsidRDefault="00180605" w:rsidP="002863DC">
            <w:pPr>
              <w:jc w:val="center"/>
            </w:pPr>
            <w:r>
              <w:t>8*</w:t>
            </w:r>
          </w:p>
        </w:tc>
        <w:tc>
          <w:tcPr>
            <w:tcW w:w="1127" w:type="dxa"/>
          </w:tcPr>
          <w:p w14:paraId="58980E06" w14:textId="77777777" w:rsidR="00180605" w:rsidRDefault="00180605" w:rsidP="002863DC">
            <w:pPr>
              <w:jc w:val="center"/>
            </w:pPr>
            <w:r>
              <w:t>8*</w:t>
            </w:r>
          </w:p>
        </w:tc>
        <w:tc>
          <w:tcPr>
            <w:tcW w:w="1004" w:type="dxa"/>
          </w:tcPr>
          <w:p w14:paraId="5C5EF21E" w14:textId="77777777" w:rsidR="00180605" w:rsidRDefault="00180605" w:rsidP="002863DC">
            <w:pPr>
              <w:jc w:val="center"/>
            </w:pPr>
            <w:r>
              <w:t>8*</w:t>
            </w:r>
          </w:p>
        </w:tc>
      </w:tr>
      <w:tr w:rsidR="00180605" w14:paraId="3D1533C1" w14:textId="77777777" w:rsidTr="001A39A1">
        <w:tc>
          <w:tcPr>
            <w:tcW w:w="4665" w:type="dxa"/>
          </w:tcPr>
          <w:p w14:paraId="302C64CD" w14:textId="77777777" w:rsidR="00180605" w:rsidRDefault="00180605" w:rsidP="001A39A1">
            <w:r w:rsidRPr="00400936">
              <w:t>Diritto/Economia</w:t>
            </w:r>
          </w:p>
        </w:tc>
        <w:tc>
          <w:tcPr>
            <w:tcW w:w="859" w:type="dxa"/>
          </w:tcPr>
          <w:p w14:paraId="3223CDBD" w14:textId="77777777" w:rsidR="00180605" w:rsidRDefault="00180605" w:rsidP="002863DC">
            <w:pPr>
              <w:jc w:val="center"/>
            </w:pPr>
            <w:r>
              <w:t>–</w:t>
            </w:r>
          </w:p>
        </w:tc>
        <w:tc>
          <w:tcPr>
            <w:tcW w:w="992" w:type="dxa"/>
          </w:tcPr>
          <w:p w14:paraId="22988728" w14:textId="77777777" w:rsidR="00180605" w:rsidRDefault="00180605" w:rsidP="002863DC">
            <w:pPr>
              <w:jc w:val="center"/>
            </w:pPr>
            <w:r>
              <w:t>–</w:t>
            </w:r>
          </w:p>
        </w:tc>
        <w:tc>
          <w:tcPr>
            <w:tcW w:w="992" w:type="dxa"/>
          </w:tcPr>
          <w:p w14:paraId="5085C58C" w14:textId="77777777" w:rsidR="00180605" w:rsidRDefault="00180605" w:rsidP="002863DC">
            <w:pPr>
              <w:jc w:val="center"/>
            </w:pPr>
            <w:r>
              <w:t>4</w:t>
            </w:r>
          </w:p>
        </w:tc>
        <w:tc>
          <w:tcPr>
            <w:tcW w:w="1127" w:type="dxa"/>
          </w:tcPr>
          <w:p w14:paraId="36F878A8" w14:textId="77777777" w:rsidR="00180605" w:rsidRDefault="00180605" w:rsidP="002863DC">
            <w:pPr>
              <w:jc w:val="center"/>
            </w:pPr>
            <w:r>
              <w:t>4</w:t>
            </w:r>
          </w:p>
        </w:tc>
        <w:tc>
          <w:tcPr>
            <w:tcW w:w="1004" w:type="dxa"/>
          </w:tcPr>
          <w:p w14:paraId="753994FA" w14:textId="77777777" w:rsidR="00180605" w:rsidRDefault="00180605" w:rsidP="002863DC">
            <w:pPr>
              <w:jc w:val="center"/>
            </w:pPr>
            <w:r>
              <w:t>4</w:t>
            </w:r>
          </w:p>
        </w:tc>
      </w:tr>
      <w:tr w:rsidR="00180605" w14:paraId="755F93E7" w14:textId="77777777" w:rsidTr="001A39A1">
        <w:tc>
          <w:tcPr>
            <w:tcW w:w="4665" w:type="dxa"/>
          </w:tcPr>
          <w:p w14:paraId="716F538B" w14:textId="77777777" w:rsidR="00180605" w:rsidRDefault="00180605" w:rsidP="001A39A1">
            <w:r w:rsidRPr="00400936">
              <w:t>Tecniche Di Comunicazione</w:t>
            </w:r>
          </w:p>
        </w:tc>
        <w:tc>
          <w:tcPr>
            <w:tcW w:w="859" w:type="dxa"/>
          </w:tcPr>
          <w:p w14:paraId="56E4F2EE" w14:textId="77777777" w:rsidR="00180605" w:rsidRDefault="00180605" w:rsidP="002863DC">
            <w:pPr>
              <w:jc w:val="center"/>
            </w:pPr>
            <w:r>
              <w:t>–</w:t>
            </w:r>
          </w:p>
        </w:tc>
        <w:tc>
          <w:tcPr>
            <w:tcW w:w="992" w:type="dxa"/>
          </w:tcPr>
          <w:p w14:paraId="284882FB" w14:textId="77777777" w:rsidR="00180605" w:rsidRDefault="00180605" w:rsidP="002863DC">
            <w:pPr>
              <w:jc w:val="center"/>
            </w:pPr>
            <w:r>
              <w:t>–</w:t>
            </w:r>
          </w:p>
        </w:tc>
        <w:tc>
          <w:tcPr>
            <w:tcW w:w="992" w:type="dxa"/>
          </w:tcPr>
          <w:p w14:paraId="00D5ADF4" w14:textId="77777777" w:rsidR="00180605" w:rsidRDefault="00180605" w:rsidP="002863DC">
            <w:pPr>
              <w:jc w:val="center"/>
            </w:pPr>
            <w:r>
              <w:t>2</w:t>
            </w:r>
          </w:p>
        </w:tc>
        <w:tc>
          <w:tcPr>
            <w:tcW w:w="1127" w:type="dxa"/>
          </w:tcPr>
          <w:p w14:paraId="207F2A28" w14:textId="77777777" w:rsidR="00180605" w:rsidRDefault="00180605" w:rsidP="002863DC">
            <w:pPr>
              <w:jc w:val="center"/>
            </w:pPr>
            <w:r>
              <w:t>2</w:t>
            </w:r>
          </w:p>
        </w:tc>
        <w:tc>
          <w:tcPr>
            <w:tcW w:w="1004" w:type="dxa"/>
          </w:tcPr>
          <w:p w14:paraId="49810312" w14:textId="77777777" w:rsidR="00180605" w:rsidRDefault="00180605" w:rsidP="002863DC">
            <w:pPr>
              <w:jc w:val="center"/>
            </w:pPr>
            <w:r>
              <w:t>2</w:t>
            </w:r>
          </w:p>
        </w:tc>
      </w:tr>
      <w:tr w:rsidR="006326AC" w14:paraId="122E7BD6" w14:textId="77777777" w:rsidTr="001A39A1">
        <w:tc>
          <w:tcPr>
            <w:tcW w:w="4665" w:type="dxa"/>
          </w:tcPr>
          <w:p w14:paraId="647ACB77" w14:textId="2C0F6B98" w:rsidR="006326AC" w:rsidRPr="00400936" w:rsidRDefault="006326AC" w:rsidP="001A39A1">
            <w:r>
              <w:t>Informatica</w:t>
            </w:r>
          </w:p>
        </w:tc>
        <w:tc>
          <w:tcPr>
            <w:tcW w:w="859" w:type="dxa"/>
          </w:tcPr>
          <w:p w14:paraId="55DC7DF4" w14:textId="771B871F" w:rsidR="006326AC" w:rsidRDefault="006326AC" w:rsidP="002863DC">
            <w:pPr>
              <w:jc w:val="center"/>
            </w:pPr>
            <w:r>
              <w:t>–</w:t>
            </w:r>
          </w:p>
        </w:tc>
        <w:tc>
          <w:tcPr>
            <w:tcW w:w="992" w:type="dxa"/>
          </w:tcPr>
          <w:p w14:paraId="06D8DECC" w14:textId="761BAC1D" w:rsidR="006326AC" w:rsidRDefault="006326AC" w:rsidP="002863DC">
            <w:pPr>
              <w:jc w:val="center"/>
            </w:pPr>
            <w:r>
              <w:t>–</w:t>
            </w:r>
          </w:p>
        </w:tc>
        <w:tc>
          <w:tcPr>
            <w:tcW w:w="992" w:type="dxa"/>
          </w:tcPr>
          <w:p w14:paraId="48E7F3D4" w14:textId="780D22DE" w:rsidR="006326AC" w:rsidRDefault="006326AC" w:rsidP="002863DC">
            <w:pPr>
              <w:jc w:val="center"/>
            </w:pPr>
            <w:r>
              <w:t>2</w:t>
            </w:r>
          </w:p>
        </w:tc>
        <w:tc>
          <w:tcPr>
            <w:tcW w:w="1127" w:type="dxa"/>
          </w:tcPr>
          <w:p w14:paraId="0581DCF1" w14:textId="2AFF9530" w:rsidR="006326AC" w:rsidRDefault="006326AC" w:rsidP="002863DC">
            <w:pPr>
              <w:jc w:val="center"/>
            </w:pPr>
            <w:r>
              <w:t>2</w:t>
            </w:r>
          </w:p>
        </w:tc>
        <w:tc>
          <w:tcPr>
            <w:tcW w:w="1004" w:type="dxa"/>
          </w:tcPr>
          <w:p w14:paraId="6205C39E" w14:textId="2A0B13B4" w:rsidR="006326AC" w:rsidRDefault="006326AC" w:rsidP="002863DC">
            <w:pPr>
              <w:jc w:val="center"/>
            </w:pPr>
            <w:r>
              <w:t>2</w:t>
            </w:r>
          </w:p>
        </w:tc>
      </w:tr>
      <w:tr w:rsidR="006326AC" w14:paraId="6CB9BF91" w14:textId="77777777" w:rsidTr="001A39A1">
        <w:tc>
          <w:tcPr>
            <w:tcW w:w="4665" w:type="dxa"/>
          </w:tcPr>
          <w:p w14:paraId="6089321F" w14:textId="3252732C" w:rsidR="006326AC" w:rsidRPr="001A39A1" w:rsidRDefault="006326AC" w:rsidP="001A39A1">
            <w:pPr>
              <w:rPr>
                <w:rStyle w:val="Titolodellibro"/>
              </w:rPr>
            </w:pPr>
            <w:r w:rsidRPr="001A39A1">
              <w:rPr>
                <w:rStyle w:val="Titolodellibro"/>
              </w:rPr>
              <w:t>Totale ore</w:t>
            </w:r>
            <w:r w:rsidR="001A39A1">
              <w:rPr>
                <w:rStyle w:val="Titolodellibro"/>
              </w:rPr>
              <w:t xml:space="preserve"> settimanali</w:t>
            </w:r>
          </w:p>
        </w:tc>
        <w:tc>
          <w:tcPr>
            <w:tcW w:w="859" w:type="dxa"/>
          </w:tcPr>
          <w:p w14:paraId="0A54B252" w14:textId="14EFCC74" w:rsidR="006326AC" w:rsidRPr="001A39A1" w:rsidRDefault="006326AC" w:rsidP="002863DC">
            <w:pPr>
              <w:jc w:val="center"/>
              <w:rPr>
                <w:rStyle w:val="Titolodellibro"/>
              </w:rPr>
            </w:pPr>
            <w:r w:rsidRPr="001A39A1">
              <w:rPr>
                <w:rStyle w:val="Titolodellibro"/>
              </w:rPr>
              <w:t>14</w:t>
            </w:r>
          </w:p>
        </w:tc>
        <w:tc>
          <w:tcPr>
            <w:tcW w:w="992" w:type="dxa"/>
          </w:tcPr>
          <w:p w14:paraId="6E49AC35" w14:textId="1BBCB8EF" w:rsidR="006326AC" w:rsidRPr="001A39A1" w:rsidRDefault="006326AC" w:rsidP="002863DC">
            <w:pPr>
              <w:jc w:val="center"/>
              <w:rPr>
                <w:rStyle w:val="Titolodellibro"/>
              </w:rPr>
            </w:pPr>
            <w:r w:rsidRPr="001A39A1">
              <w:rPr>
                <w:rStyle w:val="Titolodellibro"/>
              </w:rPr>
              <w:t>14</w:t>
            </w:r>
          </w:p>
        </w:tc>
        <w:tc>
          <w:tcPr>
            <w:tcW w:w="992" w:type="dxa"/>
          </w:tcPr>
          <w:p w14:paraId="1B6064D8" w14:textId="3F78D287" w:rsidR="006326AC" w:rsidRPr="001A39A1" w:rsidRDefault="00EB5B6A" w:rsidP="002863DC">
            <w:pPr>
              <w:jc w:val="center"/>
              <w:rPr>
                <w:rStyle w:val="Titolodellibro"/>
              </w:rPr>
            </w:pPr>
            <w:r w:rsidRPr="001A39A1">
              <w:rPr>
                <w:rStyle w:val="Titolodellibro"/>
              </w:rPr>
              <w:t>18</w:t>
            </w:r>
          </w:p>
        </w:tc>
        <w:tc>
          <w:tcPr>
            <w:tcW w:w="1127" w:type="dxa"/>
          </w:tcPr>
          <w:p w14:paraId="5C09620C" w14:textId="25091DCB" w:rsidR="006326AC" w:rsidRPr="001A39A1" w:rsidRDefault="00B0085C" w:rsidP="002863DC">
            <w:pPr>
              <w:jc w:val="center"/>
              <w:rPr>
                <w:rStyle w:val="Titolodellibro"/>
              </w:rPr>
            </w:pPr>
            <w:r w:rsidRPr="001A39A1">
              <w:rPr>
                <w:rStyle w:val="Titolodellibro"/>
              </w:rPr>
              <w:t>18</w:t>
            </w:r>
          </w:p>
        </w:tc>
        <w:tc>
          <w:tcPr>
            <w:tcW w:w="1004" w:type="dxa"/>
          </w:tcPr>
          <w:p w14:paraId="6F034D4F" w14:textId="577C243B" w:rsidR="006326AC" w:rsidRPr="001A39A1" w:rsidRDefault="00B0085C" w:rsidP="002863DC">
            <w:pPr>
              <w:jc w:val="center"/>
              <w:rPr>
                <w:rStyle w:val="Titolodellibro"/>
              </w:rPr>
            </w:pPr>
            <w:r w:rsidRPr="001A39A1">
              <w:rPr>
                <w:rStyle w:val="Titolodellibro"/>
              </w:rPr>
              <w:t>18</w:t>
            </w:r>
          </w:p>
        </w:tc>
      </w:tr>
      <w:tr w:rsidR="001A39A1" w14:paraId="601E14EC" w14:textId="77777777" w:rsidTr="001A39A1">
        <w:tc>
          <w:tcPr>
            <w:tcW w:w="4665" w:type="dxa"/>
          </w:tcPr>
          <w:p w14:paraId="13294716" w14:textId="439F5D15" w:rsidR="001A39A1" w:rsidRPr="001A39A1" w:rsidRDefault="001A39A1" w:rsidP="001A39A1">
            <w:pPr>
              <w:rPr>
                <w:rStyle w:val="Titolodellibro"/>
              </w:rPr>
            </w:pPr>
            <w:r>
              <w:rPr>
                <w:rStyle w:val="Titolodellibro"/>
              </w:rPr>
              <w:t>Totale ore annuali</w:t>
            </w:r>
          </w:p>
        </w:tc>
        <w:tc>
          <w:tcPr>
            <w:tcW w:w="859" w:type="dxa"/>
          </w:tcPr>
          <w:p w14:paraId="3198C29A" w14:textId="6EEBEE03" w:rsidR="001A39A1" w:rsidRPr="001A39A1" w:rsidRDefault="001A39A1" w:rsidP="002863DC">
            <w:pPr>
              <w:jc w:val="center"/>
              <w:rPr>
                <w:rStyle w:val="Titolodellibro"/>
              </w:rPr>
            </w:pPr>
            <w:r>
              <w:rPr>
                <w:rStyle w:val="Titolodellibro"/>
              </w:rPr>
              <w:t>924</w:t>
            </w:r>
          </w:p>
        </w:tc>
        <w:tc>
          <w:tcPr>
            <w:tcW w:w="992" w:type="dxa"/>
          </w:tcPr>
          <w:p w14:paraId="4C6E5CD8" w14:textId="7380C940" w:rsidR="001A39A1" w:rsidRPr="001A39A1" w:rsidRDefault="001A39A1" w:rsidP="002863DC">
            <w:pPr>
              <w:jc w:val="center"/>
              <w:rPr>
                <w:rStyle w:val="Titolodellibro"/>
              </w:rPr>
            </w:pPr>
            <w:r>
              <w:rPr>
                <w:rStyle w:val="Titolodellibro"/>
              </w:rPr>
              <w:t>924</w:t>
            </w:r>
          </w:p>
        </w:tc>
        <w:tc>
          <w:tcPr>
            <w:tcW w:w="992" w:type="dxa"/>
          </w:tcPr>
          <w:p w14:paraId="40ECAE93" w14:textId="70069A4D" w:rsidR="001A39A1" w:rsidRPr="001A39A1" w:rsidRDefault="001A39A1" w:rsidP="002863DC">
            <w:pPr>
              <w:jc w:val="center"/>
              <w:rPr>
                <w:rStyle w:val="Titolodellibro"/>
              </w:rPr>
            </w:pPr>
            <w:r>
              <w:rPr>
                <w:rStyle w:val="Titolodellibro"/>
              </w:rPr>
              <w:t>594</w:t>
            </w:r>
          </w:p>
        </w:tc>
        <w:tc>
          <w:tcPr>
            <w:tcW w:w="1127" w:type="dxa"/>
          </w:tcPr>
          <w:p w14:paraId="52F20AA7" w14:textId="16E1A51B" w:rsidR="001A39A1" w:rsidRPr="001A39A1" w:rsidRDefault="001A39A1" w:rsidP="002863DC">
            <w:pPr>
              <w:jc w:val="center"/>
              <w:rPr>
                <w:rStyle w:val="Titolodellibro"/>
              </w:rPr>
            </w:pPr>
            <w:r>
              <w:rPr>
                <w:rStyle w:val="Titolodellibro"/>
              </w:rPr>
              <w:t>594</w:t>
            </w:r>
          </w:p>
        </w:tc>
        <w:tc>
          <w:tcPr>
            <w:tcW w:w="1004" w:type="dxa"/>
          </w:tcPr>
          <w:p w14:paraId="2A8F8CEC" w14:textId="0A980E54" w:rsidR="001A39A1" w:rsidRPr="001A39A1" w:rsidRDefault="001A39A1" w:rsidP="002863DC">
            <w:pPr>
              <w:jc w:val="center"/>
              <w:rPr>
                <w:rStyle w:val="Titolodellibro"/>
              </w:rPr>
            </w:pPr>
            <w:r>
              <w:rPr>
                <w:rStyle w:val="Titolodellibro"/>
              </w:rPr>
              <w:t>594</w:t>
            </w:r>
          </w:p>
        </w:tc>
      </w:tr>
    </w:tbl>
    <w:p w14:paraId="7283C0C9" w14:textId="412A750F" w:rsidR="00053422" w:rsidRDefault="006326AC" w:rsidP="00053422">
      <w:r>
        <w:t>* in compresenza con ITP</w:t>
      </w:r>
    </w:p>
    <w:p w14:paraId="4387D82E" w14:textId="77777777" w:rsidR="00C60B43" w:rsidRDefault="00C60B43" w:rsidP="00053422"/>
    <w:p w14:paraId="4D7D2B9C" w14:textId="77777777" w:rsidR="00C60B43" w:rsidRDefault="00C60B43" w:rsidP="00053422"/>
    <w:p w14:paraId="55FEE3C6" w14:textId="77777777" w:rsidR="00C60B43" w:rsidRDefault="00C60B43" w:rsidP="00053422"/>
    <w:p w14:paraId="2E75168C" w14:textId="77777777" w:rsidR="00C60B43" w:rsidRDefault="00C60B43" w:rsidP="00053422"/>
    <w:p w14:paraId="5CEEB6C0" w14:textId="77777777" w:rsidR="00C60B43" w:rsidRDefault="00C60B43" w:rsidP="00053422"/>
    <w:p w14:paraId="74DAFCC4" w14:textId="77777777" w:rsidR="00053422" w:rsidRDefault="00053422">
      <w:pPr>
        <w:jc w:val="left"/>
      </w:pPr>
      <w:r>
        <w:br w:type="page"/>
      </w:r>
    </w:p>
    <w:p w14:paraId="5C40EAA6" w14:textId="0C197EB5" w:rsidR="00EB5B6A" w:rsidRDefault="00EB5B6A" w:rsidP="00EB5B6A">
      <w:pPr>
        <w:pStyle w:val="Titolo3"/>
      </w:pPr>
      <w:bookmarkStart w:id="124" w:name="_Toc59881176"/>
      <w:bookmarkStart w:id="125" w:name="_Toc59881511"/>
      <w:bookmarkStart w:id="126" w:name="_Toc59889641"/>
      <w:r w:rsidRPr="00EB5B6A">
        <w:lastRenderedPageBreak/>
        <w:t>3.</w:t>
      </w:r>
      <w:r w:rsidR="00FD4A6D">
        <w:t>2</w:t>
      </w:r>
      <w:r w:rsidRPr="00EB5B6A">
        <w:t>.</w:t>
      </w:r>
      <w:r w:rsidR="00FD4A6D">
        <w:t>2</w:t>
      </w:r>
      <w:r w:rsidRPr="00EB5B6A">
        <w:t xml:space="preserve"> – </w:t>
      </w:r>
      <w:r w:rsidR="008940EF" w:rsidRPr="00EB5B6A">
        <w:t>Tecnico dei servizi per la sanità e l</w:t>
      </w:r>
      <w:r w:rsidR="001675D6">
        <w:t>’</w:t>
      </w:r>
      <w:r w:rsidR="008940EF" w:rsidRPr="00EB5B6A">
        <w:t>assistenza sociale</w:t>
      </w:r>
      <w:bookmarkEnd w:id="124"/>
      <w:bookmarkEnd w:id="125"/>
      <w:bookmarkEnd w:id="126"/>
    </w:p>
    <w:p w14:paraId="26C2BD15" w14:textId="4EDBFF93" w:rsidR="00EB5B6A" w:rsidRDefault="00EB5B6A" w:rsidP="00EB5B6A">
      <w:r>
        <w:t>Di seguito sono inserite le c</w:t>
      </w:r>
      <w:r w:rsidRPr="00053422">
        <w:t xml:space="preserve">ompetenze specifiche, </w:t>
      </w:r>
      <w:r>
        <w:t xml:space="preserve">le </w:t>
      </w:r>
      <w:r w:rsidRPr="00053422">
        <w:t xml:space="preserve">opportunità </w:t>
      </w:r>
      <w:r>
        <w:t xml:space="preserve">occupazionali, il </w:t>
      </w:r>
      <w:r w:rsidRPr="00053422">
        <w:t>titolo conseguito</w:t>
      </w:r>
      <w:r>
        <w:t xml:space="preserve"> e il quadro orario dell</w:t>
      </w:r>
      <w:r w:rsidR="001675D6">
        <w:t>’</w:t>
      </w:r>
      <w:r>
        <w:t xml:space="preserve">indirizzo </w:t>
      </w:r>
      <w:r w:rsidR="005E0E62">
        <w:t>“</w:t>
      </w:r>
      <w:r>
        <w:t>Tecnico dei servizi per la sanità e l</w:t>
      </w:r>
      <w:r w:rsidR="001675D6">
        <w:t>’</w:t>
      </w:r>
      <w:r>
        <w:t>assistenza sociale</w:t>
      </w:r>
      <w:r w:rsidR="005E0E62">
        <w:t>”</w:t>
      </w:r>
      <w:r>
        <w:t>.</w:t>
      </w:r>
    </w:p>
    <w:p w14:paraId="093CA5C7" w14:textId="76B08B25" w:rsidR="00801611" w:rsidRDefault="00801611" w:rsidP="00EB5B6A"/>
    <w:p w14:paraId="6D808D2B" w14:textId="661E2827" w:rsidR="00801611" w:rsidRPr="005E0E62" w:rsidRDefault="00801611" w:rsidP="00801611">
      <w:pPr>
        <w:pStyle w:val="NormaleCondLight"/>
      </w:pPr>
      <w:r w:rsidRPr="00C9075D">
        <w:rPr>
          <w:rStyle w:val="Enfasigrassetto"/>
        </w:rPr>
        <w:t>Competenze specifiche</w:t>
      </w:r>
      <w:r w:rsidRPr="00801611">
        <w:t xml:space="preserve"> </w:t>
      </w:r>
      <w:r>
        <w:t xml:space="preserve">– </w:t>
      </w:r>
      <w:r w:rsidRPr="005E0E62">
        <w:t>Il Tecnico dei Servizi per la sanità e l</w:t>
      </w:r>
      <w:r w:rsidR="001675D6" w:rsidRPr="005E0E62">
        <w:t>’</w:t>
      </w:r>
      <w:r w:rsidRPr="005E0E62">
        <w:t>assistenza sociale, possiede specifiche competenze utili a co–progettare, organizzare ed attuare, con diversi livelli di autonomia e responsabilità, interventi atti a rispondere alle esigenze sociali e sanitarie di singoli, gruppi e comunità, finalizzati alla socializzazione, all</w:t>
      </w:r>
      <w:r w:rsidR="001675D6" w:rsidRPr="005E0E62">
        <w:t>’</w:t>
      </w:r>
      <w:r w:rsidRPr="005E0E62">
        <w:t xml:space="preserve">integrazione, alla promozione del benessere </w:t>
      </w:r>
      <w:proofErr w:type="spellStart"/>
      <w:r w:rsidRPr="005E0E62">
        <w:t>bio</w:t>
      </w:r>
      <w:proofErr w:type="spellEnd"/>
      <w:r w:rsidRPr="005E0E62">
        <w:t>–</w:t>
      </w:r>
      <w:proofErr w:type="spellStart"/>
      <w:r w:rsidRPr="005E0E62">
        <w:t>psico</w:t>
      </w:r>
      <w:proofErr w:type="spellEnd"/>
      <w:r w:rsidRPr="005E0E62">
        <w:t>–sociale, dell</w:t>
      </w:r>
      <w:r w:rsidR="001675D6" w:rsidRPr="005E0E62">
        <w:t>’</w:t>
      </w:r>
      <w:r w:rsidRPr="005E0E62">
        <w:t>assistenza e della salute in tutti gli ambiti in cui essi si attuino e/o siano richiesti. Realizza attività di supporto sociale e assistenziale per rispondere ai bisogni delle persone in ogni fase della vita, accompagnandole e coadiuvandole nell</w:t>
      </w:r>
      <w:r w:rsidR="001675D6" w:rsidRPr="005E0E62">
        <w:t>’</w:t>
      </w:r>
      <w:r w:rsidRPr="005E0E62">
        <w:t>attuazione del progetto personalizzato, coinvolgendo sia l</w:t>
      </w:r>
      <w:r w:rsidR="001675D6" w:rsidRPr="005E0E62">
        <w:t>’</w:t>
      </w:r>
      <w:r w:rsidRPr="005E0E62">
        <w:t>utente che le reti informali e territoriali.</w:t>
      </w:r>
    </w:p>
    <w:p w14:paraId="23E56482" w14:textId="324D8CD2" w:rsidR="00801611" w:rsidRDefault="00801611" w:rsidP="00801611"/>
    <w:p w14:paraId="5802856F" w14:textId="694722ED" w:rsidR="00801611" w:rsidRPr="00CC1EAF" w:rsidRDefault="00801611" w:rsidP="00801611">
      <w:pPr>
        <w:rPr>
          <w:rStyle w:val="Enfasigrassetto"/>
          <w:rFonts w:ascii="Verdana Pro Light" w:hAnsi="Verdana Pro Light"/>
          <w:bCs w:val="0"/>
          <w:u w:val="none"/>
        </w:rPr>
      </w:pPr>
      <w:r w:rsidRPr="00C9075D">
        <w:rPr>
          <w:rStyle w:val="Enfasigrassetto"/>
        </w:rPr>
        <w:t>Opportunità occupazionali</w:t>
      </w:r>
      <w:r w:rsidRPr="00801611">
        <w:t xml:space="preserve"> </w:t>
      </w:r>
      <w:r>
        <w:t>–</w:t>
      </w:r>
      <w:r w:rsidRPr="00801611">
        <w:t xml:space="preserve"> </w:t>
      </w:r>
      <w:r w:rsidRPr="00CC1EAF">
        <w:t>Il Tecnico dei servizi per la sanità e l</w:t>
      </w:r>
      <w:r w:rsidR="001675D6">
        <w:t>’</w:t>
      </w:r>
      <w:r w:rsidRPr="00CC1EAF">
        <w:t>assistenza sociale può trovare opportunità occupazionali nell</w:t>
      </w:r>
      <w:r w:rsidR="001675D6">
        <w:t>’</w:t>
      </w:r>
      <w:r w:rsidRPr="00CC1EAF">
        <w:t>ambito dei servizi ospedalieri, di assistenza sociale residenziale e servizi alla persona. Il corso offre anche una preparazione specifica per l</w:t>
      </w:r>
      <w:r w:rsidR="001675D6">
        <w:t>’</w:t>
      </w:r>
      <w:r w:rsidRPr="00CC1EAF">
        <w:t>ambito sanitario, sociale ed educativo.</w:t>
      </w:r>
    </w:p>
    <w:p w14:paraId="107BF828" w14:textId="0651E6A1" w:rsidR="005A73F4" w:rsidRPr="00654DD2" w:rsidRDefault="005A73F4" w:rsidP="00654DD2">
      <w:pPr>
        <w:pStyle w:val="Paragrafoelenco"/>
      </w:pPr>
      <w:r w:rsidRPr="00654DD2">
        <w:rPr>
          <w:b/>
          <w:bCs/>
          <w:u w:val="single"/>
        </w:rPr>
        <w:t>Servizi</w:t>
      </w:r>
      <w:r w:rsidRPr="00654DD2">
        <w:t>:</w:t>
      </w:r>
    </w:p>
    <w:p w14:paraId="4F9607BD" w14:textId="78AA047B" w:rsidR="00801611" w:rsidRPr="00CC1EAF" w:rsidRDefault="00B07CDD" w:rsidP="004F1669">
      <w:pPr>
        <w:pStyle w:val="Paragrfoelencospazio"/>
      </w:pPr>
      <w:r>
        <w:t>s</w:t>
      </w:r>
      <w:r w:rsidR="00801611" w:rsidRPr="00CC1EAF">
        <w:t>ervizi ospedalieri: ospedali, case di cura generici e cliniche con mansioni di assistenza alla persona</w:t>
      </w:r>
      <w:r w:rsidR="009C54B9">
        <w:t>;</w:t>
      </w:r>
    </w:p>
    <w:p w14:paraId="49B3AD62" w14:textId="30DF7A60" w:rsidR="00801611" w:rsidRPr="00CC1EAF" w:rsidRDefault="009C54B9" w:rsidP="004F1669">
      <w:pPr>
        <w:pStyle w:val="Paragrfoelencospazio"/>
      </w:pPr>
      <w:r>
        <w:t>s</w:t>
      </w:r>
      <w:r w:rsidR="00801611" w:rsidRPr="00CC1EAF">
        <w:t>ervizi di assistenza sociale residenziale: strutture di assistenza residenziale per anziani e disabili, altre strutture di assistenza sociale residenziale anche per minori;</w:t>
      </w:r>
    </w:p>
    <w:p w14:paraId="0D0F6CA2" w14:textId="511E52B1" w:rsidR="00801611" w:rsidRPr="00CC1EAF" w:rsidRDefault="009C54B9" w:rsidP="004F1669">
      <w:pPr>
        <w:pStyle w:val="Paragrfoelencospazio"/>
      </w:pPr>
      <w:r>
        <w:t>a</w:t>
      </w:r>
      <w:r w:rsidR="00801611" w:rsidRPr="00CC1EAF">
        <w:t>ttività di servizi per la persona: attività di animazione</w:t>
      </w:r>
      <w:r>
        <w:t>;</w:t>
      </w:r>
    </w:p>
    <w:p w14:paraId="15E4337F" w14:textId="6BF95659" w:rsidR="005A73F4" w:rsidRPr="00654DD2" w:rsidRDefault="005A73F4" w:rsidP="00654DD2">
      <w:pPr>
        <w:pStyle w:val="Paragrafoelenco"/>
        <w:rPr>
          <w:u w:val="single"/>
        </w:rPr>
      </w:pPr>
      <w:r w:rsidRPr="00654DD2">
        <w:rPr>
          <w:b/>
          <w:bCs/>
          <w:u w:val="single"/>
        </w:rPr>
        <w:t>Università</w:t>
      </w:r>
      <w:r w:rsidRPr="00654DD2">
        <w:rPr>
          <w:u w:val="single"/>
        </w:rPr>
        <w:t>:</w:t>
      </w:r>
    </w:p>
    <w:p w14:paraId="06FC97C4" w14:textId="135729B1" w:rsidR="005A73F4" w:rsidRPr="005E0E62" w:rsidRDefault="005A73F4" w:rsidP="005E0E62">
      <w:pPr>
        <w:pStyle w:val="Paragrfoelencospazio"/>
      </w:pPr>
      <w:r w:rsidRPr="005E0E62">
        <w:t>Scienze infermieristiche – Infermiere (triennale)</w:t>
      </w:r>
      <w:r w:rsidR="009C54B9">
        <w:t>;</w:t>
      </w:r>
    </w:p>
    <w:p w14:paraId="2356FEB1" w14:textId="11E73987" w:rsidR="005A73F4" w:rsidRPr="005E0E62" w:rsidRDefault="005A73F4" w:rsidP="005E0E62">
      <w:pPr>
        <w:pStyle w:val="Paragrfoelencospazio"/>
      </w:pPr>
      <w:r w:rsidRPr="005E0E62">
        <w:t>Tecnico della riabilitazione – Fisioterapista (triennale)</w:t>
      </w:r>
      <w:r w:rsidR="009C54B9">
        <w:t>;</w:t>
      </w:r>
    </w:p>
    <w:p w14:paraId="5B758086" w14:textId="6E96BBCB" w:rsidR="005A73F4" w:rsidRPr="005E0E62" w:rsidRDefault="005A73F4" w:rsidP="005E0E62">
      <w:pPr>
        <w:pStyle w:val="Paragrfoelencospazio"/>
      </w:pPr>
      <w:proofErr w:type="spellStart"/>
      <w:r w:rsidRPr="005E0E62">
        <w:t>Ostreticia</w:t>
      </w:r>
      <w:proofErr w:type="spellEnd"/>
      <w:r w:rsidRPr="005E0E62">
        <w:t xml:space="preserve"> – </w:t>
      </w:r>
      <w:proofErr w:type="spellStart"/>
      <w:r w:rsidRPr="005E0E62">
        <w:t>Ostretica</w:t>
      </w:r>
      <w:proofErr w:type="spellEnd"/>
      <w:r w:rsidRPr="005E0E62">
        <w:t xml:space="preserve"> (triennale)</w:t>
      </w:r>
      <w:r w:rsidR="009C54B9">
        <w:t>;</w:t>
      </w:r>
    </w:p>
    <w:p w14:paraId="45D085AC" w14:textId="27AF4D17" w:rsidR="005A73F4" w:rsidRPr="005E0E62" w:rsidRDefault="005A73F4" w:rsidP="005E0E62">
      <w:pPr>
        <w:pStyle w:val="Paragrfoelencospazio"/>
      </w:pPr>
      <w:r w:rsidRPr="005E0E62">
        <w:t>Educatore professionale (triennale)</w:t>
      </w:r>
      <w:r w:rsidR="009C54B9">
        <w:t>;</w:t>
      </w:r>
    </w:p>
    <w:p w14:paraId="6BA4EE06" w14:textId="0B2D2607" w:rsidR="005A73F4" w:rsidRPr="005E0E62" w:rsidRDefault="005A73F4" w:rsidP="005E0E62">
      <w:pPr>
        <w:pStyle w:val="Paragrfoelencospazio"/>
      </w:pPr>
      <w:r w:rsidRPr="005E0E62">
        <w:t>Scienze della formazione primaria – Insegnante della scuola dell</w:t>
      </w:r>
      <w:r w:rsidR="001675D6" w:rsidRPr="005E0E62">
        <w:t>’</w:t>
      </w:r>
      <w:r w:rsidRPr="005E0E62">
        <w:t>infanzia e della scuola primaria</w:t>
      </w:r>
      <w:r w:rsidR="009C54B9">
        <w:t>;</w:t>
      </w:r>
    </w:p>
    <w:p w14:paraId="314C5484" w14:textId="5E1896A2" w:rsidR="005A73F4" w:rsidRPr="005E0E62" w:rsidRDefault="005A73F4" w:rsidP="005E0E62">
      <w:pPr>
        <w:pStyle w:val="Paragrfoelencospazio"/>
      </w:pPr>
      <w:r w:rsidRPr="005E0E62">
        <w:t>Servizio sociale – Assistente sociale (triennale)</w:t>
      </w:r>
      <w:r w:rsidR="009C54B9">
        <w:t>;</w:t>
      </w:r>
    </w:p>
    <w:p w14:paraId="58531B00" w14:textId="6A183ABF" w:rsidR="005A73F4" w:rsidRPr="005E0E62" w:rsidRDefault="005A73F4" w:rsidP="005E0E62">
      <w:pPr>
        <w:pStyle w:val="Paragrfoelencospazio"/>
      </w:pPr>
      <w:proofErr w:type="spellStart"/>
      <w:r w:rsidRPr="005E0E62">
        <w:t>Dietistica</w:t>
      </w:r>
      <w:proofErr w:type="spellEnd"/>
      <w:r w:rsidRPr="005E0E62">
        <w:t xml:space="preserve"> – Dietista </w:t>
      </w:r>
      <w:r w:rsidR="002863DC" w:rsidRPr="005E0E62">
        <w:t>(triennale</w:t>
      </w:r>
      <w:r w:rsidRPr="005E0E62">
        <w:t>)</w:t>
      </w:r>
      <w:r w:rsidR="009C54B9">
        <w:t>;</w:t>
      </w:r>
    </w:p>
    <w:p w14:paraId="5CABE305" w14:textId="1880AFE6" w:rsidR="00801611" w:rsidRPr="005E0E62" w:rsidRDefault="005A73F4" w:rsidP="005E0E62">
      <w:pPr>
        <w:pStyle w:val="Paragrfoelencospazio"/>
      </w:pPr>
      <w:r w:rsidRPr="005E0E62">
        <w:t xml:space="preserve">Igiene dentale – Igienista dentale </w:t>
      </w:r>
      <w:r w:rsidR="002863DC" w:rsidRPr="005E0E62">
        <w:t>(triennale</w:t>
      </w:r>
      <w:r w:rsidRPr="005E0E62">
        <w:t>)</w:t>
      </w:r>
      <w:r w:rsidR="009C54B9">
        <w:t>.</w:t>
      </w:r>
    </w:p>
    <w:p w14:paraId="0801064D" w14:textId="7ADCCF52" w:rsidR="002C499E" w:rsidRPr="00801611" w:rsidRDefault="002C499E" w:rsidP="002C499E">
      <w:r w:rsidRPr="002C499E">
        <w:rPr>
          <w:rStyle w:val="Enfasigrassetto"/>
        </w:rPr>
        <w:t>Titolo conseguito</w:t>
      </w:r>
      <w:r>
        <w:t xml:space="preserve"> – </w:t>
      </w:r>
      <w:r w:rsidRPr="001E1EE1">
        <w:t>Diploma di tecnico dei servizi per la sanità e l</w:t>
      </w:r>
      <w:r w:rsidR="001675D6">
        <w:t>’</w:t>
      </w:r>
      <w:r w:rsidRPr="001E1EE1">
        <w:t>assistenza sociale</w:t>
      </w:r>
    </w:p>
    <w:p w14:paraId="44D30BAD" w14:textId="77777777" w:rsidR="00053422" w:rsidRDefault="00053422" w:rsidP="00937737"/>
    <w:tbl>
      <w:tblPr>
        <w:tblStyle w:val="Grigliatabella"/>
        <w:tblW w:w="9634" w:type="dxa"/>
        <w:tblLayout w:type="fixed"/>
        <w:tblLook w:val="04A0" w:firstRow="1" w:lastRow="0" w:firstColumn="1" w:lastColumn="0" w:noHBand="0" w:noVBand="1"/>
      </w:tblPr>
      <w:tblGrid>
        <w:gridCol w:w="4673"/>
        <w:gridCol w:w="851"/>
        <w:gridCol w:w="992"/>
        <w:gridCol w:w="992"/>
        <w:gridCol w:w="1134"/>
        <w:gridCol w:w="992"/>
      </w:tblGrid>
      <w:tr w:rsidR="00EE5BF3" w14:paraId="2AE0A9F5" w14:textId="77777777" w:rsidTr="001A39A1">
        <w:tc>
          <w:tcPr>
            <w:tcW w:w="4673" w:type="dxa"/>
          </w:tcPr>
          <w:p w14:paraId="173BFC3D" w14:textId="520A9286" w:rsidR="00EE5BF3" w:rsidRPr="0040131A" w:rsidRDefault="00EE5BF3" w:rsidP="001A39A1">
            <w:r w:rsidRPr="00D06A06">
              <w:rPr>
                <w:rStyle w:val="Enfasigrassetto"/>
              </w:rPr>
              <w:t>Materie di indirizzo</w:t>
            </w:r>
          </w:p>
        </w:tc>
        <w:tc>
          <w:tcPr>
            <w:tcW w:w="851" w:type="dxa"/>
          </w:tcPr>
          <w:p w14:paraId="73486B20" w14:textId="77777777" w:rsidR="00EE5BF3" w:rsidRDefault="00EE5BF3" w:rsidP="001A39A1">
            <w:r>
              <w:t>I anno</w:t>
            </w:r>
          </w:p>
        </w:tc>
        <w:tc>
          <w:tcPr>
            <w:tcW w:w="992" w:type="dxa"/>
          </w:tcPr>
          <w:p w14:paraId="3C42A8F4" w14:textId="77777777" w:rsidR="00EE5BF3" w:rsidRDefault="00EE5BF3" w:rsidP="001A39A1">
            <w:r>
              <w:t>II anno</w:t>
            </w:r>
          </w:p>
        </w:tc>
        <w:tc>
          <w:tcPr>
            <w:tcW w:w="992" w:type="dxa"/>
          </w:tcPr>
          <w:p w14:paraId="64587C12" w14:textId="77777777" w:rsidR="00EE5BF3" w:rsidRDefault="00EE5BF3" w:rsidP="001A39A1">
            <w:r>
              <w:t>III anno</w:t>
            </w:r>
          </w:p>
        </w:tc>
        <w:tc>
          <w:tcPr>
            <w:tcW w:w="1134" w:type="dxa"/>
          </w:tcPr>
          <w:p w14:paraId="319C99CE" w14:textId="77777777" w:rsidR="00EE5BF3" w:rsidRDefault="00EE5BF3" w:rsidP="001A39A1">
            <w:r>
              <w:t>IV anno</w:t>
            </w:r>
          </w:p>
        </w:tc>
        <w:tc>
          <w:tcPr>
            <w:tcW w:w="992" w:type="dxa"/>
          </w:tcPr>
          <w:p w14:paraId="5FC53074" w14:textId="77777777" w:rsidR="00EE5BF3" w:rsidRDefault="00EE5BF3" w:rsidP="001A39A1">
            <w:r>
              <w:t>V anno</w:t>
            </w:r>
          </w:p>
        </w:tc>
      </w:tr>
      <w:tr w:rsidR="00EE5BF3" w14:paraId="7C95D145" w14:textId="77777777" w:rsidTr="001A39A1">
        <w:tc>
          <w:tcPr>
            <w:tcW w:w="4673" w:type="dxa"/>
          </w:tcPr>
          <w:p w14:paraId="07E4F15A" w14:textId="77777777" w:rsidR="00EE5BF3" w:rsidRPr="00D93E0B" w:rsidRDefault="00EE5BF3" w:rsidP="001A39A1">
            <w:r>
              <w:t>Seconda Lingua Straniera (Francese/Spagnolo)</w:t>
            </w:r>
          </w:p>
        </w:tc>
        <w:tc>
          <w:tcPr>
            <w:tcW w:w="851" w:type="dxa"/>
          </w:tcPr>
          <w:p w14:paraId="750BB8E6" w14:textId="0E89F320" w:rsidR="00EE5BF3" w:rsidRDefault="00EE5BF3" w:rsidP="002863DC">
            <w:pPr>
              <w:jc w:val="center"/>
            </w:pPr>
            <w:r>
              <w:t>2</w:t>
            </w:r>
          </w:p>
        </w:tc>
        <w:tc>
          <w:tcPr>
            <w:tcW w:w="992" w:type="dxa"/>
          </w:tcPr>
          <w:p w14:paraId="5DC13A07" w14:textId="5D40CEA4" w:rsidR="00EE5BF3" w:rsidRDefault="00EE5BF3" w:rsidP="002863DC">
            <w:pPr>
              <w:jc w:val="center"/>
            </w:pPr>
            <w:r>
              <w:t>2</w:t>
            </w:r>
          </w:p>
        </w:tc>
        <w:tc>
          <w:tcPr>
            <w:tcW w:w="992" w:type="dxa"/>
          </w:tcPr>
          <w:p w14:paraId="58DBFCBA" w14:textId="57DD0727" w:rsidR="00EE5BF3" w:rsidRDefault="00EE5BF3" w:rsidP="002863DC">
            <w:pPr>
              <w:jc w:val="center"/>
            </w:pPr>
            <w:r>
              <w:t>2</w:t>
            </w:r>
          </w:p>
        </w:tc>
        <w:tc>
          <w:tcPr>
            <w:tcW w:w="1134" w:type="dxa"/>
          </w:tcPr>
          <w:p w14:paraId="0A7B51C7" w14:textId="1A32F053" w:rsidR="00EE5BF3" w:rsidRDefault="00EE5BF3" w:rsidP="002863DC">
            <w:pPr>
              <w:jc w:val="center"/>
            </w:pPr>
            <w:r>
              <w:t>2</w:t>
            </w:r>
          </w:p>
        </w:tc>
        <w:tc>
          <w:tcPr>
            <w:tcW w:w="992" w:type="dxa"/>
          </w:tcPr>
          <w:p w14:paraId="37FCE97A" w14:textId="6DF45EA5" w:rsidR="00EE5BF3" w:rsidRDefault="00EE5BF3" w:rsidP="002863DC">
            <w:pPr>
              <w:jc w:val="center"/>
            </w:pPr>
            <w:r>
              <w:t>2</w:t>
            </w:r>
          </w:p>
        </w:tc>
      </w:tr>
      <w:tr w:rsidR="00EE5BF3" w14:paraId="309A8C12" w14:textId="77777777" w:rsidTr="001A39A1">
        <w:tc>
          <w:tcPr>
            <w:tcW w:w="4673" w:type="dxa"/>
          </w:tcPr>
          <w:p w14:paraId="1A8A501C" w14:textId="229D8042" w:rsidR="00EE5BF3" w:rsidRDefault="00EE5BF3" w:rsidP="001A39A1">
            <w:r w:rsidRPr="00D93E0B">
              <w:t>Tecnologia dell</w:t>
            </w:r>
            <w:r w:rsidR="001675D6">
              <w:t>’</w:t>
            </w:r>
            <w:r w:rsidRPr="00D93E0B">
              <w:t xml:space="preserve">Informazione </w:t>
            </w:r>
          </w:p>
          <w:p w14:paraId="47300861" w14:textId="77777777" w:rsidR="00EE5BF3" w:rsidRPr="00D93E0B" w:rsidRDefault="00EE5BF3" w:rsidP="001A39A1">
            <w:r w:rsidRPr="00D93E0B">
              <w:t>e della Comunicazione (TIC)</w:t>
            </w:r>
          </w:p>
        </w:tc>
        <w:tc>
          <w:tcPr>
            <w:tcW w:w="851" w:type="dxa"/>
          </w:tcPr>
          <w:p w14:paraId="18BE52A6" w14:textId="77777777" w:rsidR="00EE5BF3" w:rsidRDefault="00EE5BF3" w:rsidP="002863DC">
            <w:pPr>
              <w:jc w:val="center"/>
            </w:pPr>
            <w:r>
              <w:t>2*</w:t>
            </w:r>
          </w:p>
        </w:tc>
        <w:tc>
          <w:tcPr>
            <w:tcW w:w="992" w:type="dxa"/>
          </w:tcPr>
          <w:p w14:paraId="587562E0" w14:textId="77777777" w:rsidR="00EE5BF3" w:rsidRDefault="00EE5BF3" w:rsidP="002863DC">
            <w:pPr>
              <w:jc w:val="center"/>
            </w:pPr>
            <w:r>
              <w:t>2*</w:t>
            </w:r>
          </w:p>
        </w:tc>
        <w:tc>
          <w:tcPr>
            <w:tcW w:w="992" w:type="dxa"/>
          </w:tcPr>
          <w:p w14:paraId="2A5F0A89" w14:textId="77777777" w:rsidR="00EE5BF3" w:rsidRDefault="00EE5BF3" w:rsidP="002863DC">
            <w:pPr>
              <w:jc w:val="center"/>
            </w:pPr>
            <w:r>
              <w:t>–</w:t>
            </w:r>
          </w:p>
        </w:tc>
        <w:tc>
          <w:tcPr>
            <w:tcW w:w="1134" w:type="dxa"/>
          </w:tcPr>
          <w:p w14:paraId="1B23F779" w14:textId="77777777" w:rsidR="00EE5BF3" w:rsidRDefault="00EE5BF3" w:rsidP="002863DC">
            <w:pPr>
              <w:jc w:val="center"/>
            </w:pPr>
            <w:r>
              <w:t>–</w:t>
            </w:r>
          </w:p>
        </w:tc>
        <w:tc>
          <w:tcPr>
            <w:tcW w:w="992" w:type="dxa"/>
          </w:tcPr>
          <w:p w14:paraId="4DD99E4B" w14:textId="77777777" w:rsidR="00EE5BF3" w:rsidRDefault="00EE5BF3" w:rsidP="002863DC">
            <w:pPr>
              <w:jc w:val="center"/>
            </w:pPr>
            <w:r>
              <w:t>–</w:t>
            </w:r>
          </w:p>
        </w:tc>
      </w:tr>
      <w:tr w:rsidR="00EE5BF3" w14:paraId="387552E8" w14:textId="77777777" w:rsidTr="001A39A1">
        <w:tc>
          <w:tcPr>
            <w:tcW w:w="4673" w:type="dxa"/>
          </w:tcPr>
          <w:p w14:paraId="33FC6CCD" w14:textId="77777777" w:rsidR="00EE5BF3" w:rsidRPr="00D93E0B" w:rsidRDefault="00EE5BF3" w:rsidP="001A39A1">
            <w:r>
              <w:t>Scienze integrate</w:t>
            </w:r>
          </w:p>
        </w:tc>
        <w:tc>
          <w:tcPr>
            <w:tcW w:w="851" w:type="dxa"/>
          </w:tcPr>
          <w:p w14:paraId="75E6BB47" w14:textId="77777777" w:rsidR="00EE5BF3" w:rsidRDefault="00EE5BF3" w:rsidP="002863DC">
            <w:pPr>
              <w:jc w:val="center"/>
            </w:pPr>
            <w:r>
              <w:t>2*</w:t>
            </w:r>
          </w:p>
        </w:tc>
        <w:tc>
          <w:tcPr>
            <w:tcW w:w="992" w:type="dxa"/>
          </w:tcPr>
          <w:p w14:paraId="2FAB8596" w14:textId="77777777" w:rsidR="00EE5BF3" w:rsidRDefault="00EE5BF3" w:rsidP="002863DC">
            <w:pPr>
              <w:jc w:val="center"/>
            </w:pPr>
            <w:r>
              <w:t>3*</w:t>
            </w:r>
          </w:p>
        </w:tc>
        <w:tc>
          <w:tcPr>
            <w:tcW w:w="992" w:type="dxa"/>
          </w:tcPr>
          <w:p w14:paraId="62308975" w14:textId="77777777" w:rsidR="00EE5BF3" w:rsidRDefault="00EE5BF3" w:rsidP="002863DC">
            <w:pPr>
              <w:jc w:val="center"/>
            </w:pPr>
            <w:r>
              <w:t>–</w:t>
            </w:r>
          </w:p>
        </w:tc>
        <w:tc>
          <w:tcPr>
            <w:tcW w:w="1134" w:type="dxa"/>
          </w:tcPr>
          <w:p w14:paraId="7B162FA8" w14:textId="77777777" w:rsidR="00EE5BF3" w:rsidRDefault="00EE5BF3" w:rsidP="002863DC">
            <w:pPr>
              <w:jc w:val="center"/>
            </w:pPr>
            <w:r>
              <w:t>–</w:t>
            </w:r>
          </w:p>
        </w:tc>
        <w:tc>
          <w:tcPr>
            <w:tcW w:w="992" w:type="dxa"/>
          </w:tcPr>
          <w:p w14:paraId="1D2F3E4A" w14:textId="77777777" w:rsidR="00EE5BF3" w:rsidRDefault="00EE5BF3" w:rsidP="002863DC">
            <w:pPr>
              <w:jc w:val="center"/>
            </w:pPr>
            <w:r>
              <w:t>–</w:t>
            </w:r>
          </w:p>
        </w:tc>
      </w:tr>
      <w:tr w:rsidR="00EE5BF3" w14:paraId="11712057" w14:textId="77777777" w:rsidTr="001A39A1">
        <w:tc>
          <w:tcPr>
            <w:tcW w:w="4673" w:type="dxa"/>
          </w:tcPr>
          <w:p w14:paraId="07FA66B3" w14:textId="77777777" w:rsidR="00EE5BF3" w:rsidRPr="00D93E0B" w:rsidRDefault="00EE5BF3" w:rsidP="001A39A1">
            <w:r>
              <w:t>Metodologie operative</w:t>
            </w:r>
          </w:p>
        </w:tc>
        <w:tc>
          <w:tcPr>
            <w:tcW w:w="851" w:type="dxa"/>
          </w:tcPr>
          <w:p w14:paraId="2C42A164" w14:textId="77777777" w:rsidR="00EE5BF3" w:rsidRDefault="00EE5BF3" w:rsidP="002863DC">
            <w:pPr>
              <w:jc w:val="center"/>
            </w:pPr>
            <w:r>
              <w:t>4</w:t>
            </w:r>
          </w:p>
        </w:tc>
        <w:tc>
          <w:tcPr>
            <w:tcW w:w="992" w:type="dxa"/>
          </w:tcPr>
          <w:p w14:paraId="1336544B" w14:textId="77777777" w:rsidR="00EE5BF3" w:rsidRDefault="00EE5BF3" w:rsidP="002863DC">
            <w:pPr>
              <w:jc w:val="center"/>
            </w:pPr>
            <w:r>
              <w:t>4</w:t>
            </w:r>
          </w:p>
        </w:tc>
        <w:tc>
          <w:tcPr>
            <w:tcW w:w="992" w:type="dxa"/>
          </w:tcPr>
          <w:p w14:paraId="264C885B" w14:textId="77777777" w:rsidR="00EE5BF3" w:rsidRDefault="00EE5BF3" w:rsidP="002863DC">
            <w:pPr>
              <w:jc w:val="center"/>
            </w:pPr>
            <w:r>
              <w:t>3</w:t>
            </w:r>
          </w:p>
        </w:tc>
        <w:tc>
          <w:tcPr>
            <w:tcW w:w="1134" w:type="dxa"/>
          </w:tcPr>
          <w:p w14:paraId="6117CCFE" w14:textId="015942C8" w:rsidR="00EE5BF3" w:rsidRDefault="00EE5BF3" w:rsidP="002863DC">
            <w:pPr>
              <w:jc w:val="center"/>
            </w:pPr>
            <w:r>
              <w:t>3</w:t>
            </w:r>
          </w:p>
        </w:tc>
        <w:tc>
          <w:tcPr>
            <w:tcW w:w="992" w:type="dxa"/>
          </w:tcPr>
          <w:p w14:paraId="6920267B" w14:textId="04111F33" w:rsidR="00EE5BF3" w:rsidRDefault="00EE5BF3" w:rsidP="002863DC">
            <w:pPr>
              <w:jc w:val="center"/>
            </w:pPr>
            <w:r>
              <w:t>2</w:t>
            </w:r>
          </w:p>
        </w:tc>
      </w:tr>
      <w:tr w:rsidR="00EE5BF3" w14:paraId="502FDD53" w14:textId="77777777" w:rsidTr="001A39A1">
        <w:tc>
          <w:tcPr>
            <w:tcW w:w="4673" w:type="dxa"/>
          </w:tcPr>
          <w:p w14:paraId="3BF27369" w14:textId="77777777" w:rsidR="00EE5BF3" w:rsidRDefault="00EE5BF3" w:rsidP="001A39A1">
            <w:r>
              <w:t>Scienze umane e sociali</w:t>
            </w:r>
          </w:p>
        </w:tc>
        <w:tc>
          <w:tcPr>
            <w:tcW w:w="851" w:type="dxa"/>
          </w:tcPr>
          <w:p w14:paraId="5F4259C3" w14:textId="77777777" w:rsidR="00EE5BF3" w:rsidRDefault="00EE5BF3" w:rsidP="002863DC">
            <w:pPr>
              <w:jc w:val="center"/>
            </w:pPr>
            <w:r>
              <w:t>4*</w:t>
            </w:r>
          </w:p>
        </w:tc>
        <w:tc>
          <w:tcPr>
            <w:tcW w:w="992" w:type="dxa"/>
          </w:tcPr>
          <w:p w14:paraId="0F7A66C8" w14:textId="77777777" w:rsidR="00EE5BF3" w:rsidRDefault="00EE5BF3" w:rsidP="002863DC">
            <w:pPr>
              <w:jc w:val="center"/>
            </w:pPr>
            <w:r>
              <w:t>3*</w:t>
            </w:r>
          </w:p>
        </w:tc>
        <w:tc>
          <w:tcPr>
            <w:tcW w:w="992" w:type="dxa"/>
          </w:tcPr>
          <w:p w14:paraId="65C5D16F" w14:textId="77777777" w:rsidR="00EE5BF3" w:rsidRDefault="00EE5BF3" w:rsidP="002863DC">
            <w:pPr>
              <w:jc w:val="center"/>
            </w:pPr>
            <w:r>
              <w:t>–</w:t>
            </w:r>
          </w:p>
        </w:tc>
        <w:tc>
          <w:tcPr>
            <w:tcW w:w="1134" w:type="dxa"/>
          </w:tcPr>
          <w:p w14:paraId="710073CD" w14:textId="77777777" w:rsidR="00EE5BF3" w:rsidRDefault="00EE5BF3" w:rsidP="002863DC">
            <w:pPr>
              <w:jc w:val="center"/>
            </w:pPr>
            <w:r>
              <w:t>–</w:t>
            </w:r>
          </w:p>
        </w:tc>
        <w:tc>
          <w:tcPr>
            <w:tcW w:w="992" w:type="dxa"/>
          </w:tcPr>
          <w:p w14:paraId="39676F91" w14:textId="77777777" w:rsidR="00EE5BF3" w:rsidRDefault="00EE5BF3" w:rsidP="002863DC">
            <w:pPr>
              <w:jc w:val="center"/>
            </w:pPr>
            <w:r>
              <w:t>–</w:t>
            </w:r>
          </w:p>
        </w:tc>
      </w:tr>
      <w:tr w:rsidR="00EE5BF3" w14:paraId="3BFC09B1" w14:textId="77777777" w:rsidTr="001A39A1">
        <w:tc>
          <w:tcPr>
            <w:tcW w:w="4673" w:type="dxa"/>
          </w:tcPr>
          <w:p w14:paraId="574A9636" w14:textId="77777777" w:rsidR="00EE5BF3" w:rsidRDefault="00EE5BF3" w:rsidP="001A39A1">
            <w:r w:rsidRPr="00F54ADF">
              <w:t xml:space="preserve">Igiene </w:t>
            </w:r>
            <w:r>
              <w:t>e</w:t>
            </w:r>
            <w:r w:rsidRPr="00F54ADF">
              <w:t xml:space="preserve"> </w:t>
            </w:r>
            <w:r>
              <w:t>c</w:t>
            </w:r>
            <w:r w:rsidRPr="00F54ADF">
              <w:t xml:space="preserve">ultura </w:t>
            </w:r>
            <w:r>
              <w:t>m</w:t>
            </w:r>
            <w:r w:rsidRPr="00F54ADF">
              <w:t>edico</w:t>
            </w:r>
            <w:r>
              <w:t>–</w:t>
            </w:r>
            <w:r w:rsidRPr="00F54ADF">
              <w:t>Sanitaria</w:t>
            </w:r>
          </w:p>
        </w:tc>
        <w:tc>
          <w:tcPr>
            <w:tcW w:w="851" w:type="dxa"/>
          </w:tcPr>
          <w:p w14:paraId="63718662" w14:textId="77777777" w:rsidR="00EE5BF3" w:rsidRDefault="00EE5BF3" w:rsidP="002863DC">
            <w:pPr>
              <w:jc w:val="center"/>
            </w:pPr>
            <w:r>
              <w:t>–</w:t>
            </w:r>
          </w:p>
        </w:tc>
        <w:tc>
          <w:tcPr>
            <w:tcW w:w="992" w:type="dxa"/>
          </w:tcPr>
          <w:p w14:paraId="153D459B" w14:textId="77777777" w:rsidR="00EE5BF3" w:rsidRDefault="00EE5BF3" w:rsidP="002863DC">
            <w:pPr>
              <w:jc w:val="center"/>
            </w:pPr>
            <w:r>
              <w:t>–</w:t>
            </w:r>
          </w:p>
        </w:tc>
        <w:tc>
          <w:tcPr>
            <w:tcW w:w="992" w:type="dxa"/>
          </w:tcPr>
          <w:p w14:paraId="6AA40347" w14:textId="6AE3FD68" w:rsidR="00EE5BF3" w:rsidRDefault="00EE5BF3" w:rsidP="002863DC">
            <w:pPr>
              <w:jc w:val="center"/>
            </w:pPr>
            <w:r>
              <w:t>5</w:t>
            </w:r>
          </w:p>
        </w:tc>
        <w:tc>
          <w:tcPr>
            <w:tcW w:w="1134" w:type="dxa"/>
          </w:tcPr>
          <w:p w14:paraId="311EAEEF" w14:textId="77777777" w:rsidR="00EE5BF3" w:rsidRDefault="00EE5BF3" w:rsidP="002863DC">
            <w:pPr>
              <w:jc w:val="center"/>
            </w:pPr>
            <w:r>
              <w:t>4</w:t>
            </w:r>
          </w:p>
        </w:tc>
        <w:tc>
          <w:tcPr>
            <w:tcW w:w="992" w:type="dxa"/>
          </w:tcPr>
          <w:p w14:paraId="0129CF22" w14:textId="3207D78B" w:rsidR="00EE5BF3" w:rsidRDefault="00EE5BF3" w:rsidP="002863DC">
            <w:pPr>
              <w:jc w:val="center"/>
            </w:pPr>
            <w:r>
              <w:t>5</w:t>
            </w:r>
          </w:p>
        </w:tc>
      </w:tr>
      <w:tr w:rsidR="00EE5BF3" w14:paraId="303E6F68" w14:textId="77777777" w:rsidTr="001A39A1">
        <w:tc>
          <w:tcPr>
            <w:tcW w:w="4673" w:type="dxa"/>
          </w:tcPr>
          <w:p w14:paraId="4F0CA9F0" w14:textId="77777777" w:rsidR="00EE5BF3" w:rsidRPr="00F54ADF" w:rsidRDefault="00EE5BF3" w:rsidP="001A39A1">
            <w:r>
              <w:t>Psicologia Generale ed Applicata</w:t>
            </w:r>
          </w:p>
        </w:tc>
        <w:tc>
          <w:tcPr>
            <w:tcW w:w="851" w:type="dxa"/>
          </w:tcPr>
          <w:p w14:paraId="33E02AF0" w14:textId="77777777" w:rsidR="00EE5BF3" w:rsidRDefault="00EE5BF3" w:rsidP="002863DC">
            <w:pPr>
              <w:jc w:val="center"/>
            </w:pPr>
            <w:r>
              <w:t>–</w:t>
            </w:r>
          </w:p>
        </w:tc>
        <w:tc>
          <w:tcPr>
            <w:tcW w:w="992" w:type="dxa"/>
          </w:tcPr>
          <w:p w14:paraId="39DC0F5B" w14:textId="77777777" w:rsidR="00EE5BF3" w:rsidRDefault="00EE5BF3" w:rsidP="002863DC">
            <w:pPr>
              <w:jc w:val="center"/>
            </w:pPr>
            <w:r>
              <w:t>–</w:t>
            </w:r>
          </w:p>
        </w:tc>
        <w:tc>
          <w:tcPr>
            <w:tcW w:w="992" w:type="dxa"/>
          </w:tcPr>
          <w:p w14:paraId="4A45EB8D" w14:textId="771D75F7" w:rsidR="00EE5BF3" w:rsidRDefault="00EE5BF3" w:rsidP="002863DC">
            <w:pPr>
              <w:jc w:val="center"/>
            </w:pPr>
            <w:r>
              <w:t>5</w:t>
            </w:r>
          </w:p>
        </w:tc>
        <w:tc>
          <w:tcPr>
            <w:tcW w:w="1134" w:type="dxa"/>
          </w:tcPr>
          <w:p w14:paraId="776A63B9" w14:textId="76A37559" w:rsidR="00EE5BF3" w:rsidRDefault="00EE5BF3" w:rsidP="002863DC">
            <w:pPr>
              <w:jc w:val="center"/>
            </w:pPr>
            <w:r>
              <w:t>4</w:t>
            </w:r>
          </w:p>
        </w:tc>
        <w:tc>
          <w:tcPr>
            <w:tcW w:w="992" w:type="dxa"/>
          </w:tcPr>
          <w:p w14:paraId="4780B8CD" w14:textId="79AA65E6" w:rsidR="00EE5BF3" w:rsidRDefault="00EE5BF3" w:rsidP="002863DC">
            <w:pPr>
              <w:jc w:val="center"/>
            </w:pPr>
            <w:r>
              <w:t>5</w:t>
            </w:r>
          </w:p>
        </w:tc>
      </w:tr>
      <w:tr w:rsidR="00EE5BF3" w14:paraId="7A0784BC" w14:textId="77777777" w:rsidTr="001A39A1">
        <w:tc>
          <w:tcPr>
            <w:tcW w:w="4673" w:type="dxa"/>
          </w:tcPr>
          <w:p w14:paraId="6644C7F0" w14:textId="6C445FEB" w:rsidR="00EE5BF3" w:rsidRDefault="00EE5BF3" w:rsidP="001A39A1">
            <w:r w:rsidRPr="00EE5BF3">
              <w:t>Diritto, economia e tecnica amministrativa del settore socio-sanitario</w:t>
            </w:r>
          </w:p>
        </w:tc>
        <w:tc>
          <w:tcPr>
            <w:tcW w:w="851" w:type="dxa"/>
          </w:tcPr>
          <w:p w14:paraId="77B73640" w14:textId="77777777" w:rsidR="00EE5BF3" w:rsidRDefault="00EE5BF3" w:rsidP="002863DC">
            <w:pPr>
              <w:jc w:val="center"/>
            </w:pPr>
            <w:r>
              <w:t>–</w:t>
            </w:r>
          </w:p>
        </w:tc>
        <w:tc>
          <w:tcPr>
            <w:tcW w:w="992" w:type="dxa"/>
          </w:tcPr>
          <w:p w14:paraId="4AA91CF3" w14:textId="77777777" w:rsidR="00EE5BF3" w:rsidRDefault="00EE5BF3" w:rsidP="002863DC">
            <w:pPr>
              <w:jc w:val="center"/>
            </w:pPr>
            <w:r>
              <w:t>–</w:t>
            </w:r>
          </w:p>
        </w:tc>
        <w:tc>
          <w:tcPr>
            <w:tcW w:w="992" w:type="dxa"/>
          </w:tcPr>
          <w:p w14:paraId="54C87F1A" w14:textId="77777777" w:rsidR="00EE5BF3" w:rsidRDefault="00EE5BF3" w:rsidP="002863DC">
            <w:pPr>
              <w:jc w:val="center"/>
            </w:pPr>
            <w:r>
              <w:t>3</w:t>
            </w:r>
          </w:p>
        </w:tc>
        <w:tc>
          <w:tcPr>
            <w:tcW w:w="1134" w:type="dxa"/>
          </w:tcPr>
          <w:p w14:paraId="2AC0E6B5" w14:textId="7D7D8F5B" w:rsidR="00EE5BF3" w:rsidRDefault="00EE5BF3" w:rsidP="002863DC">
            <w:pPr>
              <w:jc w:val="center"/>
            </w:pPr>
            <w:r>
              <w:t>5</w:t>
            </w:r>
          </w:p>
        </w:tc>
        <w:tc>
          <w:tcPr>
            <w:tcW w:w="992" w:type="dxa"/>
          </w:tcPr>
          <w:p w14:paraId="455F7490" w14:textId="548B69BC" w:rsidR="00EE5BF3" w:rsidRDefault="00EE5BF3" w:rsidP="002863DC">
            <w:pPr>
              <w:jc w:val="center"/>
            </w:pPr>
            <w:r>
              <w:t>4</w:t>
            </w:r>
          </w:p>
        </w:tc>
      </w:tr>
      <w:tr w:rsidR="00EE5BF3" w14:paraId="3DB5C6EC" w14:textId="77777777" w:rsidTr="001A39A1">
        <w:tc>
          <w:tcPr>
            <w:tcW w:w="4673" w:type="dxa"/>
          </w:tcPr>
          <w:p w14:paraId="215D74C6" w14:textId="7FFEE80F" w:rsidR="00EE5BF3" w:rsidRPr="001A39A1" w:rsidRDefault="00EE5BF3" w:rsidP="001A39A1">
            <w:pPr>
              <w:rPr>
                <w:rStyle w:val="Titolodellibro"/>
              </w:rPr>
            </w:pPr>
            <w:r w:rsidRPr="001A39A1">
              <w:rPr>
                <w:rStyle w:val="Titolodellibro"/>
              </w:rPr>
              <w:t>Totale ore</w:t>
            </w:r>
            <w:r w:rsidR="001A39A1" w:rsidRPr="001A39A1">
              <w:rPr>
                <w:rStyle w:val="Titolodellibro"/>
              </w:rPr>
              <w:t xml:space="preserve"> annuali</w:t>
            </w:r>
          </w:p>
        </w:tc>
        <w:tc>
          <w:tcPr>
            <w:tcW w:w="851" w:type="dxa"/>
          </w:tcPr>
          <w:p w14:paraId="19559FBB" w14:textId="560E0D21" w:rsidR="00EE5BF3" w:rsidRPr="001A39A1" w:rsidRDefault="00EE5BF3" w:rsidP="002863DC">
            <w:pPr>
              <w:jc w:val="center"/>
              <w:rPr>
                <w:rStyle w:val="Titolodellibro"/>
              </w:rPr>
            </w:pPr>
            <w:r w:rsidRPr="001A39A1">
              <w:rPr>
                <w:rStyle w:val="Titolodellibro"/>
              </w:rPr>
              <w:t>14</w:t>
            </w:r>
          </w:p>
        </w:tc>
        <w:tc>
          <w:tcPr>
            <w:tcW w:w="992" w:type="dxa"/>
          </w:tcPr>
          <w:p w14:paraId="04DD8D92" w14:textId="7138D457" w:rsidR="00EE5BF3" w:rsidRPr="001A39A1" w:rsidRDefault="00EE5BF3" w:rsidP="002863DC">
            <w:pPr>
              <w:jc w:val="center"/>
              <w:rPr>
                <w:rStyle w:val="Titolodellibro"/>
              </w:rPr>
            </w:pPr>
            <w:r w:rsidRPr="001A39A1">
              <w:rPr>
                <w:rStyle w:val="Titolodellibro"/>
              </w:rPr>
              <w:t>14</w:t>
            </w:r>
          </w:p>
        </w:tc>
        <w:tc>
          <w:tcPr>
            <w:tcW w:w="992" w:type="dxa"/>
          </w:tcPr>
          <w:p w14:paraId="428CDC33" w14:textId="38EB2071" w:rsidR="00EE5BF3" w:rsidRPr="001A39A1" w:rsidRDefault="00EE5BF3" w:rsidP="002863DC">
            <w:pPr>
              <w:jc w:val="center"/>
              <w:rPr>
                <w:rStyle w:val="Titolodellibro"/>
              </w:rPr>
            </w:pPr>
            <w:r w:rsidRPr="001A39A1">
              <w:rPr>
                <w:rStyle w:val="Titolodellibro"/>
              </w:rPr>
              <w:t>18</w:t>
            </w:r>
          </w:p>
        </w:tc>
        <w:tc>
          <w:tcPr>
            <w:tcW w:w="1134" w:type="dxa"/>
          </w:tcPr>
          <w:p w14:paraId="30E87947" w14:textId="07E424E4" w:rsidR="00EE5BF3" w:rsidRPr="001A39A1" w:rsidRDefault="00EE5BF3" w:rsidP="002863DC">
            <w:pPr>
              <w:jc w:val="center"/>
              <w:rPr>
                <w:rStyle w:val="Titolodellibro"/>
              </w:rPr>
            </w:pPr>
            <w:r w:rsidRPr="001A39A1">
              <w:rPr>
                <w:rStyle w:val="Titolodellibro"/>
              </w:rPr>
              <w:t>18</w:t>
            </w:r>
          </w:p>
        </w:tc>
        <w:tc>
          <w:tcPr>
            <w:tcW w:w="992" w:type="dxa"/>
          </w:tcPr>
          <w:p w14:paraId="61817015" w14:textId="6E907771" w:rsidR="00EE5BF3" w:rsidRPr="001A39A1" w:rsidRDefault="00EE5BF3" w:rsidP="002863DC">
            <w:pPr>
              <w:jc w:val="center"/>
              <w:rPr>
                <w:rStyle w:val="Titolodellibro"/>
              </w:rPr>
            </w:pPr>
            <w:r w:rsidRPr="001A39A1">
              <w:rPr>
                <w:rStyle w:val="Titolodellibro"/>
              </w:rPr>
              <w:t>18</w:t>
            </w:r>
          </w:p>
        </w:tc>
      </w:tr>
      <w:tr w:rsidR="001A39A1" w14:paraId="1CD7E470" w14:textId="77777777" w:rsidTr="001A39A1">
        <w:tc>
          <w:tcPr>
            <w:tcW w:w="4673" w:type="dxa"/>
          </w:tcPr>
          <w:p w14:paraId="22B9DCC1" w14:textId="59B648D2" w:rsidR="001A39A1" w:rsidRPr="001A39A1" w:rsidRDefault="001A39A1" w:rsidP="001A39A1">
            <w:pPr>
              <w:rPr>
                <w:rStyle w:val="Titolodellibro"/>
              </w:rPr>
            </w:pPr>
            <w:r>
              <w:rPr>
                <w:rStyle w:val="Titolodellibro"/>
              </w:rPr>
              <w:t>Totale ore settimanali</w:t>
            </w:r>
          </w:p>
        </w:tc>
        <w:tc>
          <w:tcPr>
            <w:tcW w:w="851" w:type="dxa"/>
          </w:tcPr>
          <w:p w14:paraId="4F56A4C4" w14:textId="521BBE89" w:rsidR="001A39A1" w:rsidRPr="001A39A1" w:rsidRDefault="002F112F" w:rsidP="002863DC">
            <w:pPr>
              <w:jc w:val="center"/>
              <w:rPr>
                <w:rStyle w:val="Titolodellibro"/>
              </w:rPr>
            </w:pPr>
            <w:r>
              <w:rPr>
                <w:rStyle w:val="Titolodellibro"/>
              </w:rPr>
              <w:t>924</w:t>
            </w:r>
          </w:p>
        </w:tc>
        <w:tc>
          <w:tcPr>
            <w:tcW w:w="992" w:type="dxa"/>
          </w:tcPr>
          <w:p w14:paraId="49FBC613" w14:textId="01EA9A6C" w:rsidR="001A39A1" w:rsidRPr="001A39A1" w:rsidRDefault="002F112F" w:rsidP="002863DC">
            <w:pPr>
              <w:jc w:val="center"/>
              <w:rPr>
                <w:rStyle w:val="Titolodellibro"/>
              </w:rPr>
            </w:pPr>
            <w:r>
              <w:rPr>
                <w:rStyle w:val="Titolodellibro"/>
              </w:rPr>
              <w:t>924</w:t>
            </w:r>
          </w:p>
        </w:tc>
        <w:tc>
          <w:tcPr>
            <w:tcW w:w="992" w:type="dxa"/>
          </w:tcPr>
          <w:p w14:paraId="5AEA9CB2" w14:textId="5AAC37F7" w:rsidR="001A39A1" w:rsidRPr="001A39A1" w:rsidRDefault="002F112F" w:rsidP="002863DC">
            <w:pPr>
              <w:jc w:val="center"/>
              <w:rPr>
                <w:rStyle w:val="Titolodellibro"/>
              </w:rPr>
            </w:pPr>
            <w:r>
              <w:rPr>
                <w:rStyle w:val="Titolodellibro"/>
              </w:rPr>
              <w:t>594</w:t>
            </w:r>
          </w:p>
        </w:tc>
        <w:tc>
          <w:tcPr>
            <w:tcW w:w="1134" w:type="dxa"/>
          </w:tcPr>
          <w:p w14:paraId="758A31AD" w14:textId="306C37A1" w:rsidR="001A39A1" w:rsidRPr="001A39A1" w:rsidRDefault="002F112F" w:rsidP="002863DC">
            <w:pPr>
              <w:jc w:val="center"/>
              <w:rPr>
                <w:rStyle w:val="Titolodellibro"/>
              </w:rPr>
            </w:pPr>
            <w:r>
              <w:rPr>
                <w:rStyle w:val="Titolodellibro"/>
              </w:rPr>
              <w:t>594</w:t>
            </w:r>
          </w:p>
        </w:tc>
        <w:tc>
          <w:tcPr>
            <w:tcW w:w="992" w:type="dxa"/>
          </w:tcPr>
          <w:p w14:paraId="51A0B1F5" w14:textId="589C0968" w:rsidR="001A39A1" w:rsidRPr="001A39A1" w:rsidRDefault="002F112F" w:rsidP="002863DC">
            <w:pPr>
              <w:jc w:val="center"/>
              <w:rPr>
                <w:rStyle w:val="Titolodellibro"/>
              </w:rPr>
            </w:pPr>
            <w:r>
              <w:rPr>
                <w:rStyle w:val="Titolodellibro"/>
              </w:rPr>
              <w:t>594</w:t>
            </w:r>
          </w:p>
        </w:tc>
      </w:tr>
    </w:tbl>
    <w:p w14:paraId="76B09787" w14:textId="77777777" w:rsidR="00C60B43" w:rsidRDefault="00C60B43" w:rsidP="00937737"/>
    <w:p w14:paraId="6FB217F7" w14:textId="77777777" w:rsidR="00C60B43" w:rsidRDefault="00C60B43" w:rsidP="00937737"/>
    <w:p w14:paraId="3F6ECAA4" w14:textId="77777777" w:rsidR="00053422" w:rsidRDefault="00053422">
      <w:pPr>
        <w:jc w:val="left"/>
      </w:pPr>
      <w:r>
        <w:br w:type="page"/>
      </w:r>
    </w:p>
    <w:p w14:paraId="74C82A15" w14:textId="63A9868F" w:rsidR="00370773" w:rsidRPr="00370773" w:rsidRDefault="00370773" w:rsidP="00370773">
      <w:pPr>
        <w:pStyle w:val="Titolo3"/>
      </w:pPr>
      <w:bookmarkStart w:id="127" w:name="_Toc59881177"/>
      <w:bookmarkStart w:id="128" w:name="_Toc59881512"/>
      <w:bookmarkStart w:id="129" w:name="_Toc59889642"/>
      <w:r>
        <w:lastRenderedPageBreak/>
        <w:t>3.</w:t>
      </w:r>
      <w:r w:rsidR="00FD4A6D">
        <w:t>2.3</w:t>
      </w:r>
      <w:r>
        <w:t xml:space="preserve"> – </w:t>
      </w:r>
      <w:r w:rsidR="001E1EE1" w:rsidRPr="00370773">
        <w:t>Tecnico per i servizi di manutenzione e assistenza tecnica</w:t>
      </w:r>
      <w:bookmarkEnd w:id="127"/>
      <w:bookmarkEnd w:id="128"/>
      <w:bookmarkEnd w:id="129"/>
    </w:p>
    <w:p w14:paraId="3D20D31E" w14:textId="2D8C06E0" w:rsidR="00016902" w:rsidRDefault="00370773" w:rsidP="00053422">
      <w:r w:rsidRPr="00370773">
        <w:t>Di seguito sono inserite le competenze specifiche, le opportunità occupazionali, il titolo conseguito e il quadro orario dell</w:t>
      </w:r>
      <w:r w:rsidR="001675D6">
        <w:t>’</w:t>
      </w:r>
      <w:r w:rsidRPr="00370773">
        <w:t xml:space="preserve">indirizzo </w:t>
      </w:r>
      <w:r w:rsidR="005E0E62">
        <w:t>“</w:t>
      </w:r>
      <w:r w:rsidRPr="00370773">
        <w:t>Tecnico per i servizi di manutenzione e assistenza tecnica</w:t>
      </w:r>
      <w:r w:rsidR="005E0E62">
        <w:t>”</w:t>
      </w:r>
      <w:r w:rsidR="002F112F">
        <w:t>.</w:t>
      </w:r>
    </w:p>
    <w:p w14:paraId="5EA4AC4B" w14:textId="6E72A331" w:rsidR="002F112F" w:rsidRDefault="002F112F" w:rsidP="00053422"/>
    <w:p w14:paraId="3EEB88DC" w14:textId="2232009F" w:rsidR="002F112F" w:rsidRDefault="002F112F" w:rsidP="00053422">
      <w:r w:rsidRPr="00C9075D">
        <w:rPr>
          <w:rStyle w:val="Enfasigrassetto"/>
        </w:rPr>
        <w:t>Competenze specifiche</w:t>
      </w:r>
      <w:r w:rsidRPr="002F112F">
        <w:t xml:space="preserve"> – </w:t>
      </w:r>
      <w:r>
        <w:t>Il Tecnico per i Servizi di Manutenzione ed Assistenza Tecnica possiede le competenze per gestire, organizzare ed effettuare interventi di installazione e manutenzione ordinaria, di diagnostica, riparazione e collaudo relativamente a piccoli sistemi, impianti e apparati tecnici. È in grado di operare su impianti di automazione industriale, di antenne terrestri/satellitari, di allarme e antintrusione, di domotica, di riscaldamento e refrigerazione. Conosce e gestisce impianti solari termici ed elettrici.</w:t>
      </w:r>
    </w:p>
    <w:p w14:paraId="098F8680" w14:textId="734EA5BB" w:rsidR="002F112F" w:rsidRDefault="002F112F" w:rsidP="00053422"/>
    <w:p w14:paraId="75765CD0" w14:textId="3A794F1C" w:rsidR="002F112F" w:rsidRDefault="002F112F" w:rsidP="002F112F">
      <w:r w:rsidRPr="00C9075D">
        <w:rPr>
          <w:rStyle w:val="Enfasigrassetto"/>
        </w:rPr>
        <w:t>Opportunità occupazionali</w:t>
      </w:r>
      <w:r w:rsidRPr="002F112F">
        <w:t xml:space="preserve"> – Il Tecnico per i servizi di manutenzione e assistenza tecnica può trovare opportunità occupazionali nell</w:t>
      </w:r>
      <w:r w:rsidR="001675D6">
        <w:t>’</w:t>
      </w:r>
      <w:r w:rsidRPr="002F112F">
        <w:t xml:space="preserve">ambito </w:t>
      </w:r>
      <w:r>
        <w:t>dell</w:t>
      </w:r>
      <w:r w:rsidR="001675D6">
        <w:t>’</w:t>
      </w:r>
      <w:r>
        <w:t>installazione di impianti elettrici</w:t>
      </w:r>
      <w:r w:rsidRPr="002F112F">
        <w:t xml:space="preserve">, </w:t>
      </w:r>
      <w:r>
        <w:t>impianti idraulici, impianti di riscaldamento, impianti di condizionamento dell</w:t>
      </w:r>
      <w:r w:rsidR="001675D6">
        <w:t>’</w:t>
      </w:r>
      <w:r>
        <w:t>aria e altri lavori di installazione.</w:t>
      </w:r>
    </w:p>
    <w:p w14:paraId="3857DBCB" w14:textId="7733D6D5" w:rsidR="00370773" w:rsidRPr="00654DD2" w:rsidRDefault="00B07CDD" w:rsidP="00654DD2">
      <w:pPr>
        <w:pStyle w:val="Paragrafoelenco"/>
      </w:pPr>
      <w:r>
        <w:rPr>
          <w:b/>
          <w:bCs/>
          <w:u w:val="single"/>
        </w:rPr>
        <w:t>i</w:t>
      </w:r>
      <w:r w:rsidR="002F112F" w:rsidRPr="00654DD2">
        <w:rPr>
          <w:b/>
          <w:bCs/>
          <w:u w:val="single"/>
        </w:rPr>
        <w:t>nstallazione di impianti elettrici</w:t>
      </w:r>
      <w:r w:rsidR="00B60FE3" w:rsidRPr="00654DD2">
        <w:t>:</w:t>
      </w:r>
    </w:p>
    <w:p w14:paraId="67E05976" w14:textId="77777777" w:rsidR="002F112F" w:rsidRPr="002F112F" w:rsidRDefault="002F112F" w:rsidP="00B60FE3">
      <w:pPr>
        <w:pStyle w:val="Paragrfoelencospazio"/>
      </w:pPr>
      <w:r w:rsidRPr="002F112F">
        <w:t>installazione di impianti elettrici in edifici o in altre opere di costruzione (inclusa manutenzione e riparazione);</w:t>
      </w:r>
    </w:p>
    <w:p w14:paraId="24D4EE58" w14:textId="77777777" w:rsidR="002F112F" w:rsidRPr="002F112F" w:rsidRDefault="002F112F" w:rsidP="00B60FE3">
      <w:pPr>
        <w:pStyle w:val="Paragrfoelencospazio"/>
      </w:pPr>
      <w:r w:rsidRPr="002F112F">
        <w:t>installazione di impianti elettronici (inclusa manutenzione e riparazione);</w:t>
      </w:r>
    </w:p>
    <w:p w14:paraId="55AFA858" w14:textId="2D1E5E42" w:rsidR="002F112F" w:rsidRDefault="00B07CDD" w:rsidP="00654DD2">
      <w:pPr>
        <w:pStyle w:val="Paragrafoelenco"/>
      </w:pPr>
      <w:r>
        <w:rPr>
          <w:b/>
          <w:bCs/>
          <w:u w:val="single"/>
        </w:rPr>
        <w:t>i</w:t>
      </w:r>
      <w:r w:rsidR="00B60FE3" w:rsidRPr="00654DD2">
        <w:rPr>
          <w:b/>
          <w:bCs/>
          <w:u w:val="single"/>
        </w:rPr>
        <w:t>nstallazione di impianti idraulici, di riscaldamento e di condizionamento dell</w:t>
      </w:r>
      <w:r w:rsidR="001675D6" w:rsidRPr="00654DD2">
        <w:rPr>
          <w:b/>
          <w:bCs/>
          <w:u w:val="single"/>
        </w:rPr>
        <w:t>’</w:t>
      </w:r>
      <w:r w:rsidR="00B60FE3" w:rsidRPr="00654DD2">
        <w:rPr>
          <w:b/>
          <w:bCs/>
          <w:u w:val="single"/>
        </w:rPr>
        <w:t>aria</w:t>
      </w:r>
      <w:r w:rsidR="00B60FE3">
        <w:t>:</w:t>
      </w:r>
    </w:p>
    <w:p w14:paraId="41499C42" w14:textId="35ADDFAC" w:rsidR="00B60FE3" w:rsidRPr="00B60FE3" w:rsidRDefault="00B60FE3" w:rsidP="00B60FE3">
      <w:pPr>
        <w:pStyle w:val="Paragrfoelencospazio"/>
      </w:pPr>
      <w:r w:rsidRPr="00B60FE3">
        <w:t>installazione di impianti idraulici, di riscaldamento e di condizionamento dell</w:t>
      </w:r>
      <w:r w:rsidR="001675D6">
        <w:t>’</w:t>
      </w:r>
      <w:r w:rsidRPr="00B60FE3">
        <w:t>aria (inclusa manutenzione e riparazione) in edifici o in altre opere di costruzione;</w:t>
      </w:r>
    </w:p>
    <w:p w14:paraId="3FFC6432" w14:textId="77777777" w:rsidR="00B60FE3" w:rsidRPr="00B60FE3" w:rsidRDefault="00B60FE3" w:rsidP="00B60FE3">
      <w:pPr>
        <w:pStyle w:val="Paragrfoelencospazio"/>
      </w:pPr>
      <w:r w:rsidRPr="00B60FE3">
        <w:t>installazione di impianti per la distribuzione del gas (inclusa manutenzione e riparazione);</w:t>
      </w:r>
    </w:p>
    <w:p w14:paraId="509CB24C" w14:textId="77777777" w:rsidR="00B60FE3" w:rsidRPr="00B60FE3" w:rsidRDefault="00B60FE3" w:rsidP="00B60FE3">
      <w:pPr>
        <w:pStyle w:val="Paragrfoelencospazio"/>
      </w:pPr>
      <w:r w:rsidRPr="00B60FE3">
        <w:t>installazione di impianti di spegnimento antincendio (inclusi quelli integrati e la manutenzione e riparazione);</w:t>
      </w:r>
    </w:p>
    <w:p w14:paraId="13C32429" w14:textId="4A3F572E" w:rsidR="00B60FE3" w:rsidRPr="00B60FE3" w:rsidRDefault="00B07CDD" w:rsidP="00654DD2">
      <w:pPr>
        <w:pStyle w:val="Paragrafoelenco"/>
      </w:pPr>
      <w:r>
        <w:rPr>
          <w:b/>
          <w:bCs/>
          <w:u w:val="single"/>
        </w:rPr>
        <w:t>a</w:t>
      </w:r>
      <w:r w:rsidR="00B60FE3" w:rsidRPr="00654DD2">
        <w:rPr>
          <w:b/>
          <w:bCs/>
          <w:u w:val="single"/>
        </w:rPr>
        <w:t>ltri lavori di costruzione e installazione</w:t>
      </w:r>
      <w:r w:rsidR="00B60FE3" w:rsidRPr="00B60FE3">
        <w:t>:</w:t>
      </w:r>
    </w:p>
    <w:p w14:paraId="2B1F214B" w14:textId="77777777" w:rsidR="00B60FE3" w:rsidRPr="00B60FE3" w:rsidRDefault="00B60FE3" w:rsidP="00B60FE3">
      <w:pPr>
        <w:pStyle w:val="Paragrfoelencospazio"/>
      </w:pPr>
      <w:r w:rsidRPr="00B60FE3">
        <w:t>installazione, riparazione e manutenzione di ascensori e scale mobili;</w:t>
      </w:r>
    </w:p>
    <w:p w14:paraId="644CFAD5" w14:textId="77777777" w:rsidR="00B60FE3" w:rsidRPr="00B60FE3" w:rsidRDefault="00B60FE3" w:rsidP="00B60FE3">
      <w:pPr>
        <w:pStyle w:val="Paragrfoelencospazio"/>
      </w:pPr>
      <w:r w:rsidRPr="00B60FE3">
        <w:t>Lavori di isolamento termico, acustico o antivibrazioni;</w:t>
      </w:r>
    </w:p>
    <w:p w14:paraId="31F685D8" w14:textId="26D5AEE6" w:rsidR="00B60FE3" w:rsidRPr="00B60FE3" w:rsidRDefault="00B60FE3" w:rsidP="00B60FE3">
      <w:pPr>
        <w:pStyle w:val="Paragrfoelencospazio"/>
      </w:pPr>
      <w:r w:rsidRPr="00B60FE3">
        <w:t>altri lavori di costruzione e installazione.</w:t>
      </w:r>
    </w:p>
    <w:p w14:paraId="5BE84EF7" w14:textId="6E506CA8" w:rsidR="00B60FE3" w:rsidRPr="00B60FE3" w:rsidRDefault="00B60FE3" w:rsidP="00B60FE3">
      <w:r w:rsidRPr="00B60FE3">
        <w:rPr>
          <w:rStyle w:val="Enfasigrassetto"/>
        </w:rPr>
        <w:t>Titolo conseguito</w:t>
      </w:r>
      <w:r w:rsidRPr="00B60FE3">
        <w:t xml:space="preserve"> – </w:t>
      </w:r>
      <w:r w:rsidRPr="001E1EE1">
        <w:t>Diploma di tecnico della manutenzione e assistenza tecnica</w:t>
      </w:r>
    </w:p>
    <w:p w14:paraId="67240307" w14:textId="46748CD5" w:rsidR="00053422" w:rsidRDefault="00053422" w:rsidP="00053422"/>
    <w:tbl>
      <w:tblPr>
        <w:tblStyle w:val="Grigliatabella"/>
        <w:tblW w:w="9636" w:type="dxa"/>
        <w:tblLook w:val="04A0" w:firstRow="1" w:lastRow="0" w:firstColumn="1" w:lastColumn="0" w:noHBand="0" w:noVBand="1"/>
      </w:tblPr>
      <w:tblGrid>
        <w:gridCol w:w="4673"/>
        <w:gridCol w:w="851"/>
        <w:gridCol w:w="992"/>
        <w:gridCol w:w="1134"/>
        <w:gridCol w:w="992"/>
        <w:gridCol w:w="994"/>
      </w:tblGrid>
      <w:tr w:rsidR="00370773" w14:paraId="5845C58E" w14:textId="77777777" w:rsidTr="002863DC">
        <w:tc>
          <w:tcPr>
            <w:tcW w:w="4673" w:type="dxa"/>
          </w:tcPr>
          <w:p w14:paraId="094E99CC" w14:textId="003E3333" w:rsidR="00370773" w:rsidRPr="0040131A" w:rsidRDefault="00370773" w:rsidP="001A39A1">
            <w:r w:rsidRPr="00D06A06">
              <w:rPr>
                <w:rStyle w:val="Enfasigrassetto"/>
              </w:rPr>
              <w:t>Materie di indirizzo</w:t>
            </w:r>
          </w:p>
        </w:tc>
        <w:tc>
          <w:tcPr>
            <w:tcW w:w="851" w:type="dxa"/>
          </w:tcPr>
          <w:p w14:paraId="276ED93D" w14:textId="77777777" w:rsidR="00370773" w:rsidRDefault="00370773" w:rsidP="001A39A1">
            <w:r>
              <w:t>I anno</w:t>
            </w:r>
          </w:p>
        </w:tc>
        <w:tc>
          <w:tcPr>
            <w:tcW w:w="992" w:type="dxa"/>
          </w:tcPr>
          <w:p w14:paraId="6290C07D" w14:textId="77777777" w:rsidR="00370773" w:rsidRDefault="00370773" w:rsidP="001A39A1">
            <w:r>
              <w:t>II anno</w:t>
            </w:r>
          </w:p>
        </w:tc>
        <w:tc>
          <w:tcPr>
            <w:tcW w:w="1134" w:type="dxa"/>
          </w:tcPr>
          <w:p w14:paraId="6635789D" w14:textId="77777777" w:rsidR="00370773" w:rsidRDefault="00370773" w:rsidP="001A39A1">
            <w:r>
              <w:t>III anno</w:t>
            </w:r>
          </w:p>
        </w:tc>
        <w:tc>
          <w:tcPr>
            <w:tcW w:w="992" w:type="dxa"/>
          </w:tcPr>
          <w:p w14:paraId="2C610CE2" w14:textId="77777777" w:rsidR="00370773" w:rsidRDefault="00370773" w:rsidP="001A39A1">
            <w:r>
              <w:t>IV anno</w:t>
            </w:r>
          </w:p>
        </w:tc>
        <w:tc>
          <w:tcPr>
            <w:tcW w:w="994" w:type="dxa"/>
          </w:tcPr>
          <w:p w14:paraId="2237F885" w14:textId="77777777" w:rsidR="00370773" w:rsidRDefault="00370773" w:rsidP="001A39A1">
            <w:r>
              <w:t>V anno</w:t>
            </w:r>
          </w:p>
        </w:tc>
      </w:tr>
      <w:tr w:rsidR="00370773" w14:paraId="0D1DFCDC" w14:textId="77777777" w:rsidTr="002863DC">
        <w:tc>
          <w:tcPr>
            <w:tcW w:w="4673" w:type="dxa"/>
          </w:tcPr>
          <w:p w14:paraId="07B8BE1E" w14:textId="77777777" w:rsidR="00370773" w:rsidRPr="00D93E0B" w:rsidRDefault="00370773" w:rsidP="001A39A1">
            <w:r w:rsidRPr="00D93E0B">
              <w:t>Scienze Integrate</w:t>
            </w:r>
          </w:p>
        </w:tc>
        <w:tc>
          <w:tcPr>
            <w:tcW w:w="851" w:type="dxa"/>
          </w:tcPr>
          <w:p w14:paraId="55623D18" w14:textId="77777777" w:rsidR="00370773" w:rsidRDefault="00370773" w:rsidP="002863DC">
            <w:pPr>
              <w:jc w:val="center"/>
            </w:pPr>
            <w:r>
              <w:t>4*</w:t>
            </w:r>
          </w:p>
        </w:tc>
        <w:tc>
          <w:tcPr>
            <w:tcW w:w="992" w:type="dxa"/>
          </w:tcPr>
          <w:p w14:paraId="34CEA466" w14:textId="77777777" w:rsidR="00370773" w:rsidRDefault="00370773" w:rsidP="002863DC">
            <w:pPr>
              <w:jc w:val="center"/>
            </w:pPr>
            <w:r>
              <w:t>4*</w:t>
            </w:r>
          </w:p>
        </w:tc>
        <w:tc>
          <w:tcPr>
            <w:tcW w:w="1134" w:type="dxa"/>
          </w:tcPr>
          <w:p w14:paraId="7685BF5C" w14:textId="77777777" w:rsidR="00370773" w:rsidRDefault="00370773" w:rsidP="002863DC">
            <w:pPr>
              <w:jc w:val="center"/>
            </w:pPr>
            <w:r>
              <w:t>–</w:t>
            </w:r>
          </w:p>
        </w:tc>
        <w:tc>
          <w:tcPr>
            <w:tcW w:w="992" w:type="dxa"/>
          </w:tcPr>
          <w:p w14:paraId="040B1241" w14:textId="77777777" w:rsidR="00370773" w:rsidRDefault="00370773" w:rsidP="002863DC">
            <w:pPr>
              <w:jc w:val="center"/>
            </w:pPr>
            <w:r>
              <w:t>–</w:t>
            </w:r>
          </w:p>
        </w:tc>
        <w:tc>
          <w:tcPr>
            <w:tcW w:w="994" w:type="dxa"/>
          </w:tcPr>
          <w:p w14:paraId="37C7F565" w14:textId="77777777" w:rsidR="00370773" w:rsidRDefault="00370773" w:rsidP="002863DC">
            <w:pPr>
              <w:jc w:val="center"/>
            </w:pPr>
            <w:r>
              <w:t>–</w:t>
            </w:r>
          </w:p>
        </w:tc>
      </w:tr>
      <w:tr w:rsidR="00370773" w14:paraId="3CD5E2C7" w14:textId="77777777" w:rsidTr="002863DC">
        <w:tc>
          <w:tcPr>
            <w:tcW w:w="4673" w:type="dxa"/>
          </w:tcPr>
          <w:p w14:paraId="527A3D3E" w14:textId="19084D51" w:rsidR="00370773" w:rsidRDefault="00370773" w:rsidP="001A39A1">
            <w:r w:rsidRPr="00D93E0B">
              <w:t>Tecnologia dell</w:t>
            </w:r>
            <w:r w:rsidR="001675D6">
              <w:t>’</w:t>
            </w:r>
            <w:r w:rsidRPr="00D93E0B">
              <w:t xml:space="preserve">Informazione </w:t>
            </w:r>
          </w:p>
          <w:p w14:paraId="368C4BA4" w14:textId="77777777" w:rsidR="00370773" w:rsidRPr="00D93E0B" w:rsidRDefault="00370773" w:rsidP="001A39A1">
            <w:r w:rsidRPr="00D93E0B">
              <w:t>e della Comunicazione (TIC)</w:t>
            </w:r>
          </w:p>
        </w:tc>
        <w:tc>
          <w:tcPr>
            <w:tcW w:w="851" w:type="dxa"/>
          </w:tcPr>
          <w:p w14:paraId="3F3E9D6F" w14:textId="77777777" w:rsidR="00370773" w:rsidRDefault="00370773" w:rsidP="002863DC">
            <w:pPr>
              <w:jc w:val="center"/>
            </w:pPr>
            <w:r>
              <w:t>2*</w:t>
            </w:r>
          </w:p>
        </w:tc>
        <w:tc>
          <w:tcPr>
            <w:tcW w:w="992" w:type="dxa"/>
          </w:tcPr>
          <w:p w14:paraId="602A7068" w14:textId="77777777" w:rsidR="00370773" w:rsidRDefault="00370773" w:rsidP="002863DC">
            <w:pPr>
              <w:jc w:val="center"/>
            </w:pPr>
            <w:r>
              <w:t>3*</w:t>
            </w:r>
          </w:p>
        </w:tc>
        <w:tc>
          <w:tcPr>
            <w:tcW w:w="1134" w:type="dxa"/>
          </w:tcPr>
          <w:p w14:paraId="572731C0" w14:textId="77777777" w:rsidR="00370773" w:rsidRDefault="00370773" w:rsidP="002863DC">
            <w:pPr>
              <w:jc w:val="center"/>
            </w:pPr>
            <w:r>
              <w:t>–</w:t>
            </w:r>
          </w:p>
        </w:tc>
        <w:tc>
          <w:tcPr>
            <w:tcW w:w="992" w:type="dxa"/>
          </w:tcPr>
          <w:p w14:paraId="15AC8924" w14:textId="77777777" w:rsidR="00370773" w:rsidRDefault="00370773" w:rsidP="002863DC">
            <w:pPr>
              <w:jc w:val="center"/>
            </w:pPr>
            <w:r>
              <w:t>–</w:t>
            </w:r>
          </w:p>
        </w:tc>
        <w:tc>
          <w:tcPr>
            <w:tcW w:w="994" w:type="dxa"/>
          </w:tcPr>
          <w:p w14:paraId="1715DD42" w14:textId="77777777" w:rsidR="00370773" w:rsidRDefault="00370773" w:rsidP="002863DC">
            <w:pPr>
              <w:jc w:val="center"/>
            </w:pPr>
            <w:r>
              <w:t>–</w:t>
            </w:r>
          </w:p>
        </w:tc>
      </w:tr>
      <w:tr w:rsidR="00370773" w14:paraId="341B4184" w14:textId="77777777" w:rsidTr="002863DC">
        <w:tc>
          <w:tcPr>
            <w:tcW w:w="4673" w:type="dxa"/>
          </w:tcPr>
          <w:p w14:paraId="7469AFCD" w14:textId="77777777" w:rsidR="00370773" w:rsidRDefault="00370773" w:rsidP="001A39A1">
            <w:r>
              <w:t xml:space="preserve">Tecnologie e tecniche </w:t>
            </w:r>
          </w:p>
          <w:p w14:paraId="158A3E91" w14:textId="77777777" w:rsidR="00370773" w:rsidRPr="00D93E0B" w:rsidRDefault="00370773" w:rsidP="001A39A1">
            <w:r>
              <w:t>di rappresentazione grafica</w:t>
            </w:r>
          </w:p>
        </w:tc>
        <w:tc>
          <w:tcPr>
            <w:tcW w:w="851" w:type="dxa"/>
          </w:tcPr>
          <w:p w14:paraId="738EF426" w14:textId="77777777" w:rsidR="00370773" w:rsidRDefault="00370773" w:rsidP="002863DC">
            <w:pPr>
              <w:jc w:val="center"/>
            </w:pPr>
            <w:r>
              <w:t>3*</w:t>
            </w:r>
          </w:p>
        </w:tc>
        <w:tc>
          <w:tcPr>
            <w:tcW w:w="992" w:type="dxa"/>
          </w:tcPr>
          <w:p w14:paraId="4E394DD7" w14:textId="77777777" w:rsidR="00370773" w:rsidRDefault="00370773" w:rsidP="002863DC">
            <w:pPr>
              <w:jc w:val="center"/>
            </w:pPr>
            <w:r>
              <w:t>2*</w:t>
            </w:r>
          </w:p>
        </w:tc>
        <w:tc>
          <w:tcPr>
            <w:tcW w:w="1134" w:type="dxa"/>
          </w:tcPr>
          <w:p w14:paraId="076C0AA6" w14:textId="77777777" w:rsidR="00370773" w:rsidRDefault="00370773" w:rsidP="002863DC">
            <w:pPr>
              <w:jc w:val="center"/>
            </w:pPr>
            <w:r>
              <w:t>–</w:t>
            </w:r>
          </w:p>
        </w:tc>
        <w:tc>
          <w:tcPr>
            <w:tcW w:w="992" w:type="dxa"/>
          </w:tcPr>
          <w:p w14:paraId="56E1381A" w14:textId="77777777" w:rsidR="00370773" w:rsidRDefault="00370773" w:rsidP="002863DC">
            <w:pPr>
              <w:jc w:val="center"/>
            </w:pPr>
            <w:r>
              <w:t>–</w:t>
            </w:r>
          </w:p>
        </w:tc>
        <w:tc>
          <w:tcPr>
            <w:tcW w:w="994" w:type="dxa"/>
          </w:tcPr>
          <w:p w14:paraId="19322752" w14:textId="77777777" w:rsidR="00370773" w:rsidRDefault="00370773" w:rsidP="002863DC">
            <w:pPr>
              <w:jc w:val="center"/>
            </w:pPr>
            <w:r>
              <w:t>–</w:t>
            </w:r>
          </w:p>
        </w:tc>
      </w:tr>
      <w:tr w:rsidR="00370773" w14:paraId="573A1A38" w14:textId="77777777" w:rsidTr="002863DC">
        <w:tc>
          <w:tcPr>
            <w:tcW w:w="4673" w:type="dxa"/>
          </w:tcPr>
          <w:p w14:paraId="14AD3ECC" w14:textId="77777777" w:rsidR="00370773" w:rsidRPr="00D93E0B" w:rsidRDefault="00370773" w:rsidP="001A39A1">
            <w:r w:rsidRPr="00DC4718">
              <w:t>Laboratori tecnologici ed esercitazioni</w:t>
            </w:r>
          </w:p>
        </w:tc>
        <w:tc>
          <w:tcPr>
            <w:tcW w:w="851" w:type="dxa"/>
          </w:tcPr>
          <w:p w14:paraId="554EC36B" w14:textId="44FF3D9F" w:rsidR="00370773" w:rsidRDefault="00370773" w:rsidP="002863DC">
            <w:pPr>
              <w:jc w:val="center"/>
            </w:pPr>
            <w:r>
              <w:t>5</w:t>
            </w:r>
          </w:p>
        </w:tc>
        <w:tc>
          <w:tcPr>
            <w:tcW w:w="992" w:type="dxa"/>
          </w:tcPr>
          <w:p w14:paraId="49ABB943" w14:textId="0EEBC957" w:rsidR="00370773" w:rsidRDefault="00370773" w:rsidP="002863DC">
            <w:pPr>
              <w:jc w:val="center"/>
            </w:pPr>
            <w:r>
              <w:t>5</w:t>
            </w:r>
          </w:p>
        </w:tc>
        <w:tc>
          <w:tcPr>
            <w:tcW w:w="1134" w:type="dxa"/>
          </w:tcPr>
          <w:p w14:paraId="5BEF0D90" w14:textId="0697DA83" w:rsidR="00370773" w:rsidRDefault="00370773" w:rsidP="002863DC">
            <w:pPr>
              <w:jc w:val="center"/>
            </w:pPr>
            <w:r>
              <w:t>4</w:t>
            </w:r>
          </w:p>
        </w:tc>
        <w:tc>
          <w:tcPr>
            <w:tcW w:w="992" w:type="dxa"/>
          </w:tcPr>
          <w:p w14:paraId="7CE83F6D" w14:textId="0AA68725" w:rsidR="00370773" w:rsidRDefault="00BD72C9" w:rsidP="002863DC">
            <w:pPr>
              <w:jc w:val="center"/>
            </w:pPr>
            <w:r>
              <w:t>4</w:t>
            </w:r>
          </w:p>
        </w:tc>
        <w:tc>
          <w:tcPr>
            <w:tcW w:w="994" w:type="dxa"/>
          </w:tcPr>
          <w:p w14:paraId="74D62AEF" w14:textId="319B48B8" w:rsidR="00370773" w:rsidRDefault="00BD72C9" w:rsidP="002863DC">
            <w:pPr>
              <w:jc w:val="center"/>
            </w:pPr>
            <w:r>
              <w:t>5</w:t>
            </w:r>
          </w:p>
        </w:tc>
      </w:tr>
      <w:tr w:rsidR="00370773" w14:paraId="3E4A2D7E" w14:textId="77777777" w:rsidTr="002863DC">
        <w:tc>
          <w:tcPr>
            <w:tcW w:w="4673" w:type="dxa"/>
          </w:tcPr>
          <w:p w14:paraId="6B0CB8DF" w14:textId="77777777" w:rsidR="00370773" w:rsidRDefault="00370773" w:rsidP="001A39A1">
            <w:r w:rsidRPr="00DC4718">
              <w:t>Tecnologie meccaniche e applicazioni</w:t>
            </w:r>
          </w:p>
        </w:tc>
        <w:tc>
          <w:tcPr>
            <w:tcW w:w="851" w:type="dxa"/>
          </w:tcPr>
          <w:p w14:paraId="621D3DBE" w14:textId="77777777" w:rsidR="00370773" w:rsidRDefault="00370773" w:rsidP="002863DC">
            <w:pPr>
              <w:jc w:val="center"/>
            </w:pPr>
            <w:r>
              <w:t>–</w:t>
            </w:r>
          </w:p>
        </w:tc>
        <w:tc>
          <w:tcPr>
            <w:tcW w:w="992" w:type="dxa"/>
          </w:tcPr>
          <w:p w14:paraId="16D6903F" w14:textId="77777777" w:rsidR="00370773" w:rsidRDefault="00370773" w:rsidP="002863DC">
            <w:pPr>
              <w:jc w:val="center"/>
            </w:pPr>
            <w:r>
              <w:t>–</w:t>
            </w:r>
          </w:p>
        </w:tc>
        <w:tc>
          <w:tcPr>
            <w:tcW w:w="1134" w:type="dxa"/>
          </w:tcPr>
          <w:p w14:paraId="40687BC8" w14:textId="6BCBAD8B" w:rsidR="00370773" w:rsidRDefault="00370773" w:rsidP="002863DC">
            <w:pPr>
              <w:jc w:val="center"/>
            </w:pPr>
            <w:r>
              <w:t>5</w:t>
            </w:r>
            <w:r w:rsidR="00F85FEC">
              <w:t>*</w:t>
            </w:r>
          </w:p>
        </w:tc>
        <w:tc>
          <w:tcPr>
            <w:tcW w:w="992" w:type="dxa"/>
          </w:tcPr>
          <w:p w14:paraId="036178A8" w14:textId="7FCD8C94" w:rsidR="00370773" w:rsidRDefault="00370773" w:rsidP="002863DC">
            <w:pPr>
              <w:jc w:val="center"/>
            </w:pPr>
            <w:r>
              <w:t>4</w:t>
            </w:r>
            <w:r w:rsidR="00F85FEC">
              <w:t>*</w:t>
            </w:r>
          </w:p>
        </w:tc>
        <w:tc>
          <w:tcPr>
            <w:tcW w:w="994" w:type="dxa"/>
          </w:tcPr>
          <w:p w14:paraId="4D5E8612" w14:textId="0B96F6F1" w:rsidR="00370773" w:rsidRDefault="00370773" w:rsidP="002863DC">
            <w:pPr>
              <w:jc w:val="center"/>
            </w:pPr>
            <w:r>
              <w:t>4</w:t>
            </w:r>
            <w:r w:rsidR="00F85FEC">
              <w:t>*</w:t>
            </w:r>
          </w:p>
        </w:tc>
      </w:tr>
      <w:tr w:rsidR="00370773" w14:paraId="174C015A" w14:textId="77777777" w:rsidTr="002863DC">
        <w:tc>
          <w:tcPr>
            <w:tcW w:w="4673" w:type="dxa"/>
          </w:tcPr>
          <w:p w14:paraId="3EC00328" w14:textId="226188EF" w:rsidR="00370773" w:rsidRPr="00DC4718" w:rsidRDefault="00370773" w:rsidP="001A39A1">
            <w:r>
              <w:t>Tecnologie elettriche, elettroniche e applicazioni</w:t>
            </w:r>
          </w:p>
        </w:tc>
        <w:tc>
          <w:tcPr>
            <w:tcW w:w="851" w:type="dxa"/>
          </w:tcPr>
          <w:p w14:paraId="6745DAD6" w14:textId="77777777" w:rsidR="00370773" w:rsidRDefault="00370773" w:rsidP="002863DC">
            <w:pPr>
              <w:jc w:val="center"/>
            </w:pPr>
            <w:r>
              <w:t>–</w:t>
            </w:r>
          </w:p>
        </w:tc>
        <w:tc>
          <w:tcPr>
            <w:tcW w:w="992" w:type="dxa"/>
          </w:tcPr>
          <w:p w14:paraId="7DE9449E" w14:textId="77777777" w:rsidR="00370773" w:rsidRDefault="00370773" w:rsidP="002863DC">
            <w:pPr>
              <w:jc w:val="center"/>
            </w:pPr>
            <w:r>
              <w:t>–</w:t>
            </w:r>
          </w:p>
        </w:tc>
        <w:tc>
          <w:tcPr>
            <w:tcW w:w="1134" w:type="dxa"/>
          </w:tcPr>
          <w:p w14:paraId="78FA4B6B" w14:textId="398C21B1" w:rsidR="00370773" w:rsidRDefault="00370773" w:rsidP="002863DC">
            <w:pPr>
              <w:jc w:val="center"/>
            </w:pPr>
            <w:r>
              <w:t>4</w:t>
            </w:r>
            <w:r w:rsidR="00F85FEC">
              <w:t>*</w:t>
            </w:r>
          </w:p>
        </w:tc>
        <w:tc>
          <w:tcPr>
            <w:tcW w:w="992" w:type="dxa"/>
          </w:tcPr>
          <w:p w14:paraId="352C48F9" w14:textId="4FF5483C" w:rsidR="00370773" w:rsidRDefault="00370773" w:rsidP="002863DC">
            <w:pPr>
              <w:jc w:val="center"/>
            </w:pPr>
            <w:r>
              <w:t>5</w:t>
            </w:r>
            <w:r w:rsidR="00F85FEC">
              <w:t>*</w:t>
            </w:r>
          </w:p>
        </w:tc>
        <w:tc>
          <w:tcPr>
            <w:tcW w:w="994" w:type="dxa"/>
          </w:tcPr>
          <w:p w14:paraId="7EF85118" w14:textId="0FE103D6" w:rsidR="00370773" w:rsidRDefault="00370773" w:rsidP="002863DC">
            <w:pPr>
              <w:jc w:val="center"/>
            </w:pPr>
            <w:r>
              <w:t>3</w:t>
            </w:r>
            <w:r w:rsidR="00F85FEC">
              <w:t>*</w:t>
            </w:r>
          </w:p>
        </w:tc>
      </w:tr>
      <w:tr w:rsidR="00370773" w14:paraId="2DA6537B" w14:textId="77777777" w:rsidTr="002863DC">
        <w:tc>
          <w:tcPr>
            <w:tcW w:w="4673" w:type="dxa"/>
          </w:tcPr>
          <w:p w14:paraId="59DCA872" w14:textId="2EE3C214" w:rsidR="00370773" w:rsidRDefault="00BD72C9" w:rsidP="001A39A1">
            <w:r w:rsidRPr="00BD72C9">
              <w:t>Tecnologie e tecniche di installazione e di manutenzione e diagnostica</w:t>
            </w:r>
          </w:p>
        </w:tc>
        <w:tc>
          <w:tcPr>
            <w:tcW w:w="851" w:type="dxa"/>
          </w:tcPr>
          <w:p w14:paraId="0136F396" w14:textId="77777777" w:rsidR="00370773" w:rsidRDefault="00370773" w:rsidP="002863DC">
            <w:pPr>
              <w:jc w:val="center"/>
            </w:pPr>
            <w:r>
              <w:t>–</w:t>
            </w:r>
          </w:p>
        </w:tc>
        <w:tc>
          <w:tcPr>
            <w:tcW w:w="992" w:type="dxa"/>
          </w:tcPr>
          <w:p w14:paraId="342B70A0" w14:textId="77777777" w:rsidR="00370773" w:rsidRDefault="00370773" w:rsidP="002863DC">
            <w:pPr>
              <w:jc w:val="center"/>
            </w:pPr>
            <w:r>
              <w:t>–</w:t>
            </w:r>
          </w:p>
        </w:tc>
        <w:tc>
          <w:tcPr>
            <w:tcW w:w="1134" w:type="dxa"/>
          </w:tcPr>
          <w:p w14:paraId="018C6746" w14:textId="7D541D23" w:rsidR="00370773" w:rsidRDefault="00BD72C9" w:rsidP="002863DC">
            <w:pPr>
              <w:jc w:val="center"/>
            </w:pPr>
            <w:r>
              <w:t>5</w:t>
            </w:r>
            <w:r w:rsidR="00F85FEC">
              <w:t>*</w:t>
            </w:r>
          </w:p>
        </w:tc>
        <w:tc>
          <w:tcPr>
            <w:tcW w:w="992" w:type="dxa"/>
          </w:tcPr>
          <w:p w14:paraId="02628971" w14:textId="733CC4BB" w:rsidR="00370773" w:rsidRDefault="00370773" w:rsidP="002863DC">
            <w:pPr>
              <w:jc w:val="center"/>
            </w:pPr>
            <w:r>
              <w:t>5</w:t>
            </w:r>
            <w:r w:rsidR="00F85FEC">
              <w:t>*</w:t>
            </w:r>
          </w:p>
        </w:tc>
        <w:tc>
          <w:tcPr>
            <w:tcW w:w="994" w:type="dxa"/>
          </w:tcPr>
          <w:p w14:paraId="193F54D6" w14:textId="465CDAA5" w:rsidR="00370773" w:rsidRDefault="00BD72C9" w:rsidP="002863DC">
            <w:pPr>
              <w:jc w:val="center"/>
            </w:pPr>
            <w:r>
              <w:t>6</w:t>
            </w:r>
            <w:r w:rsidR="00F85FEC">
              <w:t>*</w:t>
            </w:r>
          </w:p>
        </w:tc>
      </w:tr>
      <w:tr w:rsidR="00370773" w:rsidRPr="00F85FEC" w14:paraId="63592AC2" w14:textId="77777777" w:rsidTr="002863DC">
        <w:tc>
          <w:tcPr>
            <w:tcW w:w="4673" w:type="dxa"/>
          </w:tcPr>
          <w:p w14:paraId="5ACB1BB0" w14:textId="32165A4E" w:rsidR="00370773" w:rsidRPr="002F112F" w:rsidRDefault="00370773" w:rsidP="001A39A1">
            <w:pPr>
              <w:rPr>
                <w:rStyle w:val="Titolodellibro"/>
              </w:rPr>
            </w:pPr>
            <w:r w:rsidRPr="002F112F">
              <w:rPr>
                <w:rStyle w:val="Titolodellibro"/>
              </w:rPr>
              <w:t>Totale ore</w:t>
            </w:r>
            <w:r w:rsidR="002F112F" w:rsidRPr="002F112F">
              <w:rPr>
                <w:rStyle w:val="Titolodellibro"/>
              </w:rPr>
              <w:t xml:space="preserve"> settimanali</w:t>
            </w:r>
          </w:p>
        </w:tc>
        <w:tc>
          <w:tcPr>
            <w:tcW w:w="851" w:type="dxa"/>
          </w:tcPr>
          <w:p w14:paraId="3CF206C1" w14:textId="5DFCE980" w:rsidR="00370773" w:rsidRPr="002F112F" w:rsidRDefault="00370773" w:rsidP="002863DC">
            <w:pPr>
              <w:jc w:val="center"/>
              <w:rPr>
                <w:rStyle w:val="Titolodellibro"/>
              </w:rPr>
            </w:pPr>
            <w:r w:rsidRPr="002F112F">
              <w:rPr>
                <w:rStyle w:val="Titolodellibro"/>
              </w:rPr>
              <w:t>14</w:t>
            </w:r>
          </w:p>
        </w:tc>
        <w:tc>
          <w:tcPr>
            <w:tcW w:w="992" w:type="dxa"/>
          </w:tcPr>
          <w:p w14:paraId="2BF9EF75" w14:textId="158F85B9" w:rsidR="00370773" w:rsidRPr="002F112F" w:rsidRDefault="00370773" w:rsidP="002863DC">
            <w:pPr>
              <w:jc w:val="center"/>
              <w:rPr>
                <w:rStyle w:val="Titolodellibro"/>
              </w:rPr>
            </w:pPr>
            <w:r w:rsidRPr="002F112F">
              <w:rPr>
                <w:rStyle w:val="Titolodellibro"/>
              </w:rPr>
              <w:t>14</w:t>
            </w:r>
          </w:p>
        </w:tc>
        <w:tc>
          <w:tcPr>
            <w:tcW w:w="1134" w:type="dxa"/>
          </w:tcPr>
          <w:p w14:paraId="2E643113" w14:textId="4C783671" w:rsidR="00370773" w:rsidRPr="002F112F" w:rsidRDefault="001818E1" w:rsidP="002863DC">
            <w:pPr>
              <w:jc w:val="center"/>
              <w:rPr>
                <w:rStyle w:val="Titolodellibro"/>
              </w:rPr>
            </w:pPr>
            <w:r w:rsidRPr="002F112F">
              <w:rPr>
                <w:rStyle w:val="Titolodellibro"/>
              </w:rPr>
              <w:t>18</w:t>
            </w:r>
          </w:p>
        </w:tc>
        <w:tc>
          <w:tcPr>
            <w:tcW w:w="992" w:type="dxa"/>
          </w:tcPr>
          <w:p w14:paraId="54BB6A03" w14:textId="7578246B" w:rsidR="00370773" w:rsidRPr="002F112F" w:rsidRDefault="001818E1" w:rsidP="002863DC">
            <w:pPr>
              <w:jc w:val="center"/>
              <w:rPr>
                <w:rStyle w:val="Titolodellibro"/>
              </w:rPr>
            </w:pPr>
            <w:r w:rsidRPr="002F112F">
              <w:rPr>
                <w:rStyle w:val="Titolodellibro"/>
              </w:rPr>
              <w:t>18</w:t>
            </w:r>
          </w:p>
        </w:tc>
        <w:tc>
          <w:tcPr>
            <w:tcW w:w="994" w:type="dxa"/>
          </w:tcPr>
          <w:p w14:paraId="34DED333" w14:textId="0D811796" w:rsidR="00370773" w:rsidRPr="002F112F" w:rsidRDefault="001818E1" w:rsidP="002863DC">
            <w:pPr>
              <w:jc w:val="center"/>
              <w:rPr>
                <w:rStyle w:val="Titolodellibro"/>
              </w:rPr>
            </w:pPr>
            <w:r w:rsidRPr="002F112F">
              <w:rPr>
                <w:rStyle w:val="Titolodellibro"/>
              </w:rPr>
              <w:t>18</w:t>
            </w:r>
          </w:p>
        </w:tc>
      </w:tr>
      <w:tr w:rsidR="002F112F" w:rsidRPr="00F85FEC" w14:paraId="6C9FE8EE" w14:textId="77777777" w:rsidTr="002863DC">
        <w:tc>
          <w:tcPr>
            <w:tcW w:w="4673" w:type="dxa"/>
          </w:tcPr>
          <w:p w14:paraId="7B2ED3E0" w14:textId="5F922AB9" w:rsidR="002F112F" w:rsidRPr="002F112F" w:rsidRDefault="002F112F" w:rsidP="001A39A1">
            <w:pPr>
              <w:rPr>
                <w:rStyle w:val="Titolodellibro"/>
              </w:rPr>
            </w:pPr>
            <w:r w:rsidRPr="002F112F">
              <w:rPr>
                <w:rStyle w:val="Titolodellibro"/>
              </w:rPr>
              <w:t>Totale ore annuali</w:t>
            </w:r>
          </w:p>
        </w:tc>
        <w:tc>
          <w:tcPr>
            <w:tcW w:w="851" w:type="dxa"/>
          </w:tcPr>
          <w:p w14:paraId="4E833C66" w14:textId="60BC4B26" w:rsidR="002F112F" w:rsidRPr="002F112F" w:rsidRDefault="002F112F" w:rsidP="002863DC">
            <w:pPr>
              <w:jc w:val="center"/>
              <w:rPr>
                <w:rStyle w:val="Titolodellibro"/>
              </w:rPr>
            </w:pPr>
            <w:r w:rsidRPr="002F112F">
              <w:rPr>
                <w:rStyle w:val="Titolodellibro"/>
              </w:rPr>
              <w:t>924</w:t>
            </w:r>
          </w:p>
        </w:tc>
        <w:tc>
          <w:tcPr>
            <w:tcW w:w="992" w:type="dxa"/>
          </w:tcPr>
          <w:p w14:paraId="1BB0F0FF" w14:textId="5AE7D79B" w:rsidR="002F112F" w:rsidRPr="002F112F" w:rsidRDefault="002F112F" w:rsidP="002863DC">
            <w:pPr>
              <w:jc w:val="center"/>
              <w:rPr>
                <w:rStyle w:val="Titolodellibro"/>
              </w:rPr>
            </w:pPr>
            <w:r w:rsidRPr="002F112F">
              <w:rPr>
                <w:rStyle w:val="Titolodellibro"/>
              </w:rPr>
              <w:t>924</w:t>
            </w:r>
          </w:p>
        </w:tc>
        <w:tc>
          <w:tcPr>
            <w:tcW w:w="1134" w:type="dxa"/>
          </w:tcPr>
          <w:p w14:paraId="6E1A153D" w14:textId="0DCBC989" w:rsidR="002F112F" w:rsidRPr="002F112F" w:rsidRDefault="002F112F" w:rsidP="002863DC">
            <w:pPr>
              <w:jc w:val="center"/>
              <w:rPr>
                <w:rStyle w:val="Titolodellibro"/>
              </w:rPr>
            </w:pPr>
            <w:r w:rsidRPr="002F112F">
              <w:rPr>
                <w:rStyle w:val="Titolodellibro"/>
              </w:rPr>
              <w:t>594</w:t>
            </w:r>
          </w:p>
        </w:tc>
        <w:tc>
          <w:tcPr>
            <w:tcW w:w="992" w:type="dxa"/>
          </w:tcPr>
          <w:p w14:paraId="79ADC49C" w14:textId="54F6A55C" w:rsidR="002F112F" w:rsidRPr="002F112F" w:rsidRDefault="002F112F" w:rsidP="002863DC">
            <w:pPr>
              <w:jc w:val="center"/>
              <w:rPr>
                <w:rStyle w:val="Titolodellibro"/>
              </w:rPr>
            </w:pPr>
            <w:r w:rsidRPr="002F112F">
              <w:rPr>
                <w:rStyle w:val="Titolodellibro"/>
              </w:rPr>
              <w:t>594</w:t>
            </w:r>
          </w:p>
        </w:tc>
        <w:tc>
          <w:tcPr>
            <w:tcW w:w="994" w:type="dxa"/>
          </w:tcPr>
          <w:p w14:paraId="1A5C93D4" w14:textId="57F53B86" w:rsidR="002F112F" w:rsidRPr="002F112F" w:rsidRDefault="002F112F" w:rsidP="002863DC">
            <w:pPr>
              <w:jc w:val="center"/>
              <w:rPr>
                <w:rStyle w:val="Titolodellibro"/>
              </w:rPr>
            </w:pPr>
            <w:r w:rsidRPr="002F112F">
              <w:rPr>
                <w:rStyle w:val="Titolodellibro"/>
              </w:rPr>
              <w:t>594</w:t>
            </w:r>
          </w:p>
        </w:tc>
      </w:tr>
    </w:tbl>
    <w:p w14:paraId="3D29FCE7" w14:textId="4486F4B6" w:rsidR="00053422" w:rsidRDefault="00F85FEC" w:rsidP="00F85FEC">
      <w:r>
        <w:t>*in compresenza con ITP</w:t>
      </w:r>
      <w:r w:rsidR="00053422">
        <w:br w:type="page"/>
      </w:r>
    </w:p>
    <w:p w14:paraId="2CA859F0" w14:textId="73089CBE" w:rsidR="00801611" w:rsidRDefault="00801611" w:rsidP="00801611">
      <w:pPr>
        <w:pStyle w:val="Titolo3"/>
      </w:pPr>
      <w:bookmarkStart w:id="130" w:name="_Toc59881178"/>
      <w:bookmarkStart w:id="131" w:name="_Toc59881513"/>
      <w:bookmarkStart w:id="132" w:name="_Toc59889643"/>
      <w:r w:rsidRPr="00801611">
        <w:lastRenderedPageBreak/>
        <w:t>3.</w:t>
      </w:r>
      <w:r w:rsidR="00FD4A6D">
        <w:t xml:space="preserve">2.4 </w:t>
      </w:r>
      <w:r w:rsidRPr="00801611">
        <w:t xml:space="preserve">– </w:t>
      </w:r>
      <w:r w:rsidR="001E1EE1" w:rsidRPr="00801611">
        <w:t>Tecnico per la gestione delle acque e risanamento ambientale</w:t>
      </w:r>
      <w:bookmarkEnd w:id="130"/>
      <w:bookmarkEnd w:id="131"/>
      <w:bookmarkEnd w:id="132"/>
    </w:p>
    <w:p w14:paraId="0AE9F5EC" w14:textId="783CFB38" w:rsidR="00801611" w:rsidRDefault="00801611" w:rsidP="00801611">
      <w:r w:rsidRPr="00370773">
        <w:t>Di seguito sono inserite le competenze specifiche, le opportunità occupazionali, il titolo conseguito e il quadro orario dell</w:t>
      </w:r>
      <w:r w:rsidR="001675D6">
        <w:t>’</w:t>
      </w:r>
      <w:r w:rsidRPr="00370773">
        <w:t xml:space="preserve">indirizzo </w:t>
      </w:r>
      <w:r w:rsidR="005E0E62">
        <w:t>“</w:t>
      </w:r>
      <w:r w:rsidRPr="00801611">
        <w:t>Tecnico per la gestione delle acque e risanamento ambientale</w:t>
      </w:r>
      <w:r w:rsidR="005E0E62">
        <w:t>”</w:t>
      </w:r>
      <w:r w:rsidR="000977B4">
        <w:t>.</w:t>
      </w:r>
    </w:p>
    <w:p w14:paraId="20DDA7C6" w14:textId="727A2C92" w:rsidR="000977B4" w:rsidRDefault="000977B4" w:rsidP="00801611"/>
    <w:p w14:paraId="540CCE7B" w14:textId="0D559EA7" w:rsidR="000977B4" w:rsidRDefault="000977B4" w:rsidP="00801611">
      <w:r w:rsidRPr="00C9075D">
        <w:rPr>
          <w:rStyle w:val="Enfasigrassetto"/>
        </w:rPr>
        <w:t>Competenze specifiche</w:t>
      </w:r>
      <w:r w:rsidRPr="000977B4">
        <w:t xml:space="preserve"> – </w:t>
      </w:r>
      <w:r w:rsidRPr="001E1EE1">
        <w:t>Il tecnico per la Gestione delle acque e risanamento ambientale, si caratterizza per la conoscenza dei processi e degli impianti e per l</w:t>
      </w:r>
      <w:r w:rsidR="001675D6">
        <w:t>’</w:t>
      </w:r>
      <w:r w:rsidRPr="001E1EE1">
        <w:t>acquisizione delle tecniche di intervento operativo per la tutela del territorio con particolare riferimento alla gestione delle risorse</w:t>
      </w:r>
      <w:r>
        <w:t xml:space="preserve"> idriche ed ambientali. Interviene nella tutela e nella gestione delle acque sotterranee, superficiali interne e marine. Le materie professionalizzanti riguardano sicurezza, rispetto dell</w:t>
      </w:r>
      <w:r w:rsidR="001675D6">
        <w:t>’</w:t>
      </w:r>
      <w:r>
        <w:t>ambiente, gestione delle acque, delle reti idriche e fognarie, degli impianti e nelle attività di risanamento.</w:t>
      </w:r>
    </w:p>
    <w:p w14:paraId="3E5D4BD6" w14:textId="289A7965" w:rsidR="000977B4" w:rsidRDefault="000977B4" w:rsidP="00801611"/>
    <w:p w14:paraId="492FDA3A" w14:textId="2113FF2F" w:rsidR="000977B4" w:rsidRDefault="000977B4" w:rsidP="00801611">
      <w:r w:rsidRPr="00C9075D">
        <w:rPr>
          <w:rStyle w:val="Enfasigrassetto"/>
        </w:rPr>
        <w:t>Opportunità occupazionali</w:t>
      </w:r>
      <w:r w:rsidRPr="000977B4">
        <w:t xml:space="preserve"> – Il Tecnico per la gestione delle acque e risanamento ambientale può trovare opportunità occupazionali nell</w:t>
      </w:r>
      <w:r w:rsidR="001675D6">
        <w:t>’</w:t>
      </w:r>
      <w:r w:rsidRPr="000977B4">
        <w:t xml:space="preserve">ambito </w:t>
      </w:r>
      <w:r>
        <w:t>della gestione delle reti, della progettazione ambientale, nei settori dei servizi e della pubblica amministrazione</w:t>
      </w:r>
      <w:r w:rsidRPr="000977B4">
        <w:t>.</w:t>
      </w:r>
    </w:p>
    <w:p w14:paraId="13B9876D" w14:textId="55E8C555" w:rsidR="000977B4" w:rsidRPr="00654DD2" w:rsidRDefault="00B07CDD" w:rsidP="00654DD2">
      <w:pPr>
        <w:pStyle w:val="Paragrafoelenco"/>
      </w:pPr>
      <w:r>
        <w:t>a</w:t>
      </w:r>
      <w:r w:rsidR="000977B4" w:rsidRPr="00654DD2">
        <w:t>ddetto alla gestione di reti e impianti idrici, del monitoraggio e controllo delle risorse idriche e degli interventi per il riutilizzo delle acque reflue;</w:t>
      </w:r>
    </w:p>
    <w:p w14:paraId="4F8D1413" w14:textId="77777777" w:rsidR="000977B4" w:rsidRPr="00654DD2" w:rsidRDefault="000977B4" w:rsidP="00654DD2">
      <w:pPr>
        <w:pStyle w:val="Paragrafoelenco"/>
      </w:pPr>
      <w:r w:rsidRPr="00654DD2">
        <w:t>progettista di sistemi di gestione ambientale e della sicurezza;</w:t>
      </w:r>
    </w:p>
    <w:p w14:paraId="7247EE92" w14:textId="77777777" w:rsidR="000977B4" w:rsidRPr="00654DD2" w:rsidRDefault="000977B4" w:rsidP="00654DD2">
      <w:pPr>
        <w:pStyle w:val="Paragrafoelenco"/>
      </w:pPr>
      <w:r w:rsidRPr="00654DD2">
        <w:t>tecnico per le aziende di fornitura acqua potabile;</w:t>
      </w:r>
    </w:p>
    <w:p w14:paraId="4C9856CB" w14:textId="77777777" w:rsidR="000977B4" w:rsidRPr="00654DD2" w:rsidRDefault="000977B4" w:rsidP="00654DD2">
      <w:pPr>
        <w:pStyle w:val="Paragrafoelenco"/>
      </w:pPr>
      <w:r w:rsidRPr="00654DD2">
        <w:t>tecnico nel settore dei servizi, delle utenze;</w:t>
      </w:r>
    </w:p>
    <w:p w14:paraId="0B46780D" w14:textId="77777777" w:rsidR="000977B4" w:rsidRPr="00654DD2" w:rsidRDefault="000977B4" w:rsidP="00654DD2">
      <w:pPr>
        <w:pStyle w:val="Paragrafoelenco"/>
      </w:pPr>
      <w:r w:rsidRPr="00654DD2">
        <w:t>tecnico nei consorzi di bonifica e per i servizi legati alla protezione civile;</w:t>
      </w:r>
    </w:p>
    <w:p w14:paraId="788D6DA3" w14:textId="29783715" w:rsidR="000977B4" w:rsidRPr="00654DD2" w:rsidRDefault="000977B4" w:rsidP="00654DD2">
      <w:pPr>
        <w:pStyle w:val="Paragrafoelenco"/>
      </w:pPr>
      <w:r w:rsidRPr="00654DD2">
        <w:t>tecnico per gli uffici delle amministrazioni pubbliche con compiti di controllo e di prevenzione ambientale.</w:t>
      </w:r>
    </w:p>
    <w:p w14:paraId="4A859D53" w14:textId="7CF66CAD" w:rsidR="000977B4" w:rsidRDefault="000977B4" w:rsidP="00053422">
      <w:r w:rsidRPr="000977B4">
        <w:rPr>
          <w:rStyle w:val="Enfasigrassetto"/>
        </w:rPr>
        <w:t>Titolo conseguito</w:t>
      </w:r>
      <w:r>
        <w:t xml:space="preserve"> – </w:t>
      </w:r>
      <w:r w:rsidRPr="001E1EE1">
        <w:t>Diploma di tecnico per la gestione delle acque e risanamento ambientale</w:t>
      </w:r>
    </w:p>
    <w:p w14:paraId="3ABC9720" w14:textId="14B43677" w:rsidR="00801611" w:rsidRDefault="00801611" w:rsidP="000977B4"/>
    <w:tbl>
      <w:tblPr>
        <w:tblStyle w:val="Grigliatabella"/>
        <w:tblW w:w="9634" w:type="dxa"/>
        <w:tblLayout w:type="fixed"/>
        <w:tblLook w:val="04A0" w:firstRow="1" w:lastRow="0" w:firstColumn="1" w:lastColumn="0" w:noHBand="0" w:noVBand="1"/>
      </w:tblPr>
      <w:tblGrid>
        <w:gridCol w:w="4673"/>
        <w:gridCol w:w="851"/>
        <w:gridCol w:w="992"/>
        <w:gridCol w:w="975"/>
        <w:gridCol w:w="1151"/>
        <w:gridCol w:w="992"/>
      </w:tblGrid>
      <w:tr w:rsidR="00801611" w14:paraId="693469A1" w14:textId="77777777" w:rsidTr="001A39A1">
        <w:tc>
          <w:tcPr>
            <w:tcW w:w="4673" w:type="dxa"/>
          </w:tcPr>
          <w:p w14:paraId="46C47DCA" w14:textId="447E8536" w:rsidR="00801611" w:rsidRPr="0040131A" w:rsidRDefault="00F855E4" w:rsidP="001A39A1">
            <w:r w:rsidRPr="000977B4">
              <w:rPr>
                <w:rStyle w:val="Enfasigrassetto"/>
              </w:rPr>
              <w:t>Materie di indirizzo</w:t>
            </w:r>
          </w:p>
        </w:tc>
        <w:tc>
          <w:tcPr>
            <w:tcW w:w="851" w:type="dxa"/>
          </w:tcPr>
          <w:p w14:paraId="7B1A87B2" w14:textId="77777777" w:rsidR="00801611" w:rsidRDefault="00801611" w:rsidP="001A39A1">
            <w:r>
              <w:t>I anno</w:t>
            </w:r>
          </w:p>
        </w:tc>
        <w:tc>
          <w:tcPr>
            <w:tcW w:w="992" w:type="dxa"/>
          </w:tcPr>
          <w:p w14:paraId="43D4A549" w14:textId="77777777" w:rsidR="00801611" w:rsidRDefault="00801611" w:rsidP="001A39A1">
            <w:r>
              <w:t>II anno</w:t>
            </w:r>
          </w:p>
        </w:tc>
        <w:tc>
          <w:tcPr>
            <w:tcW w:w="975" w:type="dxa"/>
          </w:tcPr>
          <w:p w14:paraId="4FD5B178" w14:textId="77777777" w:rsidR="00801611" w:rsidRDefault="00801611" w:rsidP="001A39A1">
            <w:r>
              <w:t>III anno</w:t>
            </w:r>
          </w:p>
        </w:tc>
        <w:tc>
          <w:tcPr>
            <w:tcW w:w="1151" w:type="dxa"/>
          </w:tcPr>
          <w:p w14:paraId="54061B2A" w14:textId="77777777" w:rsidR="00801611" w:rsidRDefault="00801611" w:rsidP="001A39A1">
            <w:r>
              <w:t>IV anno</w:t>
            </w:r>
          </w:p>
        </w:tc>
        <w:tc>
          <w:tcPr>
            <w:tcW w:w="992" w:type="dxa"/>
          </w:tcPr>
          <w:p w14:paraId="094CFA8B" w14:textId="77777777" w:rsidR="00801611" w:rsidRDefault="00801611" w:rsidP="001A39A1">
            <w:r>
              <w:t>V anno</w:t>
            </w:r>
          </w:p>
        </w:tc>
      </w:tr>
      <w:tr w:rsidR="00801611" w14:paraId="484B92C3" w14:textId="77777777" w:rsidTr="001A39A1">
        <w:tc>
          <w:tcPr>
            <w:tcW w:w="4673" w:type="dxa"/>
          </w:tcPr>
          <w:p w14:paraId="1AC53C1A" w14:textId="77777777" w:rsidR="00801611" w:rsidRPr="00D93E0B" w:rsidRDefault="00801611" w:rsidP="001A39A1">
            <w:r w:rsidRPr="00D93E0B">
              <w:t>Scienze Integrate</w:t>
            </w:r>
          </w:p>
        </w:tc>
        <w:tc>
          <w:tcPr>
            <w:tcW w:w="851" w:type="dxa"/>
          </w:tcPr>
          <w:p w14:paraId="1B9F7987" w14:textId="77777777" w:rsidR="00801611" w:rsidRDefault="00801611" w:rsidP="002863DC">
            <w:pPr>
              <w:jc w:val="center"/>
            </w:pPr>
            <w:r>
              <w:t>4*</w:t>
            </w:r>
          </w:p>
        </w:tc>
        <w:tc>
          <w:tcPr>
            <w:tcW w:w="992" w:type="dxa"/>
          </w:tcPr>
          <w:p w14:paraId="5005FFD7" w14:textId="77777777" w:rsidR="00801611" w:rsidRDefault="00801611" w:rsidP="002863DC">
            <w:pPr>
              <w:jc w:val="center"/>
            </w:pPr>
            <w:r>
              <w:t>4*</w:t>
            </w:r>
          </w:p>
        </w:tc>
        <w:tc>
          <w:tcPr>
            <w:tcW w:w="975" w:type="dxa"/>
          </w:tcPr>
          <w:p w14:paraId="1134C61B" w14:textId="77777777" w:rsidR="00801611" w:rsidRDefault="00801611" w:rsidP="002863DC">
            <w:pPr>
              <w:jc w:val="center"/>
            </w:pPr>
            <w:r>
              <w:t>–</w:t>
            </w:r>
          </w:p>
        </w:tc>
        <w:tc>
          <w:tcPr>
            <w:tcW w:w="1151" w:type="dxa"/>
          </w:tcPr>
          <w:p w14:paraId="30A0BBF9" w14:textId="77777777" w:rsidR="00801611" w:rsidRDefault="00801611" w:rsidP="002863DC">
            <w:pPr>
              <w:jc w:val="center"/>
            </w:pPr>
            <w:r>
              <w:t>–</w:t>
            </w:r>
          </w:p>
        </w:tc>
        <w:tc>
          <w:tcPr>
            <w:tcW w:w="992" w:type="dxa"/>
          </w:tcPr>
          <w:p w14:paraId="215801D8" w14:textId="77777777" w:rsidR="00801611" w:rsidRDefault="00801611" w:rsidP="002863DC">
            <w:pPr>
              <w:jc w:val="center"/>
            </w:pPr>
            <w:r>
              <w:t>–</w:t>
            </w:r>
          </w:p>
        </w:tc>
      </w:tr>
      <w:tr w:rsidR="00801611" w14:paraId="68AECDFB" w14:textId="77777777" w:rsidTr="001A39A1">
        <w:tc>
          <w:tcPr>
            <w:tcW w:w="4673" w:type="dxa"/>
          </w:tcPr>
          <w:p w14:paraId="164A0DC5" w14:textId="6088C114" w:rsidR="00801611" w:rsidRDefault="00801611" w:rsidP="001A39A1">
            <w:r w:rsidRPr="00D93E0B">
              <w:t>Tecnologia dell</w:t>
            </w:r>
            <w:r w:rsidR="001675D6">
              <w:t>’</w:t>
            </w:r>
            <w:r w:rsidRPr="00D93E0B">
              <w:t xml:space="preserve">Informazione </w:t>
            </w:r>
          </w:p>
          <w:p w14:paraId="31FF0A9F" w14:textId="77777777" w:rsidR="00801611" w:rsidRPr="00D93E0B" w:rsidRDefault="00801611" w:rsidP="001A39A1">
            <w:r w:rsidRPr="00D93E0B">
              <w:t>e della Comunicazione (TIC)</w:t>
            </w:r>
          </w:p>
        </w:tc>
        <w:tc>
          <w:tcPr>
            <w:tcW w:w="851" w:type="dxa"/>
          </w:tcPr>
          <w:p w14:paraId="20473740" w14:textId="77777777" w:rsidR="00801611" w:rsidRDefault="00801611" w:rsidP="002863DC">
            <w:pPr>
              <w:jc w:val="center"/>
            </w:pPr>
            <w:r>
              <w:t>2*</w:t>
            </w:r>
          </w:p>
        </w:tc>
        <w:tc>
          <w:tcPr>
            <w:tcW w:w="992" w:type="dxa"/>
          </w:tcPr>
          <w:p w14:paraId="671F62A5" w14:textId="77777777" w:rsidR="00801611" w:rsidRDefault="00801611" w:rsidP="002863DC">
            <w:pPr>
              <w:jc w:val="center"/>
            </w:pPr>
            <w:r>
              <w:t>2*</w:t>
            </w:r>
          </w:p>
        </w:tc>
        <w:tc>
          <w:tcPr>
            <w:tcW w:w="975" w:type="dxa"/>
          </w:tcPr>
          <w:p w14:paraId="3A185053" w14:textId="77777777" w:rsidR="00801611" w:rsidRDefault="00801611" w:rsidP="002863DC">
            <w:pPr>
              <w:jc w:val="center"/>
            </w:pPr>
            <w:r>
              <w:t>–</w:t>
            </w:r>
          </w:p>
        </w:tc>
        <w:tc>
          <w:tcPr>
            <w:tcW w:w="1151" w:type="dxa"/>
          </w:tcPr>
          <w:p w14:paraId="51CE47B5" w14:textId="77777777" w:rsidR="00801611" w:rsidRDefault="00801611" w:rsidP="002863DC">
            <w:pPr>
              <w:jc w:val="center"/>
            </w:pPr>
            <w:r>
              <w:t>–</w:t>
            </w:r>
          </w:p>
        </w:tc>
        <w:tc>
          <w:tcPr>
            <w:tcW w:w="992" w:type="dxa"/>
          </w:tcPr>
          <w:p w14:paraId="71A1D680" w14:textId="77777777" w:rsidR="00801611" w:rsidRDefault="00801611" w:rsidP="002863DC">
            <w:pPr>
              <w:jc w:val="center"/>
            </w:pPr>
            <w:r>
              <w:t>–</w:t>
            </w:r>
          </w:p>
        </w:tc>
      </w:tr>
      <w:tr w:rsidR="00801611" w14:paraId="22E08335" w14:textId="77777777" w:rsidTr="001A39A1">
        <w:tc>
          <w:tcPr>
            <w:tcW w:w="4673" w:type="dxa"/>
          </w:tcPr>
          <w:p w14:paraId="38A12571" w14:textId="77777777" w:rsidR="00801611" w:rsidRDefault="00801611" w:rsidP="001A39A1">
            <w:r>
              <w:t>Laboratori tecnologici ed esercitazioni</w:t>
            </w:r>
          </w:p>
        </w:tc>
        <w:tc>
          <w:tcPr>
            <w:tcW w:w="851" w:type="dxa"/>
          </w:tcPr>
          <w:p w14:paraId="19263373" w14:textId="77777777" w:rsidR="00801611" w:rsidRDefault="00801611" w:rsidP="002863DC">
            <w:pPr>
              <w:jc w:val="center"/>
            </w:pPr>
            <w:r>
              <w:t>4</w:t>
            </w:r>
          </w:p>
        </w:tc>
        <w:tc>
          <w:tcPr>
            <w:tcW w:w="992" w:type="dxa"/>
          </w:tcPr>
          <w:p w14:paraId="69907C9F" w14:textId="77777777" w:rsidR="00801611" w:rsidRDefault="00801611" w:rsidP="002863DC">
            <w:pPr>
              <w:jc w:val="center"/>
            </w:pPr>
            <w:r>
              <w:t>4</w:t>
            </w:r>
          </w:p>
        </w:tc>
        <w:tc>
          <w:tcPr>
            <w:tcW w:w="975" w:type="dxa"/>
          </w:tcPr>
          <w:p w14:paraId="6709C24A" w14:textId="77777777" w:rsidR="00801611" w:rsidRDefault="00801611" w:rsidP="002863DC">
            <w:pPr>
              <w:jc w:val="center"/>
            </w:pPr>
            <w:r>
              <w:t>–</w:t>
            </w:r>
          </w:p>
        </w:tc>
        <w:tc>
          <w:tcPr>
            <w:tcW w:w="1151" w:type="dxa"/>
          </w:tcPr>
          <w:p w14:paraId="7C6F8B9D" w14:textId="77777777" w:rsidR="00801611" w:rsidRDefault="00801611" w:rsidP="002863DC">
            <w:pPr>
              <w:jc w:val="center"/>
            </w:pPr>
            <w:r>
              <w:t>–</w:t>
            </w:r>
          </w:p>
        </w:tc>
        <w:tc>
          <w:tcPr>
            <w:tcW w:w="992" w:type="dxa"/>
          </w:tcPr>
          <w:p w14:paraId="5E4BF41A" w14:textId="77777777" w:rsidR="00801611" w:rsidRDefault="00801611" w:rsidP="002863DC">
            <w:pPr>
              <w:jc w:val="center"/>
            </w:pPr>
            <w:r>
              <w:t>–</w:t>
            </w:r>
          </w:p>
        </w:tc>
      </w:tr>
      <w:tr w:rsidR="008816CC" w14:paraId="14ED92F8" w14:textId="77777777" w:rsidTr="001A39A1">
        <w:tc>
          <w:tcPr>
            <w:tcW w:w="4673" w:type="dxa"/>
          </w:tcPr>
          <w:p w14:paraId="6BDBE19B" w14:textId="5E4939F7" w:rsidR="008816CC" w:rsidRDefault="008816CC" w:rsidP="008816CC">
            <w:r w:rsidRPr="0034613B">
              <w:t>Tecnologie delle risorse idriche e geologiche</w:t>
            </w:r>
          </w:p>
        </w:tc>
        <w:tc>
          <w:tcPr>
            <w:tcW w:w="851" w:type="dxa"/>
          </w:tcPr>
          <w:p w14:paraId="6D6ADA96" w14:textId="3A41B3FD" w:rsidR="008816CC" w:rsidRDefault="008816CC" w:rsidP="002863DC">
            <w:pPr>
              <w:jc w:val="center"/>
            </w:pPr>
            <w:r>
              <w:t>4*</w:t>
            </w:r>
          </w:p>
        </w:tc>
        <w:tc>
          <w:tcPr>
            <w:tcW w:w="992" w:type="dxa"/>
          </w:tcPr>
          <w:p w14:paraId="3750A042" w14:textId="05A2C309" w:rsidR="008816CC" w:rsidRDefault="008816CC" w:rsidP="002863DC">
            <w:pPr>
              <w:jc w:val="center"/>
            </w:pPr>
            <w:r>
              <w:t>4*</w:t>
            </w:r>
          </w:p>
        </w:tc>
        <w:tc>
          <w:tcPr>
            <w:tcW w:w="975" w:type="dxa"/>
          </w:tcPr>
          <w:p w14:paraId="2B20CFE1" w14:textId="50B43EF8" w:rsidR="008816CC" w:rsidRDefault="00BC6E52" w:rsidP="002863DC">
            <w:pPr>
              <w:jc w:val="center"/>
            </w:pPr>
            <w:r>
              <w:t>5</w:t>
            </w:r>
            <w:r w:rsidR="009E14C0">
              <w:t>*</w:t>
            </w:r>
          </w:p>
        </w:tc>
        <w:tc>
          <w:tcPr>
            <w:tcW w:w="1151" w:type="dxa"/>
          </w:tcPr>
          <w:p w14:paraId="24D3C4A7" w14:textId="2DE09A1E" w:rsidR="008816CC" w:rsidRDefault="00BC6E52" w:rsidP="002863DC">
            <w:pPr>
              <w:jc w:val="center"/>
            </w:pPr>
            <w:r>
              <w:t>5</w:t>
            </w:r>
            <w:r w:rsidR="009E14C0">
              <w:t>*</w:t>
            </w:r>
          </w:p>
        </w:tc>
        <w:tc>
          <w:tcPr>
            <w:tcW w:w="992" w:type="dxa"/>
          </w:tcPr>
          <w:p w14:paraId="6B2C134E" w14:textId="1C854B90" w:rsidR="008816CC" w:rsidRDefault="00BC6E52" w:rsidP="002863DC">
            <w:pPr>
              <w:jc w:val="center"/>
            </w:pPr>
            <w:r>
              <w:t>5</w:t>
            </w:r>
            <w:r w:rsidR="009E14C0">
              <w:t>*</w:t>
            </w:r>
          </w:p>
        </w:tc>
      </w:tr>
      <w:tr w:rsidR="008816CC" w14:paraId="16E91328" w14:textId="77777777" w:rsidTr="001A39A1">
        <w:tc>
          <w:tcPr>
            <w:tcW w:w="4673" w:type="dxa"/>
          </w:tcPr>
          <w:p w14:paraId="1A16421A" w14:textId="77777777" w:rsidR="008816CC" w:rsidRDefault="008816CC" w:rsidP="008816CC">
            <w:r w:rsidRPr="0034613B">
              <w:t xml:space="preserve">Chimica applicata alla gestione </w:t>
            </w:r>
          </w:p>
          <w:p w14:paraId="62F29B9C" w14:textId="77777777" w:rsidR="008816CC" w:rsidRPr="00DC4718" w:rsidRDefault="008816CC" w:rsidP="008816CC">
            <w:r w:rsidRPr="0034613B">
              <w:t>delle risorse idriche e risanamento ambientale</w:t>
            </w:r>
          </w:p>
        </w:tc>
        <w:tc>
          <w:tcPr>
            <w:tcW w:w="851" w:type="dxa"/>
          </w:tcPr>
          <w:p w14:paraId="1048AA68" w14:textId="77777777" w:rsidR="008816CC" w:rsidRDefault="008816CC" w:rsidP="002863DC">
            <w:pPr>
              <w:jc w:val="center"/>
            </w:pPr>
            <w:r>
              <w:t>–</w:t>
            </w:r>
          </w:p>
        </w:tc>
        <w:tc>
          <w:tcPr>
            <w:tcW w:w="992" w:type="dxa"/>
          </w:tcPr>
          <w:p w14:paraId="4EBE1F7D" w14:textId="77777777" w:rsidR="008816CC" w:rsidRDefault="008816CC" w:rsidP="002863DC">
            <w:pPr>
              <w:jc w:val="center"/>
            </w:pPr>
            <w:r>
              <w:t>–</w:t>
            </w:r>
          </w:p>
        </w:tc>
        <w:tc>
          <w:tcPr>
            <w:tcW w:w="975" w:type="dxa"/>
          </w:tcPr>
          <w:p w14:paraId="6ECAD1BA" w14:textId="40B0A4E9" w:rsidR="008816CC" w:rsidRDefault="00BC6E52" w:rsidP="002863DC">
            <w:pPr>
              <w:jc w:val="center"/>
            </w:pPr>
            <w:r>
              <w:t>5</w:t>
            </w:r>
            <w:r w:rsidR="009E14C0">
              <w:t>*</w:t>
            </w:r>
          </w:p>
        </w:tc>
        <w:tc>
          <w:tcPr>
            <w:tcW w:w="1151" w:type="dxa"/>
          </w:tcPr>
          <w:p w14:paraId="75DCCC2C" w14:textId="53B35111" w:rsidR="008816CC" w:rsidRDefault="00BC6E52" w:rsidP="002863DC">
            <w:pPr>
              <w:jc w:val="center"/>
            </w:pPr>
            <w:r>
              <w:t>5</w:t>
            </w:r>
            <w:r w:rsidR="009E14C0">
              <w:t>*</w:t>
            </w:r>
          </w:p>
        </w:tc>
        <w:tc>
          <w:tcPr>
            <w:tcW w:w="992" w:type="dxa"/>
          </w:tcPr>
          <w:p w14:paraId="32919AB6" w14:textId="2139CB86" w:rsidR="008816CC" w:rsidRDefault="00BC6E52" w:rsidP="002863DC">
            <w:pPr>
              <w:jc w:val="center"/>
            </w:pPr>
            <w:r>
              <w:t>5</w:t>
            </w:r>
            <w:r w:rsidR="009E14C0">
              <w:t>*</w:t>
            </w:r>
          </w:p>
        </w:tc>
      </w:tr>
      <w:tr w:rsidR="008816CC" w14:paraId="6CC12445" w14:textId="77777777" w:rsidTr="001A39A1">
        <w:tc>
          <w:tcPr>
            <w:tcW w:w="4673" w:type="dxa"/>
          </w:tcPr>
          <w:p w14:paraId="0690B39C" w14:textId="77777777" w:rsidR="008816CC" w:rsidRDefault="008816CC" w:rsidP="008816CC">
            <w:r w:rsidRPr="0034613B">
              <w:t xml:space="preserve">Microbiologia applicata </w:t>
            </w:r>
          </w:p>
          <w:p w14:paraId="7847257C" w14:textId="77777777" w:rsidR="008816CC" w:rsidRDefault="008816CC" w:rsidP="008816CC">
            <w:r w:rsidRPr="0034613B">
              <w:t>alla gestione e risanamento ambientale</w:t>
            </w:r>
          </w:p>
        </w:tc>
        <w:tc>
          <w:tcPr>
            <w:tcW w:w="851" w:type="dxa"/>
          </w:tcPr>
          <w:p w14:paraId="5C7600A1" w14:textId="77777777" w:rsidR="008816CC" w:rsidRDefault="008816CC" w:rsidP="002863DC">
            <w:pPr>
              <w:jc w:val="center"/>
            </w:pPr>
            <w:r>
              <w:t>–</w:t>
            </w:r>
          </w:p>
        </w:tc>
        <w:tc>
          <w:tcPr>
            <w:tcW w:w="992" w:type="dxa"/>
          </w:tcPr>
          <w:p w14:paraId="3603009F" w14:textId="77777777" w:rsidR="008816CC" w:rsidRDefault="008816CC" w:rsidP="002863DC">
            <w:pPr>
              <w:jc w:val="center"/>
            </w:pPr>
            <w:r>
              <w:t>–</w:t>
            </w:r>
          </w:p>
        </w:tc>
        <w:tc>
          <w:tcPr>
            <w:tcW w:w="975" w:type="dxa"/>
          </w:tcPr>
          <w:p w14:paraId="2C3BAF53" w14:textId="41419F0F" w:rsidR="008816CC" w:rsidRDefault="008816CC" w:rsidP="002863DC">
            <w:pPr>
              <w:jc w:val="center"/>
            </w:pPr>
            <w:r>
              <w:t>3</w:t>
            </w:r>
            <w:r w:rsidR="009E14C0">
              <w:t>*</w:t>
            </w:r>
          </w:p>
        </w:tc>
        <w:tc>
          <w:tcPr>
            <w:tcW w:w="1151" w:type="dxa"/>
          </w:tcPr>
          <w:p w14:paraId="08C1DBA5" w14:textId="0D7FD1F4" w:rsidR="008816CC" w:rsidRDefault="00BC6E52" w:rsidP="002863DC">
            <w:pPr>
              <w:jc w:val="center"/>
            </w:pPr>
            <w:r>
              <w:t>3</w:t>
            </w:r>
            <w:r w:rsidR="009E14C0">
              <w:t>*</w:t>
            </w:r>
          </w:p>
        </w:tc>
        <w:tc>
          <w:tcPr>
            <w:tcW w:w="992" w:type="dxa"/>
          </w:tcPr>
          <w:p w14:paraId="10141047" w14:textId="7BA62666" w:rsidR="008816CC" w:rsidRDefault="00BC6E52" w:rsidP="002863DC">
            <w:pPr>
              <w:jc w:val="center"/>
            </w:pPr>
            <w:r>
              <w:t>3</w:t>
            </w:r>
            <w:r w:rsidR="009E14C0">
              <w:t>*</w:t>
            </w:r>
          </w:p>
        </w:tc>
      </w:tr>
      <w:tr w:rsidR="008816CC" w14:paraId="67DC014E" w14:textId="77777777" w:rsidTr="001A39A1">
        <w:tc>
          <w:tcPr>
            <w:tcW w:w="4673" w:type="dxa"/>
          </w:tcPr>
          <w:p w14:paraId="489958E9" w14:textId="77777777" w:rsidR="008816CC" w:rsidRDefault="008816CC" w:rsidP="008816CC">
            <w:r>
              <w:t xml:space="preserve">Tecniche di gestione e controllo delle reti </w:t>
            </w:r>
          </w:p>
          <w:p w14:paraId="3DF4C793" w14:textId="77777777" w:rsidR="008816CC" w:rsidRDefault="008816CC" w:rsidP="008816CC">
            <w:r>
              <w:t>ed impianti civili ed industriali</w:t>
            </w:r>
          </w:p>
        </w:tc>
        <w:tc>
          <w:tcPr>
            <w:tcW w:w="851" w:type="dxa"/>
          </w:tcPr>
          <w:p w14:paraId="72991F93" w14:textId="77777777" w:rsidR="008816CC" w:rsidRDefault="008816CC" w:rsidP="002863DC">
            <w:pPr>
              <w:jc w:val="center"/>
            </w:pPr>
            <w:r>
              <w:t>–</w:t>
            </w:r>
          </w:p>
        </w:tc>
        <w:tc>
          <w:tcPr>
            <w:tcW w:w="992" w:type="dxa"/>
          </w:tcPr>
          <w:p w14:paraId="775D4E0C" w14:textId="77777777" w:rsidR="008816CC" w:rsidRDefault="008816CC" w:rsidP="002863DC">
            <w:pPr>
              <w:jc w:val="center"/>
            </w:pPr>
            <w:r>
              <w:t>–</w:t>
            </w:r>
          </w:p>
        </w:tc>
        <w:tc>
          <w:tcPr>
            <w:tcW w:w="975" w:type="dxa"/>
          </w:tcPr>
          <w:p w14:paraId="5188281B" w14:textId="301C1011" w:rsidR="008816CC" w:rsidRDefault="00BC6E52" w:rsidP="002863DC">
            <w:pPr>
              <w:jc w:val="center"/>
            </w:pPr>
            <w:r>
              <w:t>5</w:t>
            </w:r>
            <w:r w:rsidR="009E14C0">
              <w:t>*</w:t>
            </w:r>
          </w:p>
        </w:tc>
        <w:tc>
          <w:tcPr>
            <w:tcW w:w="1151" w:type="dxa"/>
          </w:tcPr>
          <w:p w14:paraId="6F77767D" w14:textId="3FA11D24" w:rsidR="008816CC" w:rsidRDefault="00BC6E52" w:rsidP="002863DC">
            <w:pPr>
              <w:jc w:val="center"/>
            </w:pPr>
            <w:r>
              <w:t>5</w:t>
            </w:r>
            <w:r w:rsidR="009E14C0">
              <w:t>*</w:t>
            </w:r>
          </w:p>
        </w:tc>
        <w:tc>
          <w:tcPr>
            <w:tcW w:w="992" w:type="dxa"/>
          </w:tcPr>
          <w:p w14:paraId="55097BB7" w14:textId="22E7B410" w:rsidR="008816CC" w:rsidRDefault="00BC6E52" w:rsidP="002863DC">
            <w:pPr>
              <w:jc w:val="center"/>
            </w:pPr>
            <w:r>
              <w:t>5</w:t>
            </w:r>
            <w:r w:rsidR="009E14C0">
              <w:t>*</w:t>
            </w:r>
          </w:p>
        </w:tc>
      </w:tr>
      <w:tr w:rsidR="008816CC" w14:paraId="0670D93A" w14:textId="77777777" w:rsidTr="001A39A1">
        <w:tc>
          <w:tcPr>
            <w:tcW w:w="4673" w:type="dxa"/>
          </w:tcPr>
          <w:p w14:paraId="7A701596" w14:textId="012A754E" w:rsidR="008816CC" w:rsidRDefault="008816CC" w:rsidP="008816CC">
            <w:r>
              <w:t>Totale ore settimanali</w:t>
            </w:r>
          </w:p>
        </w:tc>
        <w:tc>
          <w:tcPr>
            <w:tcW w:w="851" w:type="dxa"/>
          </w:tcPr>
          <w:p w14:paraId="38F9242A" w14:textId="7FE1928C" w:rsidR="008816CC" w:rsidRDefault="008816CC" w:rsidP="002863DC">
            <w:pPr>
              <w:jc w:val="center"/>
            </w:pPr>
            <w:r>
              <w:t>14</w:t>
            </w:r>
          </w:p>
        </w:tc>
        <w:tc>
          <w:tcPr>
            <w:tcW w:w="992" w:type="dxa"/>
          </w:tcPr>
          <w:p w14:paraId="48ED1EB9" w14:textId="5D618D15" w:rsidR="008816CC" w:rsidRDefault="008816CC" w:rsidP="002863DC">
            <w:pPr>
              <w:jc w:val="center"/>
            </w:pPr>
            <w:r>
              <w:t>14</w:t>
            </w:r>
          </w:p>
        </w:tc>
        <w:tc>
          <w:tcPr>
            <w:tcW w:w="975" w:type="dxa"/>
          </w:tcPr>
          <w:p w14:paraId="4BC07347" w14:textId="3BA50E5B" w:rsidR="008816CC" w:rsidRDefault="00BC6E52" w:rsidP="002863DC">
            <w:pPr>
              <w:jc w:val="center"/>
            </w:pPr>
            <w:r>
              <w:t>18</w:t>
            </w:r>
          </w:p>
        </w:tc>
        <w:tc>
          <w:tcPr>
            <w:tcW w:w="1151" w:type="dxa"/>
          </w:tcPr>
          <w:p w14:paraId="31133CFE" w14:textId="05C2409C" w:rsidR="008816CC" w:rsidRDefault="00BC6E52" w:rsidP="002863DC">
            <w:pPr>
              <w:jc w:val="center"/>
            </w:pPr>
            <w:r>
              <w:t>18</w:t>
            </w:r>
          </w:p>
        </w:tc>
        <w:tc>
          <w:tcPr>
            <w:tcW w:w="992" w:type="dxa"/>
          </w:tcPr>
          <w:p w14:paraId="4A1799B7" w14:textId="7E26E74A" w:rsidR="008816CC" w:rsidRDefault="00BC6E52" w:rsidP="002863DC">
            <w:pPr>
              <w:jc w:val="center"/>
            </w:pPr>
            <w:r>
              <w:t>18</w:t>
            </w:r>
          </w:p>
        </w:tc>
      </w:tr>
      <w:tr w:rsidR="008816CC" w14:paraId="3C4B419A" w14:textId="77777777" w:rsidTr="001A39A1">
        <w:tc>
          <w:tcPr>
            <w:tcW w:w="4673" w:type="dxa"/>
          </w:tcPr>
          <w:p w14:paraId="79DD9B69" w14:textId="3E2E6FA7" w:rsidR="008816CC" w:rsidRDefault="008816CC" w:rsidP="008816CC">
            <w:r>
              <w:t>Totale ore annuali</w:t>
            </w:r>
          </w:p>
        </w:tc>
        <w:tc>
          <w:tcPr>
            <w:tcW w:w="851" w:type="dxa"/>
          </w:tcPr>
          <w:p w14:paraId="459FFB76" w14:textId="7F5F21D7" w:rsidR="008816CC" w:rsidRDefault="009E14C0" w:rsidP="002863DC">
            <w:pPr>
              <w:jc w:val="center"/>
            </w:pPr>
            <w:r>
              <w:t>462</w:t>
            </w:r>
          </w:p>
        </w:tc>
        <w:tc>
          <w:tcPr>
            <w:tcW w:w="992" w:type="dxa"/>
          </w:tcPr>
          <w:p w14:paraId="257EC27F" w14:textId="283D5821" w:rsidR="008816CC" w:rsidRDefault="009E14C0" w:rsidP="002863DC">
            <w:pPr>
              <w:jc w:val="center"/>
            </w:pPr>
            <w:r>
              <w:t>462</w:t>
            </w:r>
          </w:p>
        </w:tc>
        <w:tc>
          <w:tcPr>
            <w:tcW w:w="975" w:type="dxa"/>
          </w:tcPr>
          <w:p w14:paraId="0AF859CE" w14:textId="0DA7151A" w:rsidR="008816CC" w:rsidRDefault="00930D39" w:rsidP="002863DC">
            <w:pPr>
              <w:jc w:val="center"/>
            </w:pPr>
            <w:r>
              <w:t>594</w:t>
            </w:r>
          </w:p>
        </w:tc>
        <w:tc>
          <w:tcPr>
            <w:tcW w:w="1151" w:type="dxa"/>
          </w:tcPr>
          <w:p w14:paraId="7499FB3D" w14:textId="074E965B" w:rsidR="008816CC" w:rsidRDefault="00930D39" w:rsidP="002863DC">
            <w:pPr>
              <w:jc w:val="center"/>
            </w:pPr>
            <w:r>
              <w:t>594</w:t>
            </w:r>
          </w:p>
        </w:tc>
        <w:tc>
          <w:tcPr>
            <w:tcW w:w="992" w:type="dxa"/>
          </w:tcPr>
          <w:p w14:paraId="52485755" w14:textId="58A20A45" w:rsidR="008816CC" w:rsidRDefault="00930D39" w:rsidP="002863DC">
            <w:pPr>
              <w:jc w:val="center"/>
            </w:pPr>
            <w:r>
              <w:t>594</w:t>
            </w:r>
          </w:p>
        </w:tc>
      </w:tr>
    </w:tbl>
    <w:p w14:paraId="6E5D5AE9" w14:textId="788EF262" w:rsidR="008816CC" w:rsidRDefault="008816CC" w:rsidP="00937737">
      <w:r>
        <w:t>*in compresenza con ITP</w:t>
      </w:r>
    </w:p>
    <w:p w14:paraId="465A8FF7" w14:textId="77777777" w:rsidR="00EB4B41" w:rsidRDefault="00EB4B41">
      <w:pPr>
        <w:jc w:val="left"/>
      </w:pPr>
      <w:r>
        <w:br w:type="page"/>
      </w:r>
    </w:p>
    <w:p w14:paraId="6958354D" w14:textId="473E9CFE" w:rsidR="00801611" w:rsidRDefault="00801611" w:rsidP="00801611">
      <w:pPr>
        <w:pStyle w:val="Titolo2"/>
      </w:pPr>
      <w:bookmarkStart w:id="133" w:name="_Toc59881179"/>
      <w:bookmarkStart w:id="134" w:name="_Toc59881514"/>
      <w:bookmarkStart w:id="135" w:name="_Toc59889644"/>
      <w:r w:rsidRPr="00801611">
        <w:lastRenderedPageBreak/>
        <w:t>3.</w:t>
      </w:r>
      <w:r w:rsidR="00F855E4">
        <w:t>3</w:t>
      </w:r>
      <w:r w:rsidRPr="00801611">
        <w:t xml:space="preserve"> – </w:t>
      </w:r>
      <w:r w:rsidR="00EB4B41" w:rsidRPr="00801611">
        <w:t>Istruzione e formazione professionale</w:t>
      </w:r>
      <w:bookmarkEnd w:id="133"/>
      <w:bookmarkEnd w:id="134"/>
      <w:bookmarkEnd w:id="135"/>
    </w:p>
    <w:p w14:paraId="1B51DFC8" w14:textId="1CE35EE9" w:rsidR="00EB4B41" w:rsidRPr="00801611" w:rsidRDefault="00801611" w:rsidP="00801611">
      <w:pPr>
        <w:pStyle w:val="Titolo3"/>
      </w:pPr>
      <w:bookmarkStart w:id="136" w:name="_Toc59881180"/>
      <w:bookmarkStart w:id="137" w:name="_Toc59881515"/>
      <w:bookmarkStart w:id="138" w:name="_Toc59889645"/>
      <w:r w:rsidRPr="00801611">
        <w:t>3.</w:t>
      </w:r>
      <w:r w:rsidR="00F855E4">
        <w:t>3</w:t>
      </w:r>
      <w:r w:rsidRPr="00801611">
        <w:t xml:space="preserve">.1 – </w:t>
      </w:r>
      <w:r w:rsidR="009639DA" w:rsidRPr="00801611">
        <w:t>Competenze comuni</w:t>
      </w:r>
      <w:r w:rsidR="006221B0">
        <w:t xml:space="preserve"> ai percorsi di istruzione e formazione professionale</w:t>
      </w:r>
      <w:bookmarkEnd w:id="136"/>
      <w:bookmarkEnd w:id="137"/>
      <w:bookmarkEnd w:id="138"/>
    </w:p>
    <w:p w14:paraId="18D11150" w14:textId="08A057A1" w:rsidR="009639DA" w:rsidRDefault="009639DA" w:rsidP="009639DA">
      <w:r w:rsidRPr="009639DA">
        <w:rPr>
          <w:rStyle w:val="Enfasigrassetto"/>
        </w:rPr>
        <w:t>Competenza linguistica (lingua italiana)</w:t>
      </w:r>
      <w:r>
        <w:t xml:space="preserve"> – </w:t>
      </w:r>
      <w:r w:rsidRPr="009639DA">
        <w:t xml:space="preserve">La competenza linguistica fa riferimento al concetto organico della </w:t>
      </w:r>
      <w:r w:rsidR="005E0E62">
        <w:t>“</w:t>
      </w:r>
      <w:r w:rsidRPr="009639DA">
        <w:t>comunicazione</w:t>
      </w:r>
      <w:r w:rsidR="005E0E62">
        <w:t>”</w:t>
      </w:r>
      <w:r w:rsidRPr="009639DA">
        <w:t xml:space="preserve">, che non separa gli aspetti relativi alla scrittura/redazione di testi da quella della loro lettura/comprensione/fruizione. La comunicazione è, inoltre, sempre concepita </w:t>
      </w:r>
      <w:r w:rsidR="005E0E62">
        <w:t>“</w:t>
      </w:r>
      <w:r w:rsidRPr="009639DA">
        <w:t>in situazione</w:t>
      </w:r>
      <w:r w:rsidR="005E0E62">
        <w:t>”</w:t>
      </w:r>
      <w:r w:rsidRPr="009639DA">
        <w:t xml:space="preserve"> e con specifico riguardo al contesto professionale. Comprende anche la padronanza degli strumenti informatici e delle tipologie testuali tipiche del nuovo contesto digitale, quali, per esempio, la comunicazione multimediale.</w:t>
      </w:r>
    </w:p>
    <w:p w14:paraId="2791F79D" w14:textId="77777777" w:rsidR="00737482" w:rsidRDefault="00737482" w:rsidP="009639DA"/>
    <w:p w14:paraId="25D51BCD" w14:textId="54A1732E" w:rsidR="009639DA" w:rsidRDefault="009639DA" w:rsidP="009639DA">
      <w:r w:rsidRPr="008D373A">
        <w:rPr>
          <w:rStyle w:val="Enfasigrassetto"/>
        </w:rPr>
        <w:t>Competenza linguistica (lingua straniera)</w:t>
      </w:r>
      <w:r>
        <w:t xml:space="preserve"> – </w:t>
      </w:r>
      <w:r w:rsidRPr="009639DA">
        <w:t>Per quanto riguarda la competenza linguistica in lingua straniera, i risultati di apprendimento fanno riferimento agli standard minimi formativi stabiliti dal quadro comune di riferimento per la conoscenza delle lingue (QCER): in particolare, le competenze linguistico</w:t>
      </w:r>
      <w:r w:rsidR="00E574FB">
        <w:t>–</w:t>
      </w:r>
      <w:r w:rsidRPr="009639DA">
        <w:t xml:space="preserve">comunicative previste per il livello </w:t>
      </w:r>
      <w:r w:rsidR="005E0E62">
        <w:t>“</w:t>
      </w:r>
      <w:r w:rsidRPr="009639DA">
        <w:t>A2</w:t>
      </w:r>
      <w:r w:rsidR="005E0E62">
        <w:t>”</w:t>
      </w:r>
      <w:r w:rsidRPr="009639DA">
        <w:t xml:space="preserve"> per quanto riguarda il conseguimento della Qualifica professionale (percorso triennale) e per il livello </w:t>
      </w:r>
      <w:r w:rsidR="005E0E62">
        <w:t>“</w:t>
      </w:r>
      <w:r w:rsidRPr="009639DA">
        <w:t>B1</w:t>
      </w:r>
      <w:r w:rsidR="005E0E62">
        <w:t>”</w:t>
      </w:r>
      <w:r w:rsidRPr="009639DA">
        <w:t xml:space="preserve"> per quanto riguarda il conseguimento del Diploma professionale (quarto anno).</w:t>
      </w:r>
    </w:p>
    <w:p w14:paraId="7B98522C" w14:textId="77777777" w:rsidR="00737482" w:rsidRDefault="00737482" w:rsidP="009639DA"/>
    <w:p w14:paraId="1D9565DC" w14:textId="77777777" w:rsidR="00BF1AE1" w:rsidRDefault="009639DA" w:rsidP="009639DA">
      <w:r w:rsidRPr="008D373A">
        <w:rPr>
          <w:rStyle w:val="Enfasigrassetto"/>
        </w:rPr>
        <w:t>Competenza matematica, scientifico</w:t>
      </w:r>
      <w:r w:rsidR="00E574FB">
        <w:rPr>
          <w:rStyle w:val="Enfasigrassetto"/>
        </w:rPr>
        <w:t>–</w:t>
      </w:r>
      <w:r w:rsidRPr="008D373A">
        <w:rPr>
          <w:rStyle w:val="Enfasigrassetto"/>
        </w:rPr>
        <w:t>tecnologica</w:t>
      </w:r>
      <w:r>
        <w:t xml:space="preserve"> – La competenza matematica, scientifico</w:t>
      </w:r>
      <w:r w:rsidR="00E574FB">
        <w:t>–</w:t>
      </w:r>
      <w:r>
        <w:t>tecnologica rappresenta la declinazione della relativa competenza chiave europea e si esprime come la capacità di spiegare il mondo che ci circonda sapendo identificare e risolvere in situazioni quotidiane le problematiche, traendo le conclusioni che siano basate su fatti comprovati, attraverso:</w:t>
      </w:r>
    </w:p>
    <w:p w14:paraId="077176C7" w14:textId="0B7AB4C2" w:rsidR="009639DA" w:rsidRPr="00654DD2" w:rsidRDefault="009639DA" w:rsidP="00654DD2">
      <w:pPr>
        <w:pStyle w:val="Paragrafoelenco"/>
      </w:pPr>
      <w:r w:rsidRPr="00654DD2">
        <w:t>l</w:t>
      </w:r>
      <w:r w:rsidR="001675D6" w:rsidRPr="00654DD2">
        <w:t>’</w:t>
      </w:r>
      <w:r w:rsidRPr="00654DD2">
        <w:t>applicazione di metodi adeguati di osservazione, di indagine e di procedure sperimentali propri delle scienze;</w:t>
      </w:r>
    </w:p>
    <w:p w14:paraId="26E65935" w14:textId="77777777" w:rsidR="009639DA" w:rsidRPr="00654DD2" w:rsidRDefault="009639DA" w:rsidP="00654DD2">
      <w:pPr>
        <w:pStyle w:val="Paragrafoelenco"/>
      </w:pPr>
      <w:r w:rsidRPr="00654DD2">
        <w:t>la capacità di utilizzare linguaggi matematici e modelli formalizzati per definire e risolvere problemi reali;</w:t>
      </w:r>
    </w:p>
    <w:p w14:paraId="6DF90079" w14:textId="77777777" w:rsidR="00BF1AE1" w:rsidRPr="00654DD2" w:rsidRDefault="009639DA" w:rsidP="00654DD2">
      <w:pPr>
        <w:pStyle w:val="Paragrafoelenco"/>
      </w:pPr>
      <w:r w:rsidRPr="00654DD2">
        <w:t>la capacità di comunicare le proprie osservazioni, i procedimenti seguiti e i ragionamenti che giustificano determinante conclusioni rispetto alle problematiche scientifiche specifiche dei processi del proprio settore professionale.</w:t>
      </w:r>
    </w:p>
    <w:p w14:paraId="049400F8" w14:textId="23639B8A" w:rsidR="009639DA" w:rsidRDefault="009639DA" w:rsidP="009639DA">
      <w:r>
        <w:t>Tale competenza include</w:t>
      </w:r>
      <w:r w:rsidR="00485F50">
        <w:t>:</w:t>
      </w:r>
      <w:r>
        <w:t xml:space="preserve"> la capacità di utilizzare strumenti e macchine, nonché dati e metodi scientifici</w:t>
      </w:r>
      <w:r w:rsidR="00485F50">
        <w:t>; i quali sono</w:t>
      </w:r>
      <w:r>
        <w:t xml:space="preserve"> essenziali per raggiungere un obiettivo o per formulare una decisione o conclusione sulla base di elementi dimostrativi e di evidenze</w:t>
      </w:r>
      <w:r w:rsidR="00485F50">
        <w:t>.</w:t>
      </w:r>
      <w:r>
        <w:t xml:space="preserve"> </w:t>
      </w:r>
      <w:r w:rsidR="00485F50">
        <w:t>È</w:t>
      </w:r>
      <w:r>
        <w:t xml:space="preserve"> il presupposto per lo sviluppo di una professionalità esercitata in modo efficace e consapevole e di un atteggiamento culturale orientato all</w:t>
      </w:r>
      <w:r w:rsidR="001675D6">
        <w:t>’</w:t>
      </w:r>
      <w:r>
        <w:t>approccio scientifico.</w:t>
      </w:r>
    </w:p>
    <w:p w14:paraId="3CF5E9DC" w14:textId="77777777" w:rsidR="00737482" w:rsidRDefault="00737482" w:rsidP="009639DA"/>
    <w:p w14:paraId="41196680" w14:textId="04609749" w:rsidR="009639DA" w:rsidRDefault="009639DA" w:rsidP="009639DA">
      <w:r w:rsidRPr="008D373A">
        <w:rPr>
          <w:rStyle w:val="Enfasigrassetto"/>
        </w:rPr>
        <w:t>Competenza storico, socio</w:t>
      </w:r>
      <w:r w:rsidR="00E574FB">
        <w:rPr>
          <w:rStyle w:val="Enfasigrassetto"/>
        </w:rPr>
        <w:t>–</w:t>
      </w:r>
      <w:r w:rsidRPr="008D373A">
        <w:rPr>
          <w:rStyle w:val="Enfasigrassetto"/>
        </w:rPr>
        <w:t>economica</w:t>
      </w:r>
      <w:r>
        <w:t xml:space="preserve"> – La competenza storico, socio</w:t>
      </w:r>
      <w:r w:rsidR="00E574FB">
        <w:t>–</w:t>
      </w:r>
      <w:r>
        <w:t>economica nella prospettiva europea della promozione e sviluppo delle competenze chiave per l</w:t>
      </w:r>
      <w:r w:rsidR="001675D6">
        <w:t>’</w:t>
      </w:r>
      <w:r>
        <w:t>apprendimento permanente (competenze sociali e civiche, senso di iniziativa e di imprenditorialità), rafforza le capacità di partecipare in modo responsabile, efficace e costruttivo alla vita sociale e lavorativa. Tra queste:</w:t>
      </w:r>
    </w:p>
    <w:p w14:paraId="304E00B5" w14:textId="142A095B" w:rsidR="009639DA" w:rsidRPr="00654DD2" w:rsidRDefault="00654DD2" w:rsidP="00654DD2">
      <w:pPr>
        <w:pStyle w:val="Paragrafoelenco"/>
      </w:pPr>
      <w:r w:rsidRPr="00654DD2">
        <w:t>l</w:t>
      </w:r>
      <w:r w:rsidR="009639DA" w:rsidRPr="00654DD2">
        <w:t>a capacità di cogliere l</w:t>
      </w:r>
      <w:r w:rsidR="001675D6" w:rsidRPr="00654DD2">
        <w:t>’</w:t>
      </w:r>
      <w:r w:rsidR="009639DA" w:rsidRPr="00654DD2">
        <w:t>origine e le peculiarità delle forme sociali, economiche e giuridiche che sottendono e spiegano permanenze e mutamenti nell</w:t>
      </w:r>
      <w:r w:rsidR="001675D6" w:rsidRPr="00654DD2">
        <w:t>’</w:t>
      </w:r>
      <w:r w:rsidR="009639DA" w:rsidRPr="00654DD2">
        <w:t>evoluzione dei processi e dei sistemi economico</w:t>
      </w:r>
      <w:r w:rsidR="00E574FB" w:rsidRPr="00654DD2">
        <w:t>–</w:t>
      </w:r>
      <w:r w:rsidR="009639DA" w:rsidRPr="00654DD2">
        <w:t>produttivi</w:t>
      </w:r>
      <w:r w:rsidR="008D373A" w:rsidRPr="00654DD2">
        <w:t>;</w:t>
      </w:r>
    </w:p>
    <w:p w14:paraId="3B7DE969" w14:textId="77777777" w:rsidR="009639DA" w:rsidRPr="00654DD2" w:rsidRDefault="009639DA" w:rsidP="00654DD2">
      <w:pPr>
        <w:pStyle w:val="Paragrafoelenco"/>
      </w:pPr>
      <w:r w:rsidRPr="00654DD2">
        <w:t>la comprensione dei codici di comportamento accettati in diversi ambienti dello spazio sociale, in particolare in quello lavorativo</w:t>
      </w:r>
      <w:r w:rsidR="008D373A" w:rsidRPr="00654DD2">
        <w:t>;</w:t>
      </w:r>
    </w:p>
    <w:p w14:paraId="687029D3" w14:textId="77777777" w:rsidR="009639DA" w:rsidRPr="00654DD2" w:rsidRDefault="009639DA" w:rsidP="00654DD2">
      <w:pPr>
        <w:pStyle w:val="Paragrafoelenco"/>
      </w:pPr>
      <w:r w:rsidRPr="00654DD2">
        <w:t>la padronanza dei concetti di base riguardanti i gruppi e le organizzazioni sociali, in particolare il contesto aziendale e le comunità professionali</w:t>
      </w:r>
      <w:r w:rsidR="008D373A" w:rsidRPr="00654DD2">
        <w:t>;</w:t>
      </w:r>
    </w:p>
    <w:p w14:paraId="320164D6" w14:textId="77777777" w:rsidR="009639DA" w:rsidRPr="00654DD2" w:rsidRDefault="009639DA" w:rsidP="00654DD2">
      <w:pPr>
        <w:pStyle w:val="Paragrafoelenco"/>
      </w:pPr>
      <w:r w:rsidRPr="00654DD2">
        <w:t>atteggiamenti fondati sulla partecipazione, collaborazione, assertività e integrità</w:t>
      </w:r>
      <w:r w:rsidR="008D373A" w:rsidRPr="00654DD2">
        <w:t>;</w:t>
      </w:r>
    </w:p>
    <w:p w14:paraId="4D71D86D" w14:textId="5266ED70" w:rsidR="00F855E4" w:rsidRPr="00654DD2" w:rsidRDefault="009639DA" w:rsidP="00654DD2">
      <w:pPr>
        <w:pStyle w:val="Paragrafoelenco"/>
      </w:pPr>
      <w:r w:rsidRPr="00654DD2">
        <w:t>la capacità di tradurre le idee in azione attraverso una maggiore conoscenza e consapevolezza del contesto nel quale si è chiamati a operare, per coglierne le opportunità di apprendimento personali e professionali.</w:t>
      </w:r>
    </w:p>
    <w:p w14:paraId="4D35DDBB" w14:textId="77777777" w:rsidR="00F855E4" w:rsidRDefault="00F855E4" w:rsidP="00F855E4"/>
    <w:p w14:paraId="08E38418" w14:textId="6FE9F853" w:rsidR="00737482" w:rsidRDefault="00737482">
      <w:pPr>
        <w:jc w:val="left"/>
      </w:pPr>
      <w:r>
        <w:br w:type="page"/>
      </w:r>
    </w:p>
    <w:p w14:paraId="2CE14254" w14:textId="1F3BA2B8" w:rsidR="006221B0" w:rsidRDefault="006221B0" w:rsidP="006221B0">
      <w:pPr>
        <w:pStyle w:val="Titolo3"/>
      </w:pPr>
      <w:bookmarkStart w:id="139" w:name="_Toc59881181"/>
      <w:bookmarkStart w:id="140" w:name="_Toc59881516"/>
      <w:bookmarkStart w:id="141" w:name="_Toc59889646"/>
      <w:r>
        <w:lastRenderedPageBreak/>
        <w:t>3.3.2 – Insegnamenti e quadr</w:t>
      </w:r>
      <w:r w:rsidR="007C65C3">
        <w:t>o</w:t>
      </w:r>
      <w:r>
        <w:t xml:space="preserve"> orario</w:t>
      </w:r>
      <w:r w:rsidR="007C65C3">
        <w:t xml:space="preserve"> dell</w:t>
      </w:r>
      <w:r w:rsidR="001675D6">
        <w:t>’</w:t>
      </w:r>
      <w:r w:rsidR="007C65C3">
        <w:t>istruzione e formazione professionale</w:t>
      </w:r>
      <w:bookmarkEnd w:id="139"/>
      <w:bookmarkEnd w:id="140"/>
      <w:bookmarkEnd w:id="141"/>
    </w:p>
    <w:tbl>
      <w:tblPr>
        <w:tblStyle w:val="Grigliatabella"/>
        <w:tblW w:w="9634" w:type="dxa"/>
        <w:jc w:val="center"/>
        <w:tblLayout w:type="fixed"/>
        <w:tblLook w:val="04A0" w:firstRow="1" w:lastRow="0" w:firstColumn="1" w:lastColumn="0" w:noHBand="0" w:noVBand="1"/>
      </w:tblPr>
      <w:tblGrid>
        <w:gridCol w:w="5382"/>
        <w:gridCol w:w="992"/>
        <w:gridCol w:w="992"/>
        <w:gridCol w:w="993"/>
        <w:gridCol w:w="283"/>
        <w:gridCol w:w="992"/>
      </w:tblGrid>
      <w:tr w:rsidR="006221B0" w14:paraId="52694332" w14:textId="77777777" w:rsidTr="00B54B54">
        <w:trPr>
          <w:jc w:val="center"/>
        </w:trPr>
        <w:tc>
          <w:tcPr>
            <w:tcW w:w="5382" w:type="dxa"/>
          </w:tcPr>
          <w:p w14:paraId="484B7C79" w14:textId="361682E3" w:rsidR="006221B0" w:rsidRPr="00B54B54" w:rsidRDefault="006221B0" w:rsidP="008816CC">
            <w:pPr>
              <w:rPr>
                <w:rStyle w:val="Enfasigrassetto"/>
              </w:rPr>
            </w:pPr>
            <w:r w:rsidRPr="00B54B54">
              <w:rPr>
                <w:rStyle w:val="Enfasigrassetto"/>
              </w:rPr>
              <w:t>Discipline</w:t>
            </w:r>
            <w:r w:rsidR="00B54B54" w:rsidRPr="00B54B54">
              <w:rPr>
                <w:rStyle w:val="Enfasigrassetto"/>
              </w:rPr>
              <w:t xml:space="preserve"> di base</w:t>
            </w:r>
          </w:p>
        </w:tc>
        <w:tc>
          <w:tcPr>
            <w:tcW w:w="992" w:type="dxa"/>
          </w:tcPr>
          <w:p w14:paraId="12F2F78B" w14:textId="77777777" w:rsidR="006221B0" w:rsidRDefault="006221B0" w:rsidP="008816CC">
            <w:r>
              <w:t>I anno</w:t>
            </w:r>
          </w:p>
        </w:tc>
        <w:tc>
          <w:tcPr>
            <w:tcW w:w="992" w:type="dxa"/>
          </w:tcPr>
          <w:p w14:paraId="0E0F387C" w14:textId="77777777" w:rsidR="006221B0" w:rsidRDefault="006221B0" w:rsidP="008816CC">
            <w:r>
              <w:t>II anno</w:t>
            </w:r>
          </w:p>
        </w:tc>
        <w:tc>
          <w:tcPr>
            <w:tcW w:w="993" w:type="dxa"/>
          </w:tcPr>
          <w:p w14:paraId="78F6AE3B" w14:textId="77777777" w:rsidR="006221B0" w:rsidRDefault="006221B0" w:rsidP="008816CC">
            <w:r>
              <w:t>III anno</w:t>
            </w:r>
          </w:p>
        </w:tc>
        <w:tc>
          <w:tcPr>
            <w:tcW w:w="283" w:type="dxa"/>
          </w:tcPr>
          <w:p w14:paraId="2A870EB0" w14:textId="77777777" w:rsidR="006221B0" w:rsidRDefault="006221B0" w:rsidP="008816CC"/>
        </w:tc>
        <w:tc>
          <w:tcPr>
            <w:tcW w:w="992" w:type="dxa"/>
          </w:tcPr>
          <w:p w14:paraId="1A4B3627" w14:textId="77777777" w:rsidR="006221B0" w:rsidRDefault="006221B0" w:rsidP="008816CC">
            <w:r>
              <w:t>IV anno</w:t>
            </w:r>
          </w:p>
        </w:tc>
      </w:tr>
      <w:tr w:rsidR="006221B0" w14:paraId="4BCBD9B8" w14:textId="77777777" w:rsidTr="00B54B54">
        <w:trPr>
          <w:jc w:val="center"/>
        </w:trPr>
        <w:tc>
          <w:tcPr>
            <w:tcW w:w="5382" w:type="dxa"/>
          </w:tcPr>
          <w:p w14:paraId="2B43A484" w14:textId="7A92E232" w:rsidR="006221B0" w:rsidRDefault="00D576F4" w:rsidP="008816CC">
            <w:r>
              <w:t>R</w:t>
            </w:r>
            <w:r w:rsidR="006221B0">
              <w:t>c o attività alternative</w:t>
            </w:r>
          </w:p>
        </w:tc>
        <w:tc>
          <w:tcPr>
            <w:tcW w:w="992" w:type="dxa"/>
          </w:tcPr>
          <w:p w14:paraId="5D0B1D24" w14:textId="77777777" w:rsidR="006221B0" w:rsidRDefault="006221B0" w:rsidP="00130C9B">
            <w:pPr>
              <w:jc w:val="center"/>
            </w:pPr>
            <w:r>
              <w:t>1</w:t>
            </w:r>
          </w:p>
        </w:tc>
        <w:tc>
          <w:tcPr>
            <w:tcW w:w="992" w:type="dxa"/>
          </w:tcPr>
          <w:p w14:paraId="0E69C8F8" w14:textId="77777777" w:rsidR="006221B0" w:rsidRDefault="006221B0" w:rsidP="00130C9B">
            <w:pPr>
              <w:jc w:val="center"/>
            </w:pPr>
            <w:r>
              <w:t>1</w:t>
            </w:r>
          </w:p>
        </w:tc>
        <w:tc>
          <w:tcPr>
            <w:tcW w:w="993" w:type="dxa"/>
          </w:tcPr>
          <w:p w14:paraId="0B4F923C" w14:textId="77777777" w:rsidR="006221B0" w:rsidRDefault="006221B0" w:rsidP="00130C9B">
            <w:pPr>
              <w:jc w:val="center"/>
            </w:pPr>
            <w:r>
              <w:t>1</w:t>
            </w:r>
          </w:p>
        </w:tc>
        <w:tc>
          <w:tcPr>
            <w:tcW w:w="283" w:type="dxa"/>
          </w:tcPr>
          <w:p w14:paraId="06A9CDDC" w14:textId="77777777" w:rsidR="006221B0" w:rsidRDefault="006221B0" w:rsidP="00130C9B">
            <w:pPr>
              <w:jc w:val="center"/>
            </w:pPr>
          </w:p>
        </w:tc>
        <w:tc>
          <w:tcPr>
            <w:tcW w:w="992" w:type="dxa"/>
          </w:tcPr>
          <w:p w14:paraId="3B4B1E08" w14:textId="77777777" w:rsidR="006221B0" w:rsidRDefault="006221B0" w:rsidP="00130C9B">
            <w:pPr>
              <w:jc w:val="center"/>
            </w:pPr>
            <w:r>
              <w:t>1</w:t>
            </w:r>
          </w:p>
        </w:tc>
      </w:tr>
      <w:tr w:rsidR="006221B0" w14:paraId="09A06BC3" w14:textId="77777777" w:rsidTr="00B54B54">
        <w:trPr>
          <w:jc w:val="center"/>
        </w:trPr>
        <w:tc>
          <w:tcPr>
            <w:tcW w:w="5382" w:type="dxa"/>
          </w:tcPr>
          <w:p w14:paraId="666C4640" w14:textId="77777777" w:rsidR="006221B0" w:rsidRDefault="006221B0" w:rsidP="008816CC">
            <w:r w:rsidRPr="00E83C0C">
              <w:t>Lingua e letteratura italiana</w:t>
            </w:r>
          </w:p>
        </w:tc>
        <w:tc>
          <w:tcPr>
            <w:tcW w:w="992" w:type="dxa"/>
          </w:tcPr>
          <w:p w14:paraId="62D0005B" w14:textId="77777777" w:rsidR="006221B0" w:rsidRDefault="006221B0" w:rsidP="00130C9B">
            <w:pPr>
              <w:jc w:val="center"/>
            </w:pPr>
            <w:r>
              <w:t>6</w:t>
            </w:r>
          </w:p>
        </w:tc>
        <w:tc>
          <w:tcPr>
            <w:tcW w:w="992" w:type="dxa"/>
          </w:tcPr>
          <w:p w14:paraId="60AA8D9B" w14:textId="77777777" w:rsidR="006221B0" w:rsidRDefault="006221B0" w:rsidP="00130C9B">
            <w:pPr>
              <w:jc w:val="center"/>
            </w:pPr>
            <w:r>
              <w:t>6</w:t>
            </w:r>
          </w:p>
        </w:tc>
        <w:tc>
          <w:tcPr>
            <w:tcW w:w="993" w:type="dxa"/>
          </w:tcPr>
          <w:p w14:paraId="0A075864" w14:textId="77777777" w:rsidR="006221B0" w:rsidRDefault="006221B0" w:rsidP="00130C9B">
            <w:pPr>
              <w:jc w:val="center"/>
            </w:pPr>
            <w:r>
              <w:t>6</w:t>
            </w:r>
          </w:p>
        </w:tc>
        <w:tc>
          <w:tcPr>
            <w:tcW w:w="283" w:type="dxa"/>
          </w:tcPr>
          <w:p w14:paraId="56D6A914" w14:textId="77777777" w:rsidR="006221B0" w:rsidRDefault="006221B0" w:rsidP="00130C9B">
            <w:pPr>
              <w:jc w:val="center"/>
            </w:pPr>
          </w:p>
        </w:tc>
        <w:tc>
          <w:tcPr>
            <w:tcW w:w="992" w:type="dxa"/>
          </w:tcPr>
          <w:p w14:paraId="04213950" w14:textId="77777777" w:rsidR="006221B0" w:rsidRDefault="006221B0" w:rsidP="00130C9B">
            <w:pPr>
              <w:jc w:val="center"/>
            </w:pPr>
            <w:r>
              <w:t>6</w:t>
            </w:r>
          </w:p>
        </w:tc>
      </w:tr>
      <w:tr w:rsidR="006221B0" w14:paraId="58832858" w14:textId="77777777" w:rsidTr="00B54B54">
        <w:trPr>
          <w:jc w:val="center"/>
        </w:trPr>
        <w:tc>
          <w:tcPr>
            <w:tcW w:w="5382" w:type="dxa"/>
          </w:tcPr>
          <w:p w14:paraId="6A52C611" w14:textId="77777777" w:rsidR="006221B0" w:rsidRDefault="006221B0" w:rsidP="008816CC">
            <w:r>
              <w:t>Lingua straniera (inglese)</w:t>
            </w:r>
          </w:p>
        </w:tc>
        <w:tc>
          <w:tcPr>
            <w:tcW w:w="992" w:type="dxa"/>
          </w:tcPr>
          <w:p w14:paraId="04857D28" w14:textId="77777777" w:rsidR="006221B0" w:rsidRDefault="006221B0" w:rsidP="00130C9B">
            <w:pPr>
              <w:jc w:val="center"/>
            </w:pPr>
            <w:r>
              <w:t>3</w:t>
            </w:r>
          </w:p>
        </w:tc>
        <w:tc>
          <w:tcPr>
            <w:tcW w:w="992" w:type="dxa"/>
          </w:tcPr>
          <w:p w14:paraId="101F0821" w14:textId="77777777" w:rsidR="006221B0" w:rsidRDefault="006221B0" w:rsidP="00130C9B">
            <w:pPr>
              <w:jc w:val="center"/>
            </w:pPr>
            <w:r>
              <w:t>3</w:t>
            </w:r>
          </w:p>
        </w:tc>
        <w:tc>
          <w:tcPr>
            <w:tcW w:w="993" w:type="dxa"/>
          </w:tcPr>
          <w:p w14:paraId="11878DFE" w14:textId="77777777" w:rsidR="006221B0" w:rsidRDefault="006221B0" w:rsidP="00130C9B">
            <w:pPr>
              <w:jc w:val="center"/>
            </w:pPr>
            <w:r>
              <w:t>3</w:t>
            </w:r>
          </w:p>
        </w:tc>
        <w:tc>
          <w:tcPr>
            <w:tcW w:w="283" w:type="dxa"/>
          </w:tcPr>
          <w:p w14:paraId="185EFF00" w14:textId="77777777" w:rsidR="006221B0" w:rsidRDefault="006221B0" w:rsidP="00130C9B">
            <w:pPr>
              <w:jc w:val="center"/>
            </w:pPr>
          </w:p>
        </w:tc>
        <w:tc>
          <w:tcPr>
            <w:tcW w:w="992" w:type="dxa"/>
          </w:tcPr>
          <w:p w14:paraId="0F695F8C" w14:textId="77777777" w:rsidR="006221B0" w:rsidRDefault="006221B0" w:rsidP="00130C9B">
            <w:pPr>
              <w:jc w:val="center"/>
            </w:pPr>
            <w:r>
              <w:t>3</w:t>
            </w:r>
          </w:p>
        </w:tc>
      </w:tr>
      <w:tr w:rsidR="006221B0" w14:paraId="5A99746E" w14:textId="77777777" w:rsidTr="00B54B54">
        <w:trPr>
          <w:jc w:val="center"/>
        </w:trPr>
        <w:tc>
          <w:tcPr>
            <w:tcW w:w="5382" w:type="dxa"/>
          </w:tcPr>
          <w:p w14:paraId="3AAF916F" w14:textId="77777777" w:rsidR="006221B0" w:rsidRDefault="006221B0" w:rsidP="008816CC">
            <w:r>
              <w:t>Matematica/informatica</w:t>
            </w:r>
          </w:p>
        </w:tc>
        <w:tc>
          <w:tcPr>
            <w:tcW w:w="992" w:type="dxa"/>
          </w:tcPr>
          <w:p w14:paraId="7C6B2484" w14:textId="77777777" w:rsidR="006221B0" w:rsidRDefault="006221B0" w:rsidP="00130C9B">
            <w:pPr>
              <w:jc w:val="center"/>
            </w:pPr>
            <w:r>
              <w:t>4</w:t>
            </w:r>
          </w:p>
        </w:tc>
        <w:tc>
          <w:tcPr>
            <w:tcW w:w="992" w:type="dxa"/>
          </w:tcPr>
          <w:p w14:paraId="3564C9F3" w14:textId="77777777" w:rsidR="006221B0" w:rsidRDefault="006221B0" w:rsidP="00130C9B">
            <w:pPr>
              <w:jc w:val="center"/>
            </w:pPr>
            <w:r>
              <w:t>4</w:t>
            </w:r>
          </w:p>
        </w:tc>
        <w:tc>
          <w:tcPr>
            <w:tcW w:w="993" w:type="dxa"/>
          </w:tcPr>
          <w:p w14:paraId="76A43BA0" w14:textId="77777777" w:rsidR="006221B0" w:rsidRDefault="006221B0" w:rsidP="00130C9B">
            <w:pPr>
              <w:jc w:val="center"/>
            </w:pPr>
            <w:r>
              <w:t>3</w:t>
            </w:r>
          </w:p>
        </w:tc>
        <w:tc>
          <w:tcPr>
            <w:tcW w:w="283" w:type="dxa"/>
          </w:tcPr>
          <w:p w14:paraId="15906CDA" w14:textId="77777777" w:rsidR="006221B0" w:rsidRDefault="006221B0" w:rsidP="00130C9B">
            <w:pPr>
              <w:jc w:val="center"/>
            </w:pPr>
          </w:p>
        </w:tc>
        <w:tc>
          <w:tcPr>
            <w:tcW w:w="992" w:type="dxa"/>
          </w:tcPr>
          <w:p w14:paraId="60ACA742" w14:textId="77777777" w:rsidR="006221B0" w:rsidRDefault="006221B0" w:rsidP="00130C9B">
            <w:pPr>
              <w:jc w:val="center"/>
            </w:pPr>
            <w:r>
              <w:t>3</w:t>
            </w:r>
          </w:p>
        </w:tc>
      </w:tr>
      <w:tr w:rsidR="006221B0" w14:paraId="73DED880" w14:textId="77777777" w:rsidTr="00B54B54">
        <w:trPr>
          <w:jc w:val="center"/>
        </w:trPr>
        <w:tc>
          <w:tcPr>
            <w:tcW w:w="5382" w:type="dxa"/>
          </w:tcPr>
          <w:p w14:paraId="4C14778D" w14:textId="77777777" w:rsidR="006221B0" w:rsidRDefault="006221B0" w:rsidP="008816CC">
            <w:r>
              <w:t>Diritto ed economia</w:t>
            </w:r>
          </w:p>
        </w:tc>
        <w:tc>
          <w:tcPr>
            <w:tcW w:w="992" w:type="dxa"/>
          </w:tcPr>
          <w:p w14:paraId="483B4306" w14:textId="77777777" w:rsidR="006221B0" w:rsidRDefault="006221B0" w:rsidP="00130C9B">
            <w:pPr>
              <w:jc w:val="center"/>
            </w:pPr>
            <w:r>
              <w:t>2</w:t>
            </w:r>
          </w:p>
        </w:tc>
        <w:tc>
          <w:tcPr>
            <w:tcW w:w="992" w:type="dxa"/>
          </w:tcPr>
          <w:p w14:paraId="24871F1D" w14:textId="77777777" w:rsidR="006221B0" w:rsidRDefault="006221B0" w:rsidP="00130C9B">
            <w:pPr>
              <w:jc w:val="center"/>
            </w:pPr>
            <w:r>
              <w:t>2</w:t>
            </w:r>
          </w:p>
        </w:tc>
        <w:tc>
          <w:tcPr>
            <w:tcW w:w="993" w:type="dxa"/>
          </w:tcPr>
          <w:p w14:paraId="6EC15E85" w14:textId="77777777" w:rsidR="006221B0" w:rsidRDefault="006221B0" w:rsidP="00130C9B">
            <w:pPr>
              <w:jc w:val="center"/>
            </w:pPr>
            <w:r>
              <w:t>–</w:t>
            </w:r>
          </w:p>
        </w:tc>
        <w:tc>
          <w:tcPr>
            <w:tcW w:w="283" w:type="dxa"/>
          </w:tcPr>
          <w:p w14:paraId="0B53FCFF" w14:textId="77777777" w:rsidR="006221B0" w:rsidRDefault="006221B0" w:rsidP="00130C9B">
            <w:pPr>
              <w:jc w:val="center"/>
            </w:pPr>
          </w:p>
        </w:tc>
        <w:tc>
          <w:tcPr>
            <w:tcW w:w="992" w:type="dxa"/>
          </w:tcPr>
          <w:p w14:paraId="301D6CAC" w14:textId="77777777" w:rsidR="006221B0" w:rsidRDefault="006221B0" w:rsidP="00130C9B">
            <w:pPr>
              <w:jc w:val="center"/>
            </w:pPr>
            <w:r>
              <w:t>–</w:t>
            </w:r>
          </w:p>
        </w:tc>
      </w:tr>
      <w:tr w:rsidR="006221B0" w14:paraId="69FCAD0A" w14:textId="77777777" w:rsidTr="00B54B54">
        <w:trPr>
          <w:jc w:val="center"/>
        </w:trPr>
        <w:tc>
          <w:tcPr>
            <w:tcW w:w="5382" w:type="dxa"/>
          </w:tcPr>
          <w:p w14:paraId="4724946B" w14:textId="77777777" w:rsidR="006221B0" w:rsidRDefault="006221B0" w:rsidP="008816CC">
            <w:r>
              <w:t>Scienze della terra biologia</w:t>
            </w:r>
          </w:p>
        </w:tc>
        <w:tc>
          <w:tcPr>
            <w:tcW w:w="992" w:type="dxa"/>
          </w:tcPr>
          <w:p w14:paraId="615EB8B1" w14:textId="77777777" w:rsidR="006221B0" w:rsidRDefault="006221B0" w:rsidP="00130C9B">
            <w:pPr>
              <w:jc w:val="center"/>
            </w:pPr>
            <w:r>
              <w:t>2</w:t>
            </w:r>
          </w:p>
        </w:tc>
        <w:tc>
          <w:tcPr>
            <w:tcW w:w="992" w:type="dxa"/>
          </w:tcPr>
          <w:p w14:paraId="09E046C1" w14:textId="77777777" w:rsidR="006221B0" w:rsidRDefault="006221B0" w:rsidP="00130C9B">
            <w:pPr>
              <w:jc w:val="center"/>
            </w:pPr>
            <w:r>
              <w:t>2</w:t>
            </w:r>
          </w:p>
        </w:tc>
        <w:tc>
          <w:tcPr>
            <w:tcW w:w="993" w:type="dxa"/>
          </w:tcPr>
          <w:p w14:paraId="7C071587" w14:textId="77777777" w:rsidR="006221B0" w:rsidRDefault="006221B0" w:rsidP="00130C9B">
            <w:pPr>
              <w:jc w:val="center"/>
            </w:pPr>
            <w:r>
              <w:t>–</w:t>
            </w:r>
          </w:p>
        </w:tc>
        <w:tc>
          <w:tcPr>
            <w:tcW w:w="283" w:type="dxa"/>
          </w:tcPr>
          <w:p w14:paraId="36D1DDD2" w14:textId="77777777" w:rsidR="006221B0" w:rsidRDefault="006221B0" w:rsidP="00130C9B">
            <w:pPr>
              <w:jc w:val="center"/>
            </w:pPr>
          </w:p>
        </w:tc>
        <w:tc>
          <w:tcPr>
            <w:tcW w:w="992" w:type="dxa"/>
          </w:tcPr>
          <w:p w14:paraId="2C378BD8" w14:textId="77777777" w:rsidR="006221B0" w:rsidRDefault="006221B0" w:rsidP="00130C9B">
            <w:pPr>
              <w:jc w:val="center"/>
            </w:pPr>
            <w:r>
              <w:t>–</w:t>
            </w:r>
          </w:p>
        </w:tc>
      </w:tr>
      <w:tr w:rsidR="006221B0" w14:paraId="2EA55DB3" w14:textId="77777777" w:rsidTr="00B54B54">
        <w:trPr>
          <w:jc w:val="center"/>
        </w:trPr>
        <w:tc>
          <w:tcPr>
            <w:tcW w:w="5382" w:type="dxa"/>
          </w:tcPr>
          <w:p w14:paraId="1D875517" w14:textId="77777777" w:rsidR="006221B0" w:rsidRDefault="006221B0" w:rsidP="008816CC">
            <w:r>
              <w:t>Scienze motorie e sportive</w:t>
            </w:r>
          </w:p>
        </w:tc>
        <w:tc>
          <w:tcPr>
            <w:tcW w:w="992" w:type="dxa"/>
          </w:tcPr>
          <w:p w14:paraId="6BD821E1" w14:textId="77777777" w:rsidR="006221B0" w:rsidRDefault="006221B0" w:rsidP="00130C9B">
            <w:pPr>
              <w:jc w:val="center"/>
            </w:pPr>
            <w:r>
              <w:t>2</w:t>
            </w:r>
          </w:p>
        </w:tc>
        <w:tc>
          <w:tcPr>
            <w:tcW w:w="992" w:type="dxa"/>
          </w:tcPr>
          <w:p w14:paraId="5D989C5D" w14:textId="77777777" w:rsidR="006221B0" w:rsidRDefault="006221B0" w:rsidP="00130C9B">
            <w:pPr>
              <w:jc w:val="center"/>
            </w:pPr>
            <w:r>
              <w:t>2</w:t>
            </w:r>
          </w:p>
        </w:tc>
        <w:tc>
          <w:tcPr>
            <w:tcW w:w="993" w:type="dxa"/>
          </w:tcPr>
          <w:p w14:paraId="42B37DB7" w14:textId="77777777" w:rsidR="006221B0" w:rsidRDefault="006221B0" w:rsidP="00130C9B">
            <w:pPr>
              <w:jc w:val="center"/>
            </w:pPr>
            <w:r>
              <w:t>2</w:t>
            </w:r>
          </w:p>
        </w:tc>
        <w:tc>
          <w:tcPr>
            <w:tcW w:w="283" w:type="dxa"/>
          </w:tcPr>
          <w:p w14:paraId="7AEABED4" w14:textId="77777777" w:rsidR="006221B0" w:rsidRDefault="006221B0" w:rsidP="00130C9B">
            <w:pPr>
              <w:jc w:val="center"/>
            </w:pPr>
          </w:p>
        </w:tc>
        <w:tc>
          <w:tcPr>
            <w:tcW w:w="992" w:type="dxa"/>
          </w:tcPr>
          <w:p w14:paraId="1AA7B3B1" w14:textId="77777777" w:rsidR="006221B0" w:rsidRDefault="006221B0" w:rsidP="00130C9B">
            <w:pPr>
              <w:jc w:val="center"/>
            </w:pPr>
            <w:r>
              <w:t>2</w:t>
            </w:r>
          </w:p>
        </w:tc>
      </w:tr>
      <w:tr w:rsidR="00B54B54" w14:paraId="38C5091B" w14:textId="77777777" w:rsidTr="00B54B54">
        <w:trPr>
          <w:jc w:val="center"/>
        </w:trPr>
        <w:tc>
          <w:tcPr>
            <w:tcW w:w="5382" w:type="dxa"/>
          </w:tcPr>
          <w:p w14:paraId="0E58D2FD" w14:textId="6EFFD3FF" w:rsidR="00B54B54" w:rsidRPr="00B54B54" w:rsidRDefault="00B54B54" w:rsidP="008816CC">
            <w:pPr>
              <w:rPr>
                <w:rStyle w:val="Enfasigrassetto"/>
              </w:rPr>
            </w:pPr>
            <w:r w:rsidRPr="00B54B54">
              <w:rPr>
                <w:rStyle w:val="Enfasigrassetto"/>
              </w:rPr>
              <w:t>Discipline di indirizzo</w:t>
            </w:r>
          </w:p>
        </w:tc>
        <w:tc>
          <w:tcPr>
            <w:tcW w:w="992" w:type="dxa"/>
          </w:tcPr>
          <w:p w14:paraId="00A2E046" w14:textId="77777777" w:rsidR="00B54B54" w:rsidRDefault="00B54B54" w:rsidP="00130C9B">
            <w:pPr>
              <w:jc w:val="center"/>
            </w:pPr>
          </w:p>
        </w:tc>
        <w:tc>
          <w:tcPr>
            <w:tcW w:w="992" w:type="dxa"/>
          </w:tcPr>
          <w:p w14:paraId="03827EED" w14:textId="77777777" w:rsidR="00B54B54" w:rsidRDefault="00B54B54" w:rsidP="00130C9B">
            <w:pPr>
              <w:jc w:val="center"/>
            </w:pPr>
          </w:p>
        </w:tc>
        <w:tc>
          <w:tcPr>
            <w:tcW w:w="993" w:type="dxa"/>
          </w:tcPr>
          <w:p w14:paraId="404C04FE" w14:textId="77777777" w:rsidR="00B54B54" w:rsidRDefault="00B54B54" w:rsidP="00130C9B">
            <w:pPr>
              <w:jc w:val="center"/>
            </w:pPr>
          </w:p>
        </w:tc>
        <w:tc>
          <w:tcPr>
            <w:tcW w:w="283" w:type="dxa"/>
          </w:tcPr>
          <w:p w14:paraId="3F6860C5" w14:textId="77777777" w:rsidR="00B54B54" w:rsidRDefault="00B54B54" w:rsidP="00130C9B">
            <w:pPr>
              <w:jc w:val="center"/>
            </w:pPr>
          </w:p>
        </w:tc>
        <w:tc>
          <w:tcPr>
            <w:tcW w:w="992" w:type="dxa"/>
          </w:tcPr>
          <w:p w14:paraId="22552DA6" w14:textId="77777777" w:rsidR="00B54B54" w:rsidRDefault="00B54B54" w:rsidP="00130C9B">
            <w:pPr>
              <w:jc w:val="center"/>
            </w:pPr>
          </w:p>
        </w:tc>
      </w:tr>
      <w:tr w:rsidR="006221B0" w14:paraId="28B0598E" w14:textId="77777777" w:rsidTr="00B54B54">
        <w:trPr>
          <w:jc w:val="center"/>
        </w:trPr>
        <w:tc>
          <w:tcPr>
            <w:tcW w:w="5382" w:type="dxa"/>
          </w:tcPr>
          <w:p w14:paraId="1A239647" w14:textId="77777777" w:rsidR="006221B0" w:rsidRDefault="006221B0" w:rsidP="008816CC">
            <w:r>
              <w:t>Tecnica professionale</w:t>
            </w:r>
          </w:p>
        </w:tc>
        <w:tc>
          <w:tcPr>
            <w:tcW w:w="992" w:type="dxa"/>
          </w:tcPr>
          <w:p w14:paraId="6248F32A" w14:textId="77777777" w:rsidR="006221B0" w:rsidRDefault="006221B0" w:rsidP="00130C9B">
            <w:pPr>
              <w:jc w:val="center"/>
            </w:pPr>
            <w:r>
              <w:t>6*</w:t>
            </w:r>
          </w:p>
        </w:tc>
        <w:tc>
          <w:tcPr>
            <w:tcW w:w="992" w:type="dxa"/>
          </w:tcPr>
          <w:p w14:paraId="23A57624" w14:textId="77777777" w:rsidR="006221B0" w:rsidRDefault="006221B0" w:rsidP="00130C9B">
            <w:pPr>
              <w:jc w:val="center"/>
            </w:pPr>
            <w:r>
              <w:t>6*</w:t>
            </w:r>
          </w:p>
        </w:tc>
        <w:tc>
          <w:tcPr>
            <w:tcW w:w="993" w:type="dxa"/>
          </w:tcPr>
          <w:p w14:paraId="1DB1FB6D" w14:textId="77777777" w:rsidR="006221B0" w:rsidRDefault="006221B0" w:rsidP="00130C9B">
            <w:pPr>
              <w:jc w:val="center"/>
            </w:pPr>
            <w:r>
              <w:t>11*</w:t>
            </w:r>
          </w:p>
        </w:tc>
        <w:tc>
          <w:tcPr>
            <w:tcW w:w="283" w:type="dxa"/>
          </w:tcPr>
          <w:p w14:paraId="50074EDA" w14:textId="77777777" w:rsidR="006221B0" w:rsidRDefault="006221B0" w:rsidP="00130C9B">
            <w:pPr>
              <w:jc w:val="center"/>
            </w:pPr>
          </w:p>
        </w:tc>
        <w:tc>
          <w:tcPr>
            <w:tcW w:w="992" w:type="dxa"/>
          </w:tcPr>
          <w:p w14:paraId="4368DB42" w14:textId="77777777" w:rsidR="006221B0" w:rsidRDefault="006221B0" w:rsidP="00130C9B">
            <w:pPr>
              <w:jc w:val="center"/>
            </w:pPr>
            <w:r>
              <w:t>13*</w:t>
            </w:r>
          </w:p>
        </w:tc>
      </w:tr>
      <w:tr w:rsidR="006221B0" w14:paraId="5203CE7A" w14:textId="77777777" w:rsidTr="00B54B54">
        <w:trPr>
          <w:jc w:val="center"/>
        </w:trPr>
        <w:tc>
          <w:tcPr>
            <w:tcW w:w="5382" w:type="dxa"/>
          </w:tcPr>
          <w:p w14:paraId="1068699E" w14:textId="77777777" w:rsidR="006221B0" w:rsidRDefault="006221B0" w:rsidP="008816CC">
            <w:r>
              <w:t>Laboratorio ed esercitazioni</w:t>
            </w:r>
          </w:p>
        </w:tc>
        <w:tc>
          <w:tcPr>
            <w:tcW w:w="992" w:type="dxa"/>
          </w:tcPr>
          <w:p w14:paraId="10A87B63" w14:textId="77777777" w:rsidR="006221B0" w:rsidRDefault="006221B0" w:rsidP="00130C9B">
            <w:pPr>
              <w:jc w:val="center"/>
            </w:pPr>
            <w:r>
              <w:t>6</w:t>
            </w:r>
          </w:p>
        </w:tc>
        <w:tc>
          <w:tcPr>
            <w:tcW w:w="992" w:type="dxa"/>
          </w:tcPr>
          <w:p w14:paraId="2A924627" w14:textId="77777777" w:rsidR="006221B0" w:rsidRDefault="006221B0" w:rsidP="00130C9B">
            <w:pPr>
              <w:jc w:val="center"/>
            </w:pPr>
            <w:r>
              <w:t>6</w:t>
            </w:r>
          </w:p>
        </w:tc>
        <w:tc>
          <w:tcPr>
            <w:tcW w:w="993" w:type="dxa"/>
          </w:tcPr>
          <w:p w14:paraId="489A210E" w14:textId="77777777" w:rsidR="006221B0" w:rsidRDefault="006221B0" w:rsidP="00130C9B">
            <w:pPr>
              <w:jc w:val="center"/>
            </w:pPr>
            <w:r>
              <w:t>6</w:t>
            </w:r>
          </w:p>
        </w:tc>
        <w:tc>
          <w:tcPr>
            <w:tcW w:w="283" w:type="dxa"/>
          </w:tcPr>
          <w:p w14:paraId="5BF2FC96" w14:textId="77777777" w:rsidR="006221B0" w:rsidRDefault="006221B0" w:rsidP="00130C9B">
            <w:pPr>
              <w:jc w:val="center"/>
            </w:pPr>
          </w:p>
        </w:tc>
        <w:tc>
          <w:tcPr>
            <w:tcW w:w="992" w:type="dxa"/>
          </w:tcPr>
          <w:p w14:paraId="13D0F2EB" w14:textId="77777777" w:rsidR="006221B0" w:rsidRDefault="006221B0" w:rsidP="00130C9B">
            <w:pPr>
              <w:jc w:val="center"/>
            </w:pPr>
            <w:r>
              <w:t>4</w:t>
            </w:r>
          </w:p>
        </w:tc>
      </w:tr>
      <w:tr w:rsidR="006221B0" w14:paraId="75CDE9D5" w14:textId="77777777" w:rsidTr="00B54B54">
        <w:trPr>
          <w:jc w:val="center"/>
        </w:trPr>
        <w:tc>
          <w:tcPr>
            <w:tcW w:w="5382" w:type="dxa"/>
          </w:tcPr>
          <w:p w14:paraId="7715057E" w14:textId="77777777" w:rsidR="006221B0" w:rsidRDefault="006221B0" w:rsidP="008816CC">
            <w:r>
              <w:t>Totale ore settimanali</w:t>
            </w:r>
          </w:p>
        </w:tc>
        <w:tc>
          <w:tcPr>
            <w:tcW w:w="992" w:type="dxa"/>
          </w:tcPr>
          <w:p w14:paraId="7C80B78B" w14:textId="77777777" w:rsidR="006221B0" w:rsidRDefault="006221B0" w:rsidP="00130C9B">
            <w:pPr>
              <w:jc w:val="center"/>
            </w:pPr>
            <w:r>
              <w:t>32</w:t>
            </w:r>
          </w:p>
        </w:tc>
        <w:tc>
          <w:tcPr>
            <w:tcW w:w="992" w:type="dxa"/>
          </w:tcPr>
          <w:p w14:paraId="710E4A9A" w14:textId="77777777" w:rsidR="006221B0" w:rsidRDefault="006221B0" w:rsidP="00130C9B">
            <w:pPr>
              <w:jc w:val="center"/>
            </w:pPr>
            <w:r>
              <w:t>32</w:t>
            </w:r>
          </w:p>
        </w:tc>
        <w:tc>
          <w:tcPr>
            <w:tcW w:w="993" w:type="dxa"/>
          </w:tcPr>
          <w:p w14:paraId="4C50E091" w14:textId="77777777" w:rsidR="006221B0" w:rsidRDefault="006221B0" w:rsidP="00130C9B">
            <w:pPr>
              <w:jc w:val="center"/>
            </w:pPr>
            <w:r>
              <w:t>32</w:t>
            </w:r>
          </w:p>
        </w:tc>
        <w:tc>
          <w:tcPr>
            <w:tcW w:w="283" w:type="dxa"/>
          </w:tcPr>
          <w:p w14:paraId="55C406CC" w14:textId="77777777" w:rsidR="006221B0" w:rsidRDefault="006221B0" w:rsidP="00130C9B">
            <w:pPr>
              <w:jc w:val="center"/>
            </w:pPr>
          </w:p>
        </w:tc>
        <w:tc>
          <w:tcPr>
            <w:tcW w:w="992" w:type="dxa"/>
          </w:tcPr>
          <w:p w14:paraId="5C459E11" w14:textId="77777777" w:rsidR="006221B0" w:rsidRDefault="006221B0" w:rsidP="00130C9B">
            <w:pPr>
              <w:jc w:val="center"/>
            </w:pPr>
            <w:r>
              <w:t>32</w:t>
            </w:r>
          </w:p>
        </w:tc>
      </w:tr>
      <w:tr w:rsidR="006221B0" w14:paraId="4CDC1DC5" w14:textId="77777777" w:rsidTr="00B54B54">
        <w:trPr>
          <w:jc w:val="center"/>
        </w:trPr>
        <w:tc>
          <w:tcPr>
            <w:tcW w:w="5382" w:type="dxa"/>
          </w:tcPr>
          <w:p w14:paraId="779093A6" w14:textId="77777777" w:rsidR="006221B0" w:rsidRDefault="006221B0" w:rsidP="008816CC">
            <w:r w:rsidRPr="00E83C0C">
              <w:t>Stage (ore annuali)</w:t>
            </w:r>
          </w:p>
        </w:tc>
        <w:tc>
          <w:tcPr>
            <w:tcW w:w="992" w:type="dxa"/>
          </w:tcPr>
          <w:p w14:paraId="007D5081" w14:textId="77777777" w:rsidR="006221B0" w:rsidRDefault="006221B0" w:rsidP="00130C9B">
            <w:pPr>
              <w:jc w:val="center"/>
            </w:pPr>
            <w:r>
              <w:t>–</w:t>
            </w:r>
          </w:p>
        </w:tc>
        <w:tc>
          <w:tcPr>
            <w:tcW w:w="992" w:type="dxa"/>
          </w:tcPr>
          <w:p w14:paraId="62860874" w14:textId="77777777" w:rsidR="006221B0" w:rsidRDefault="006221B0" w:rsidP="00130C9B">
            <w:pPr>
              <w:jc w:val="center"/>
            </w:pPr>
            <w:r>
              <w:t>120</w:t>
            </w:r>
          </w:p>
        </w:tc>
        <w:tc>
          <w:tcPr>
            <w:tcW w:w="993" w:type="dxa"/>
          </w:tcPr>
          <w:p w14:paraId="4AFF2EB2" w14:textId="77777777" w:rsidR="006221B0" w:rsidRDefault="006221B0" w:rsidP="00130C9B">
            <w:pPr>
              <w:jc w:val="center"/>
            </w:pPr>
            <w:r>
              <w:t>240</w:t>
            </w:r>
          </w:p>
        </w:tc>
        <w:tc>
          <w:tcPr>
            <w:tcW w:w="283" w:type="dxa"/>
          </w:tcPr>
          <w:p w14:paraId="3AAF3ED4" w14:textId="77777777" w:rsidR="006221B0" w:rsidRDefault="006221B0" w:rsidP="00130C9B">
            <w:pPr>
              <w:jc w:val="center"/>
            </w:pPr>
          </w:p>
        </w:tc>
        <w:tc>
          <w:tcPr>
            <w:tcW w:w="992" w:type="dxa"/>
          </w:tcPr>
          <w:p w14:paraId="700A0E86" w14:textId="77777777" w:rsidR="006221B0" w:rsidRDefault="006221B0" w:rsidP="00130C9B">
            <w:pPr>
              <w:jc w:val="center"/>
            </w:pPr>
            <w:r>
              <w:t>240</w:t>
            </w:r>
          </w:p>
        </w:tc>
      </w:tr>
    </w:tbl>
    <w:p w14:paraId="50B4E290" w14:textId="77777777" w:rsidR="006221B0" w:rsidRPr="009E74D4" w:rsidRDefault="006221B0" w:rsidP="006221B0">
      <w:r>
        <w:t>* in compresenza con ITP</w:t>
      </w:r>
    </w:p>
    <w:p w14:paraId="251C7D88" w14:textId="77777777" w:rsidR="006221B0" w:rsidRDefault="006221B0" w:rsidP="006221B0">
      <w:pPr>
        <w:jc w:val="left"/>
      </w:pPr>
    </w:p>
    <w:p w14:paraId="466494BD" w14:textId="5DE6B752" w:rsidR="006221B0" w:rsidRDefault="006221B0" w:rsidP="006221B0">
      <w:pPr>
        <w:jc w:val="left"/>
      </w:pPr>
      <w:r>
        <w:t>Al superamento dell</w:t>
      </w:r>
      <w:r w:rsidR="001675D6">
        <w:t>’</w:t>
      </w:r>
      <w:r>
        <w:t>esame del terzo anno si consegue il Diploma di Qualifica di 3° Livello</w:t>
      </w:r>
    </w:p>
    <w:p w14:paraId="0996BC21" w14:textId="49E3F3B1" w:rsidR="006221B0" w:rsidRDefault="006221B0" w:rsidP="006221B0">
      <w:pPr>
        <w:jc w:val="left"/>
      </w:pPr>
      <w:r>
        <w:t>Al superamento dell</w:t>
      </w:r>
      <w:r w:rsidR="001675D6">
        <w:t>’</w:t>
      </w:r>
      <w:r>
        <w:t>esame del quarto anno si consegue il Diploma di Tecnico di 4° Livello</w:t>
      </w:r>
    </w:p>
    <w:p w14:paraId="3F6FE17A" w14:textId="56C5862C" w:rsidR="00854AF0" w:rsidRDefault="00854AF0" w:rsidP="00854AF0">
      <w:pPr>
        <w:pStyle w:val="Titolo3"/>
      </w:pPr>
      <w:bookmarkStart w:id="142" w:name="_Toc59881182"/>
      <w:bookmarkStart w:id="143" w:name="_Toc59881517"/>
      <w:bookmarkStart w:id="144" w:name="_Toc59889647"/>
      <w:r>
        <w:t xml:space="preserve">3.3.3 – </w:t>
      </w:r>
      <w:r w:rsidR="006B11F8" w:rsidRPr="00854AF0">
        <w:t>Operatore meccanico</w:t>
      </w:r>
      <w:bookmarkEnd w:id="142"/>
      <w:bookmarkEnd w:id="143"/>
      <w:bookmarkEnd w:id="144"/>
      <w:r w:rsidR="00737482">
        <w:t xml:space="preserve"> </w:t>
      </w:r>
    </w:p>
    <w:p w14:paraId="5960C26D" w14:textId="7EC79944" w:rsidR="00854AF0" w:rsidRDefault="00854AF0" w:rsidP="00854AF0">
      <w:r w:rsidRPr="00370773">
        <w:t>Di seguito sono inserite le competenze specifiche, le opportunità occupazionali, il titolo conseguito dell</w:t>
      </w:r>
      <w:r w:rsidR="001675D6">
        <w:t>’</w:t>
      </w:r>
      <w:r w:rsidRPr="00370773">
        <w:t xml:space="preserve">indirizzo </w:t>
      </w:r>
      <w:r w:rsidR="005E0E62">
        <w:t>“</w:t>
      </w:r>
      <w:r>
        <w:t>Operatore meccanico</w:t>
      </w:r>
      <w:r w:rsidR="005E0E62">
        <w:t>”</w:t>
      </w:r>
      <w:r>
        <w:t>.</w:t>
      </w:r>
    </w:p>
    <w:p w14:paraId="4864A699" w14:textId="77777777" w:rsidR="00812A1B" w:rsidRDefault="00812A1B" w:rsidP="00737482"/>
    <w:p w14:paraId="58581160" w14:textId="7617BFAB" w:rsidR="00812A1B" w:rsidRPr="00854AF0" w:rsidRDefault="00854AF0" w:rsidP="00737482">
      <w:r w:rsidRPr="00C9075D">
        <w:rPr>
          <w:rStyle w:val="Enfasigrassetto"/>
        </w:rPr>
        <w:t>Competenze specifiche</w:t>
      </w:r>
      <w:r w:rsidRPr="00854AF0">
        <w:t xml:space="preserve"> – L</w:t>
      </w:r>
      <w:r w:rsidR="001675D6">
        <w:t>’</w:t>
      </w:r>
      <w:r w:rsidRPr="00854AF0">
        <w:t>operatore meccanico si caratterizza per le seguenti competenze</w:t>
      </w:r>
      <w:r>
        <w:t xml:space="preserve"> specifiche:</w:t>
      </w:r>
      <w:r w:rsidRPr="00854AF0">
        <w:t xml:space="preserve"> </w:t>
      </w:r>
    </w:p>
    <w:p w14:paraId="597D7A88" w14:textId="718CC365" w:rsidR="00854AF0" w:rsidRPr="00654DD2" w:rsidRDefault="00654DD2" w:rsidP="00654DD2">
      <w:pPr>
        <w:pStyle w:val="Paragrafoelenco"/>
      </w:pPr>
      <w:r w:rsidRPr="00654DD2">
        <w:t>d</w:t>
      </w:r>
      <w:r w:rsidR="00854AF0" w:rsidRPr="00654DD2">
        <w:t>efinire e pianificare fasi delle operazioni da compiere sulla base delle istruzioni ricevute e/o della documentazione di appoggio (schemi, disegni, procedure, distinte materiali, ecc.) e del sistema di relazioni;</w:t>
      </w:r>
    </w:p>
    <w:p w14:paraId="3DD28B99" w14:textId="6FD36471" w:rsidR="00854AF0" w:rsidRPr="00654DD2" w:rsidRDefault="00485F50" w:rsidP="00654DD2">
      <w:pPr>
        <w:pStyle w:val="Paragrafoelenco"/>
      </w:pPr>
      <w:r w:rsidRPr="00654DD2">
        <w:t>a</w:t>
      </w:r>
      <w:r w:rsidR="00854AF0" w:rsidRPr="00654DD2">
        <w:t>pprontare strumenti, attrezzature e macchinari necessari alle diverse fasi di lavorazione sulla base della tipologia di materiali da impiegare, delle indicazioni/procedure previste, del risultato atteso;</w:t>
      </w:r>
    </w:p>
    <w:p w14:paraId="51423E67" w14:textId="5FAE2CD3" w:rsidR="00854AF0" w:rsidRPr="00654DD2" w:rsidRDefault="00485F50" w:rsidP="00654DD2">
      <w:pPr>
        <w:pStyle w:val="Paragrafoelenco"/>
      </w:pPr>
      <w:r w:rsidRPr="00654DD2">
        <w:t>m</w:t>
      </w:r>
      <w:r w:rsidR="00854AF0" w:rsidRPr="00654DD2">
        <w:t>onitorare il funzionamento di strumenti, attrezzature e macchinari, curando le attività di manutenzione ordinaria;</w:t>
      </w:r>
    </w:p>
    <w:p w14:paraId="7560DCBE" w14:textId="217013A0" w:rsidR="00854AF0" w:rsidRPr="00654DD2" w:rsidRDefault="00485F50" w:rsidP="00654DD2">
      <w:pPr>
        <w:pStyle w:val="Paragrafoelenco"/>
      </w:pPr>
      <w:r w:rsidRPr="00654DD2">
        <w:t>p</w:t>
      </w:r>
      <w:r w:rsidR="00854AF0" w:rsidRPr="00654DD2">
        <w:t>redisporre e curare gli spazi di lavoro al fine di assicurare il rispetto delle norme igieniche e di contrastare affaticamento e malattie professionali;</w:t>
      </w:r>
    </w:p>
    <w:p w14:paraId="2001515F" w14:textId="1680BA3B" w:rsidR="00854AF0" w:rsidRPr="00654DD2" w:rsidRDefault="00485F50" w:rsidP="00654DD2">
      <w:pPr>
        <w:pStyle w:val="Paragrafoelenco"/>
      </w:pPr>
      <w:r w:rsidRPr="00654DD2">
        <w:t>v</w:t>
      </w:r>
      <w:r w:rsidR="00854AF0" w:rsidRPr="00654DD2">
        <w:t>erificare la rispondenza delle fasi di lavoro, dei materiali e dei prodotti agli standard qualitativi previsti dalle specifiche di progettazione;</w:t>
      </w:r>
    </w:p>
    <w:p w14:paraId="6D9B7629" w14:textId="476B6B89" w:rsidR="00854AF0" w:rsidRPr="00654DD2" w:rsidRDefault="00485F50" w:rsidP="00654DD2">
      <w:pPr>
        <w:pStyle w:val="Paragrafoelenco"/>
      </w:pPr>
      <w:r w:rsidRPr="00654DD2">
        <w:t>e</w:t>
      </w:r>
      <w:r w:rsidR="00854AF0" w:rsidRPr="00654DD2">
        <w:t xml:space="preserve">seguire </w:t>
      </w:r>
      <w:r w:rsidR="00D576F4" w:rsidRPr="00654DD2">
        <w:t>le lavorazioni</w:t>
      </w:r>
      <w:r w:rsidR="00854AF0" w:rsidRPr="00654DD2">
        <w:t xml:space="preserve"> di pezzi e complessivi meccanici secondo le specifiche progettuali;</w:t>
      </w:r>
    </w:p>
    <w:p w14:paraId="0010FC22" w14:textId="6064B971" w:rsidR="00854AF0" w:rsidRPr="00654DD2" w:rsidRDefault="00485F50" w:rsidP="00654DD2">
      <w:pPr>
        <w:pStyle w:val="Paragrafoelenco"/>
      </w:pPr>
      <w:r w:rsidRPr="00654DD2">
        <w:t>m</w:t>
      </w:r>
      <w:r w:rsidR="00854AF0" w:rsidRPr="00654DD2">
        <w:t>ontare e assemblare prodotti meccanici secondo le specifiche progettuali;</w:t>
      </w:r>
    </w:p>
    <w:p w14:paraId="0F87C494" w14:textId="735245E3" w:rsidR="00812A1B" w:rsidRPr="00654DD2" w:rsidRDefault="00485F50" w:rsidP="00654DD2">
      <w:pPr>
        <w:pStyle w:val="Paragrafoelenco"/>
      </w:pPr>
      <w:r w:rsidRPr="00654DD2">
        <w:t>e</w:t>
      </w:r>
      <w:r w:rsidR="00854AF0" w:rsidRPr="00654DD2">
        <w:t>seguire le operazioni di aggiustaggio di particolari e gruppi meccanici.</w:t>
      </w:r>
    </w:p>
    <w:p w14:paraId="4E6ED1F2" w14:textId="75445C00" w:rsidR="00812A1B" w:rsidRDefault="00854AF0" w:rsidP="00737482">
      <w:r w:rsidRPr="00C9075D">
        <w:rPr>
          <w:rStyle w:val="Enfasigrassetto"/>
        </w:rPr>
        <w:t>Opportunità occupazionali</w:t>
      </w:r>
      <w:r w:rsidRPr="00854AF0">
        <w:t xml:space="preserve"> – </w:t>
      </w:r>
      <w:r>
        <w:t>L</w:t>
      </w:r>
      <w:r w:rsidR="001675D6">
        <w:t>’</w:t>
      </w:r>
      <w:r>
        <w:t>operatore meccanico può trovare sbocchi occupazionali nei seguenti campi:</w:t>
      </w:r>
    </w:p>
    <w:p w14:paraId="48355B39" w14:textId="289C3D4A" w:rsidR="00854AF0" w:rsidRPr="00654DD2" w:rsidRDefault="00654DD2" w:rsidP="00654DD2">
      <w:pPr>
        <w:pStyle w:val="Paragrafoelenco"/>
      </w:pPr>
      <w:r>
        <w:t>m</w:t>
      </w:r>
      <w:r w:rsidR="00854AF0" w:rsidRPr="00654DD2">
        <w:t>ontatori di carpenteria metallica;</w:t>
      </w:r>
    </w:p>
    <w:p w14:paraId="41F9733F" w14:textId="4CCEB263" w:rsidR="00854AF0" w:rsidRPr="00654DD2" w:rsidRDefault="009C54B9" w:rsidP="00654DD2">
      <w:pPr>
        <w:pStyle w:val="Paragrafoelenco"/>
      </w:pPr>
      <w:r w:rsidRPr="00654DD2">
        <w:t>a</w:t>
      </w:r>
      <w:r w:rsidR="00854AF0" w:rsidRPr="00654DD2">
        <w:t>ttrezzisti di macchine utensili e affini;</w:t>
      </w:r>
    </w:p>
    <w:p w14:paraId="19C7140D" w14:textId="46695FB0" w:rsidR="00854AF0" w:rsidRPr="00654DD2" w:rsidRDefault="009C54B9" w:rsidP="00654DD2">
      <w:pPr>
        <w:pStyle w:val="Paragrafoelenco"/>
      </w:pPr>
      <w:r w:rsidRPr="00654DD2">
        <w:t>m</w:t>
      </w:r>
      <w:r w:rsidR="00854AF0" w:rsidRPr="00654DD2">
        <w:t>eccanici e montatori di macchinari industriali e assimilati;</w:t>
      </w:r>
    </w:p>
    <w:p w14:paraId="00930D6C" w14:textId="40A205C0" w:rsidR="00854AF0" w:rsidRPr="00654DD2" w:rsidRDefault="009C54B9" w:rsidP="00654DD2">
      <w:pPr>
        <w:pStyle w:val="Paragrafoelenco"/>
      </w:pPr>
      <w:r w:rsidRPr="00654DD2">
        <w:t>c</w:t>
      </w:r>
      <w:r w:rsidR="00854AF0" w:rsidRPr="00654DD2">
        <w:t>onduttori di impianti ed operai semi– qualificati addetti a macchinari fissi e mobili;</w:t>
      </w:r>
    </w:p>
    <w:p w14:paraId="18905774" w14:textId="4B6582D8" w:rsidR="00737482" w:rsidRPr="00654DD2" w:rsidRDefault="009C54B9" w:rsidP="00654DD2">
      <w:pPr>
        <w:pStyle w:val="Paragrafoelenco"/>
      </w:pPr>
      <w:r w:rsidRPr="00654DD2">
        <w:t>a</w:t>
      </w:r>
      <w:r w:rsidR="00854AF0" w:rsidRPr="00654DD2">
        <w:t>ssemblatori in serie di parti di macchine</w:t>
      </w:r>
      <w:r w:rsidRPr="00654DD2">
        <w:t>.</w:t>
      </w:r>
    </w:p>
    <w:p w14:paraId="7488D8F2" w14:textId="266A9A3B" w:rsidR="00737482" w:rsidRDefault="00854AF0" w:rsidP="00967722">
      <w:r w:rsidRPr="00C9075D">
        <w:rPr>
          <w:rStyle w:val="Enfasigrassetto"/>
        </w:rPr>
        <w:t>Titolo conseguito</w:t>
      </w:r>
      <w:r w:rsidRPr="00854AF0">
        <w:t xml:space="preserve"> </w:t>
      </w:r>
      <w:r>
        <w:t xml:space="preserve">– </w:t>
      </w:r>
      <w:r w:rsidRPr="006B11F8">
        <w:t>Qualifica operatore meccanico</w:t>
      </w:r>
      <w:r w:rsidR="00737482">
        <w:br w:type="page"/>
      </w:r>
    </w:p>
    <w:p w14:paraId="6F7655BC" w14:textId="5C9DCED7" w:rsidR="00967722" w:rsidRDefault="00967722" w:rsidP="00967722">
      <w:pPr>
        <w:pStyle w:val="Titolo3"/>
      </w:pPr>
      <w:bookmarkStart w:id="145" w:name="_Toc59881183"/>
      <w:bookmarkStart w:id="146" w:name="_Toc59881518"/>
      <w:bookmarkStart w:id="147" w:name="_Toc59889648"/>
      <w:r w:rsidRPr="00967722">
        <w:lastRenderedPageBreak/>
        <w:t xml:space="preserve">3.3.4 – </w:t>
      </w:r>
      <w:r w:rsidR="0099572F" w:rsidRPr="00967722">
        <w:t>Operatore termoidraulico</w:t>
      </w:r>
      <w:bookmarkEnd w:id="145"/>
      <w:bookmarkEnd w:id="146"/>
      <w:bookmarkEnd w:id="147"/>
    </w:p>
    <w:p w14:paraId="719CA95B" w14:textId="15DDCB2C" w:rsidR="007C65C3" w:rsidRDefault="007C65C3" w:rsidP="007C65C3">
      <w:r w:rsidRPr="00370773">
        <w:t xml:space="preserve">Di seguito sono inserite le competenze specifiche, le opportunità occupazionali, il titolo conseguito </w:t>
      </w:r>
      <w:r w:rsidR="005E0E62">
        <w:t>“</w:t>
      </w:r>
      <w:r>
        <w:t>Operatore termoidraulico</w:t>
      </w:r>
      <w:r w:rsidR="005E0E62">
        <w:t>”</w:t>
      </w:r>
      <w:r>
        <w:t>.</w:t>
      </w:r>
    </w:p>
    <w:p w14:paraId="33DDAF3E" w14:textId="23C21F2B" w:rsidR="00812A1B" w:rsidRDefault="00812A1B" w:rsidP="00B369F9"/>
    <w:p w14:paraId="693278BB" w14:textId="09F30966" w:rsidR="007C65C3" w:rsidRDefault="00B54B54" w:rsidP="00B369F9">
      <w:r w:rsidRPr="00C9075D">
        <w:rPr>
          <w:rStyle w:val="Enfasigrassetto"/>
        </w:rPr>
        <w:t>Competenze specifiche</w:t>
      </w:r>
      <w:r w:rsidRPr="00B54B54">
        <w:t xml:space="preserve"> – L</w:t>
      </w:r>
      <w:r w:rsidR="001675D6">
        <w:t>’</w:t>
      </w:r>
      <w:r w:rsidRPr="00B54B54">
        <w:t xml:space="preserve">operatore </w:t>
      </w:r>
      <w:r>
        <w:t>termoidraulico</w:t>
      </w:r>
      <w:r w:rsidRPr="00B54B54">
        <w:t xml:space="preserve"> si caratterizza per le seguenti competenze specifiche:</w:t>
      </w:r>
    </w:p>
    <w:p w14:paraId="459A96B8" w14:textId="3C35E227" w:rsidR="00B54B54" w:rsidRPr="00654DD2" w:rsidRDefault="00654DD2" w:rsidP="00654DD2">
      <w:pPr>
        <w:pStyle w:val="Paragrafoelenco"/>
      </w:pPr>
      <w:r w:rsidRPr="00654DD2">
        <w:t>d</w:t>
      </w:r>
      <w:r w:rsidR="00B54B54" w:rsidRPr="00654DD2">
        <w:t>efinire e pianificare fasi di lavorazioni da compiere sulla base delle istruzioni ricevute, delle indicazioni di appoggio (schemi, disegni, procedure, materiali, ecc.) e del sistema di relazioni;</w:t>
      </w:r>
    </w:p>
    <w:p w14:paraId="5694E61C" w14:textId="51BD85E2" w:rsidR="00B54B54" w:rsidRPr="00654DD2" w:rsidRDefault="00841E5E" w:rsidP="00654DD2">
      <w:pPr>
        <w:pStyle w:val="Paragrafoelenco"/>
      </w:pPr>
      <w:r w:rsidRPr="00654DD2">
        <w:t>a</w:t>
      </w:r>
      <w:r w:rsidR="00B54B54" w:rsidRPr="00654DD2">
        <w:t>pprontare strumenti, attrezzature e macchinari necessari alle diverse fasi di lavorazione sulla base delle operazioni da compiere, delle procedure previste, del risultato atteso;</w:t>
      </w:r>
    </w:p>
    <w:p w14:paraId="294CB523" w14:textId="3F1B0E2C" w:rsidR="00B54B54" w:rsidRPr="00654DD2" w:rsidRDefault="00841E5E" w:rsidP="00654DD2">
      <w:pPr>
        <w:pStyle w:val="Paragrafoelenco"/>
      </w:pPr>
      <w:r w:rsidRPr="00654DD2">
        <w:t>m</w:t>
      </w:r>
      <w:r w:rsidR="00B54B54" w:rsidRPr="00654DD2">
        <w:t>onitorare il funzionamento di strumenti, attrezzature e macchinari, curando le attività di manutenzione ordinaria;</w:t>
      </w:r>
    </w:p>
    <w:p w14:paraId="7ECDC7F1" w14:textId="48889E80" w:rsidR="00B54B54" w:rsidRPr="00654DD2" w:rsidRDefault="00841E5E" w:rsidP="00654DD2">
      <w:pPr>
        <w:pStyle w:val="Paragrafoelenco"/>
      </w:pPr>
      <w:r w:rsidRPr="00654DD2">
        <w:t>p</w:t>
      </w:r>
      <w:r w:rsidR="00B54B54" w:rsidRPr="00654DD2">
        <w:t>redisporre e curare gli spazi di lavoro al fine di assicurare il rispetto delle norme igieniche e di contrastare affaticamento e malattie professionali;</w:t>
      </w:r>
    </w:p>
    <w:p w14:paraId="377C6CA6" w14:textId="24BA90CB" w:rsidR="00B54B54" w:rsidRPr="00654DD2" w:rsidRDefault="00841E5E" w:rsidP="00654DD2">
      <w:pPr>
        <w:pStyle w:val="Paragrafoelenco"/>
      </w:pPr>
      <w:r w:rsidRPr="00654DD2">
        <w:t>e</w:t>
      </w:r>
      <w:r w:rsidR="00B54B54" w:rsidRPr="00654DD2">
        <w:t>ffettuare la posa in opera degli impianti termoidraulici;</w:t>
      </w:r>
    </w:p>
    <w:p w14:paraId="3B60FF23" w14:textId="6854B3A1" w:rsidR="00B54B54" w:rsidRPr="00654DD2" w:rsidRDefault="00841E5E" w:rsidP="00654DD2">
      <w:pPr>
        <w:pStyle w:val="Paragrafoelenco"/>
      </w:pPr>
      <w:r w:rsidRPr="00654DD2">
        <w:t>c</w:t>
      </w:r>
      <w:r w:rsidR="00B54B54" w:rsidRPr="00654DD2">
        <w:t>ollaudare gli impianti termoidraulici nel rispetto degli standard di efficienza e sicurezza;</w:t>
      </w:r>
    </w:p>
    <w:p w14:paraId="1328AB99" w14:textId="765CAD63" w:rsidR="00B54B54" w:rsidRPr="00654DD2" w:rsidRDefault="00841E5E" w:rsidP="00654DD2">
      <w:pPr>
        <w:pStyle w:val="Paragrafoelenco"/>
      </w:pPr>
      <w:r w:rsidRPr="00654DD2">
        <w:t>i</w:t>
      </w:r>
      <w:r w:rsidR="00B54B54" w:rsidRPr="00654DD2">
        <w:t>nstallazione di impianti termoidraulici;</w:t>
      </w:r>
    </w:p>
    <w:p w14:paraId="1445A98A" w14:textId="04B887A1" w:rsidR="00B54B54" w:rsidRPr="00654DD2" w:rsidRDefault="00841E5E" w:rsidP="00654DD2">
      <w:pPr>
        <w:pStyle w:val="Paragrafoelenco"/>
      </w:pPr>
      <w:r w:rsidRPr="00654DD2">
        <w:t>e</w:t>
      </w:r>
      <w:r w:rsidR="00B54B54" w:rsidRPr="00654DD2">
        <w:t>ffettuare interventi di manutenzione ordinaria e straordinaria, necessari per il rilascio della documentazione di legge per mantenere gli impianti in condizioni di sicurezza e efficienza in esercizio.</w:t>
      </w:r>
    </w:p>
    <w:p w14:paraId="6AA86DC8" w14:textId="115E623E" w:rsidR="00175EAE" w:rsidRDefault="00B54B54" w:rsidP="00175EAE">
      <w:r w:rsidRPr="00C9075D">
        <w:rPr>
          <w:rStyle w:val="Enfasigrassetto"/>
        </w:rPr>
        <w:t>Opportunità occupazionali</w:t>
      </w:r>
      <w:r w:rsidRPr="00B54B54">
        <w:t xml:space="preserve"> – L</w:t>
      </w:r>
      <w:r w:rsidR="001675D6">
        <w:t>’</w:t>
      </w:r>
      <w:r w:rsidRPr="00B54B54">
        <w:t xml:space="preserve">operatore </w:t>
      </w:r>
      <w:r>
        <w:t>termoidraulico</w:t>
      </w:r>
      <w:r w:rsidRPr="00B54B54">
        <w:t xml:space="preserve"> </w:t>
      </w:r>
      <w:r w:rsidR="00175EAE">
        <w:t>può trovare sbocchi occupazionali nei seguenti campi:</w:t>
      </w:r>
    </w:p>
    <w:p w14:paraId="1DF76314" w14:textId="604A3E7B" w:rsidR="00B54B54" w:rsidRPr="00654DD2" w:rsidRDefault="00654DD2" w:rsidP="00654DD2">
      <w:pPr>
        <w:pStyle w:val="Paragrafoelenco"/>
      </w:pPr>
      <w:r w:rsidRPr="00654DD2">
        <w:t>i</w:t>
      </w:r>
      <w:r w:rsidR="00B54B54" w:rsidRPr="00654DD2">
        <w:t>nstallazione di impianti idraulici, di riscaldamento e di condizionamento dell</w:t>
      </w:r>
      <w:r w:rsidR="001675D6" w:rsidRPr="00654DD2">
        <w:t>’</w:t>
      </w:r>
      <w:r w:rsidR="00B54B54" w:rsidRPr="00654DD2">
        <w:t>aria;</w:t>
      </w:r>
    </w:p>
    <w:p w14:paraId="7C3EA09A" w14:textId="52BF6FA8" w:rsidR="00B54B54" w:rsidRPr="00654DD2" w:rsidRDefault="009C54B9" w:rsidP="00654DD2">
      <w:pPr>
        <w:pStyle w:val="Paragrafoelenco"/>
      </w:pPr>
      <w:r w:rsidRPr="00654DD2">
        <w:t>m</w:t>
      </w:r>
      <w:r w:rsidR="00B54B54" w:rsidRPr="00654DD2">
        <w:t>eccanici e montatori di apparecchi termici, idraulici e di condizionamento.</w:t>
      </w:r>
    </w:p>
    <w:p w14:paraId="1B45018D" w14:textId="6D4F49CA" w:rsidR="00B54B54" w:rsidRDefault="00B54B54" w:rsidP="00B54B54">
      <w:r w:rsidRPr="00C9075D">
        <w:rPr>
          <w:rStyle w:val="Enfasigrassetto"/>
        </w:rPr>
        <w:t>Titolo conseguito</w:t>
      </w:r>
      <w:r w:rsidRPr="00B54B54">
        <w:t xml:space="preserve"> – </w:t>
      </w:r>
      <w:r w:rsidRPr="0099572F">
        <w:t>Qualifica operatore termoidraulico</w:t>
      </w:r>
    </w:p>
    <w:p w14:paraId="333EBEB9" w14:textId="1A00028A" w:rsidR="00175EAE" w:rsidRDefault="00175EAE" w:rsidP="00175EAE">
      <w:pPr>
        <w:pStyle w:val="Titolo3"/>
      </w:pPr>
      <w:bookmarkStart w:id="148" w:name="_Toc59881184"/>
      <w:bookmarkStart w:id="149" w:name="_Toc59881519"/>
      <w:bookmarkStart w:id="150" w:name="_Toc59889649"/>
      <w:r w:rsidRPr="00175EAE">
        <w:t xml:space="preserve">3.3.5 – </w:t>
      </w:r>
      <w:r w:rsidR="0099572F" w:rsidRPr="00175EAE">
        <w:t>Operatore elettrico</w:t>
      </w:r>
      <w:bookmarkEnd w:id="148"/>
      <w:bookmarkEnd w:id="149"/>
      <w:bookmarkEnd w:id="150"/>
    </w:p>
    <w:p w14:paraId="55C11A5A" w14:textId="35C5603D" w:rsidR="00175EAE" w:rsidRDefault="00175EAE" w:rsidP="00175EAE">
      <w:r w:rsidRPr="00370773">
        <w:t>Di seguito sono inserite le competenze specifiche, le opportunità occupazionali, il titolo conseguito dell</w:t>
      </w:r>
      <w:r w:rsidR="001675D6">
        <w:t>’</w:t>
      </w:r>
      <w:r w:rsidRPr="00370773">
        <w:t xml:space="preserve">indirizzo </w:t>
      </w:r>
      <w:r w:rsidR="005E0E62">
        <w:t>“</w:t>
      </w:r>
      <w:r>
        <w:t>Operatore elettrico</w:t>
      </w:r>
      <w:r w:rsidR="005E0E62">
        <w:t>”</w:t>
      </w:r>
      <w:r>
        <w:t>.</w:t>
      </w:r>
    </w:p>
    <w:p w14:paraId="0D6E2654" w14:textId="77777777" w:rsidR="00175EAE" w:rsidRPr="00175EAE" w:rsidRDefault="00175EAE" w:rsidP="00175EAE"/>
    <w:p w14:paraId="0CE84A0E" w14:textId="17741C8A" w:rsidR="00175EAE" w:rsidRDefault="00175EAE" w:rsidP="00175EAE">
      <w:r w:rsidRPr="00C9075D">
        <w:rPr>
          <w:rStyle w:val="Enfasigrassetto"/>
        </w:rPr>
        <w:t>Competenze specifiche</w:t>
      </w:r>
      <w:r>
        <w:t xml:space="preserve"> </w:t>
      </w:r>
      <w:r w:rsidR="00B369F9">
        <w:t xml:space="preserve">– </w:t>
      </w:r>
      <w:r w:rsidRPr="00B54B54">
        <w:t>L</w:t>
      </w:r>
      <w:r w:rsidR="001675D6">
        <w:t>’</w:t>
      </w:r>
      <w:r w:rsidRPr="00B54B54">
        <w:t xml:space="preserve">operatore </w:t>
      </w:r>
      <w:r>
        <w:t>elettrico</w:t>
      </w:r>
      <w:r w:rsidRPr="00B54B54">
        <w:t xml:space="preserve"> si caratterizza per le seguenti competenze specifiche:</w:t>
      </w:r>
    </w:p>
    <w:p w14:paraId="4720A4F4" w14:textId="46053EF0" w:rsidR="00175EAE" w:rsidRPr="00654DD2" w:rsidRDefault="00654DD2" w:rsidP="00654DD2">
      <w:pPr>
        <w:pStyle w:val="Paragrafoelenco"/>
      </w:pPr>
      <w:r w:rsidRPr="00654DD2">
        <w:t>d</w:t>
      </w:r>
      <w:r w:rsidR="00175EAE" w:rsidRPr="00654DD2">
        <w:t>efinire e pianificare fasi/successione delle operazioni da compiere sulla base delle istruzioni ricevute e del progetto dell</w:t>
      </w:r>
      <w:r w:rsidR="001675D6" w:rsidRPr="00654DD2">
        <w:t>’</w:t>
      </w:r>
      <w:r w:rsidR="00175EAE" w:rsidRPr="00654DD2">
        <w:t>impianto elettrico;</w:t>
      </w:r>
    </w:p>
    <w:p w14:paraId="4A6510D6" w14:textId="569518F5" w:rsidR="00175EAE" w:rsidRPr="00654DD2" w:rsidRDefault="00841E5E" w:rsidP="00654DD2">
      <w:pPr>
        <w:pStyle w:val="Paragrafoelenco"/>
      </w:pPr>
      <w:r w:rsidRPr="00654DD2">
        <w:t>a</w:t>
      </w:r>
      <w:r w:rsidR="00175EAE" w:rsidRPr="00654DD2">
        <w:t>pprontare strumenti e attrezzature necessari alle diverse fasi di attività sulla base del progetto, della tipologia di materiali da impiegare, del risultato atteso;</w:t>
      </w:r>
    </w:p>
    <w:p w14:paraId="2243C6AC" w14:textId="4FDFFAEA" w:rsidR="00175EAE" w:rsidRPr="00654DD2" w:rsidRDefault="00841E5E" w:rsidP="00654DD2">
      <w:pPr>
        <w:pStyle w:val="Paragrafoelenco"/>
      </w:pPr>
      <w:r w:rsidRPr="00654DD2">
        <w:t>m</w:t>
      </w:r>
      <w:r w:rsidR="00175EAE" w:rsidRPr="00654DD2">
        <w:t>onitorare il funzionamento di strumenti e attrezzature, curando le attività di manutenzione ordinaria;</w:t>
      </w:r>
    </w:p>
    <w:p w14:paraId="1D2981AA" w14:textId="2F1535A5" w:rsidR="00175EAE" w:rsidRPr="00654DD2" w:rsidRDefault="00841E5E" w:rsidP="00654DD2">
      <w:pPr>
        <w:pStyle w:val="Paragrafoelenco"/>
      </w:pPr>
      <w:r w:rsidRPr="00654DD2">
        <w:t>p</w:t>
      </w:r>
      <w:r w:rsidR="00175EAE" w:rsidRPr="00654DD2">
        <w:t>redisporre e curare gli spazi di lavoro al fine di assicurare il rispetto delle norme igieniche e di contrastare affaticamento e malattie professionali;</w:t>
      </w:r>
    </w:p>
    <w:p w14:paraId="5C600DAE" w14:textId="35C415D4" w:rsidR="00175EAE" w:rsidRPr="00654DD2" w:rsidRDefault="00841E5E" w:rsidP="00654DD2">
      <w:pPr>
        <w:pStyle w:val="Paragrafoelenco"/>
      </w:pPr>
      <w:r w:rsidRPr="00654DD2">
        <w:t>e</w:t>
      </w:r>
      <w:r w:rsidR="00175EAE" w:rsidRPr="00654DD2">
        <w:t>ffettuare la posa delle canalizzazioni, seguendo le specifiche progettuali;</w:t>
      </w:r>
    </w:p>
    <w:p w14:paraId="6BF9AB84" w14:textId="408E77BF" w:rsidR="00175EAE" w:rsidRPr="00654DD2" w:rsidRDefault="00841E5E" w:rsidP="00654DD2">
      <w:pPr>
        <w:pStyle w:val="Paragrafoelenco"/>
      </w:pPr>
      <w:r w:rsidRPr="00654DD2">
        <w:t>p</w:t>
      </w:r>
      <w:r w:rsidR="00175EAE" w:rsidRPr="00654DD2">
        <w:t>redisporre e cablare l</w:t>
      </w:r>
      <w:r w:rsidR="001675D6" w:rsidRPr="00654DD2">
        <w:t>’</w:t>
      </w:r>
      <w:r w:rsidR="00175EAE" w:rsidRPr="00654DD2">
        <w:t>impianto elettrico nei suoi diversi componenti, nel rispetto delle norme di sicurezza e sulla base delle specifiche progettuali e delle schede tecniche;</w:t>
      </w:r>
    </w:p>
    <w:p w14:paraId="6435E8F4" w14:textId="4793A996" w:rsidR="00175EAE" w:rsidRPr="00654DD2" w:rsidRDefault="00841E5E" w:rsidP="00654DD2">
      <w:pPr>
        <w:pStyle w:val="Paragrafoelenco"/>
      </w:pPr>
      <w:r w:rsidRPr="00654DD2">
        <w:t>e</w:t>
      </w:r>
      <w:r w:rsidR="00175EAE" w:rsidRPr="00654DD2">
        <w:t>ffettuare le verifiche di funzionamento dell</w:t>
      </w:r>
      <w:r w:rsidR="001675D6" w:rsidRPr="00654DD2">
        <w:t>’</w:t>
      </w:r>
      <w:r w:rsidR="00175EAE" w:rsidRPr="00654DD2">
        <w:t>impianto elettrico in coerenza con le specifiche progettuali;</w:t>
      </w:r>
    </w:p>
    <w:p w14:paraId="0336B82E" w14:textId="05212C47" w:rsidR="00175EAE" w:rsidRPr="00654DD2" w:rsidRDefault="00841E5E" w:rsidP="00654DD2">
      <w:pPr>
        <w:pStyle w:val="Paragrafoelenco"/>
      </w:pPr>
      <w:r w:rsidRPr="00654DD2">
        <w:t>e</w:t>
      </w:r>
      <w:r w:rsidR="00175EAE" w:rsidRPr="00654DD2">
        <w:t>ffettuare la manutenzione ordinaria e straordinaria di impianti elettrici, individuando eventuali anomalie e problemi di funzionamento e conseguenti interventi di ripristino.</w:t>
      </w:r>
    </w:p>
    <w:p w14:paraId="7DF1EB0D" w14:textId="795392BB" w:rsidR="00812A1B" w:rsidRPr="00175EAE" w:rsidRDefault="00175EAE" w:rsidP="00175EAE">
      <w:r w:rsidRPr="00C9075D">
        <w:rPr>
          <w:rStyle w:val="Enfasigrassetto"/>
        </w:rPr>
        <w:t>Opportunità occupazionali</w:t>
      </w:r>
      <w:r w:rsidRPr="00175EAE">
        <w:t xml:space="preserve"> – </w:t>
      </w:r>
      <w:r>
        <w:t>L</w:t>
      </w:r>
      <w:r w:rsidR="001675D6">
        <w:t>’</w:t>
      </w:r>
      <w:r>
        <w:t xml:space="preserve">operatore elettrico può trovare sbocchi </w:t>
      </w:r>
      <w:r w:rsidR="00841E5E">
        <w:t xml:space="preserve">occupazionali </w:t>
      </w:r>
      <w:r>
        <w:t>nei seguenti campi:</w:t>
      </w:r>
    </w:p>
    <w:p w14:paraId="2D246CEC" w14:textId="0C01E072" w:rsidR="00175EAE" w:rsidRPr="00654DD2" w:rsidRDefault="00B07CDD" w:rsidP="00654DD2">
      <w:pPr>
        <w:pStyle w:val="Paragrafoelenco"/>
      </w:pPr>
      <w:r>
        <w:t>f</w:t>
      </w:r>
      <w:r w:rsidR="00175EAE" w:rsidRPr="00654DD2">
        <w:t>ornitura di energia elettrica;</w:t>
      </w:r>
    </w:p>
    <w:p w14:paraId="6973541A" w14:textId="3999C367" w:rsidR="00175EAE" w:rsidRPr="00654DD2" w:rsidRDefault="009C54B9" w:rsidP="00654DD2">
      <w:pPr>
        <w:pStyle w:val="Paragrafoelenco"/>
      </w:pPr>
      <w:r w:rsidRPr="00654DD2">
        <w:t>t</w:t>
      </w:r>
      <w:r w:rsidR="00175EAE" w:rsidRPr="00654DD2">
        <w:t>rasmissione di energia elettrica;</w:t>
      </w:r>
    </w:p>
    <w:p w14:paraId="0D35B16D" w14:textId="6132492D" w:rsidR="00175EAE" w:rsidRPr="00654DD2" w:rsidRDefault="009C54B9" w:rsidP="00654DD2">
      <w:pPr>
        <w:pStyle w:val="Paragrafoelenco"/>
      </w:pPr>
      <w:r w:rsidRPr="00654DD2">
        <w:t>d</w:t>
      </w:r>
      <w:r w:rsidR="00175EAE" w:rsidRPr="00654DD2">
        <w:t xml:space="preserve">istribuzione di energia elettrica; </w:t>
      </w:r>
    </w:p>
    <w:p w14:paraId="086E5665" w14:textId="07F27772" w:rsidR="00175EAE" w:rsidRPr="00654DD2" w:rsidRDefault="009C54B9" w:rsidP="00654DD2">
      <w:pPr>
        <w:pStyle w:val="Paragrafoelenco"/>
      </w:pPr>
      <w:r w:rsidRPr="00654DD2">
        <w:t>i</w:t>
      </w:r>
      <w:r w:rsidR="00175EAE" w:rsidRPr="00654DD2">
        <w:t>nstallazione di impianti elettrici civili e industriali</w:t>
      </w:r>
      <w:r w:rsidRPr="00654DD2">
        <w:t>;</w:t>
      </w:r>
    </w:p>
    <w:p w14:paraId="4046222E" w14:textId="7CD429DC" w:rsidR="003A520A" w:rsidRDefault="00175EAE" w:rsidP="003A520A">
      <w:r w:rsidRPr="00C9075D">
        <w:rPr>
          <w:rStyle w:val="Enfasigrassetto"/>
        </w:rPr>
        <w:lastRenderedPageBreak/>
        <w:t>Titolo conseguito</w:t>
      </w:r>
      <w:r w:rsidRPr="00175EAE">
        <w:t xml:space="preserve"> – </w:t>
      </w:r>
      <w:r w:rsidRPr="008A7625">
        <w:t>Qualifica operatore elettrico</w:t>
      </w:r>
      <w:r w:rsidR="009C54B9">
        <w:t>.</w:t>
      </w:r>
    </w:p>
    <w:p w14:paraId="2E137CD1" w14:textId="36A224A6" w:rsidR="00826D34" w:rsidRPr="007D381B" w:rsidRDefault="00175EAE" w:rsidP="007D381B">
      <w:pPr>
        <w:pStyle w:val="Titolo3"/>
      </w:pPr>
      <w:bookmarkStart w:id="151" w:name="_Toc59881185"/>
      <w:bookmarkStart w:id="152" w:name="_Toc59881520"/>
      <w:bookmarkStart w:id="153" w:name="_Toc59889650"/>
      <w:r w:rsidRPr="007D381B">
        <w:t xml:space="preserve">3.3.6 – </w:t>
      </w:r>
      <w:r w:rsidR="007D381B" w:rsidRPr="007D381B">
        <w:t>Tecnico dell</w:t>
      </w:r>
      <w:r w:rsidR="001675D6">
        <w:t>’</w:t>
      </w:r>
      <w:r w:rsidR="007D381B" w:rsidRPr="007D381B">
        <w:t>automazione industriale (4° anno)</w:t>
      </w:r>
      <w:bookmarkEnd w:id="151"/>
      <w:bookmarkEnd w:id="152"/>
      <w:bookmarkEnd w:id="153"/>
    </w:p>
    <w:p w14:paraId="40F39C13" w14:textId="7AA1E65A" w:rsidR="007D381B" w:rsidRDefault="007D381B" w:rsidP="007D381B">
      <w:r w:rsidRPr="00370773">
        <w:t>Di seguito sono inserite le competenze specifiche, le opportunità occupazionali, il titolo conseguito dell</w:t>
      </w:r>
      <w:r w:rsidR="001675D6">
        <w:t>’</w:t>
      </w:r>
      <w:r w:rsidRPr="00370773">
        <w:t xml:space="preserve">indirizzo </w:t>
      </w:r>
      <w:r w:rsidR="005E0E62">
        <w:t>“</w:t>
      </w:r>
      <w:r w:rsidRPr="007D381B">
        <w:t>Tecnico dell</w:t>
      </w:r>
      <w:r w:rsidR="001675D6">
        <w:t>’</w:t>
      </w:r>
      <w:r w:rsidRPr="007D381B">
        <w:t>automazione industriale</w:t>
      </w:r>
      <w:r w:rsidR="005E0E62">
        <w:t>”</w:t>
      </w:r>
      <w:r>
        <w:t>.</w:t>
      </w:r>
    </w:p>
    <w:p w14:paraId="505D97DD" w14:textId="77777777" w:rsidR="007D381B" w:rsidRDefault="007D381B" w:rsidP="00B369F9"/>
    <w:p w14:paraId="3CA826CB" w14:textId="741B7995" w:rsidR="00254DB2" w:rsidRDefault="007D381B" w:rsidP="00B369F9">
      <w:r w:rsidRPr="00C9075D">
        <w:rPr>
          <w:rStyle w:val="Enfasigrassetto"/>
        </w:rPr>
        <w:t>Competenze specifiche</w:t>
      </w:r>
      <w:r>
        <w:t xml:space="preserve"> </w:t>
      </w:r>
      <w:r w:rsidR="00AC7D1D">
        <w:t>–</w:t>
      </w:r>
      <w:r>
        <w:t xml:space="preserve"> Il Tecnico per l</w:t>
      </w:r>
      <w:r w:rsidR="001675D6">
        <w:t>’</w:t>
      </w:r>
      <w:r>
        <w:t xml:space="preserve">automazione industriale interviene con autonomia, nel quadro di azione stabilito, e delle specifiche assegnate, contribuendo in rapporto ai diversi ambiti di esercizio: </w:t>
      </w:r>
    </w:p>
    <w:p w14:paraId="495C22E3" w14:textId="4FE2CC00" w:rsidR="007D381B" w:rsidRPr="00654DD2" w:rsidRDefault="00B07CDD" w:rsidP="00654DD2">
      <w:pPr>
        <w:pStyle w:val="Paragrafoelenco"/>
      </w:pPr>
      <w:r>
        <w:t>a</w:t>
      </w:r>
      <w:r w:rsidR="007D381B" w:rsidRPr="00654DD2">
        <w:t>l presidio del processo di automazione industriale attraverso la partecipazione all</w:t>
      </w:r>
      <w:r w:rsidR="001675D6" w:rsidRPr="00654DD2">
        <w:t>’</w:t>
      </w:r>
      <w:r w:rsidR="007D381B" w:rsidRPr="00654DD2">
        <w:t xml:space="preserve">individuazione delle risorse strumentali e tecnologiche; </w:t>
      </w:r>
    </w:p>
    <w:p w14:paraId="6EB343FD" w14:textId="6F942E46" w:rsidR="007D381B" w:rsidRPr="00654DD2" w:rsidRDefault="007D381B" w:rsidP="00654DD2">
      <w:pPr>
        <w:pStyle w:val="Paragrafoelenco"/>
      </w:pPr>
      <w:r w:rsidRPr="00654DD2">
        <w:t>la predisposizione e l</w:t>
      </w:r>
      <w:r w:rsidR="001675D6" w:rsidRPr="00654DD2">
        <w:t>’</w:t>
      </w:r>
      <w:r w:rsidRPr="00654DD2">
        <w:t>organizzazione operativa delle lavorazioni, l</w:t>
      </w:r>
      <w:r w:rsidR="001675D6" w:rsidRPr="00654DD2">
        <w:t>’</w:t>
      </w:r>
      <w:r w:rsidRPr="00654DD2">
        <w:t>implementazione di procedure di miglioramento continuo;</w:t>
      </w:r>
    </w:p>
    <w:p w14:paraId="6E4445D5" w14:textId="77777777" w:rsidR="007D381B" w:rsidRPr="00654DD2" w:rsidRDefault="007D381B" w:rsidP="00654DD2">
      <w:pPr>
        <w:pStyle w:val="Paragrafoelenco"/>
      </w:pPr>
      <w:r w:rsidRPr="00654DD2">
        <w:t>il monitoraggio e la valutazione del risultato, con assunzione di responsabilità relative alla sorveglianza di attività esecutive svolte da altri.</w:t>
      </w:r>
    </w:p>
    <w:p w14:paraId="2E1EF001" w14:textId="647EA563" w:rsidR="00812A1B" w:rsidRDefault="00B1179C" w:rsidP="00B369F9">
      <w:r w:rsidRPr="00254DB2">
        <w:t>La formazione tecnica nell</w:t>
      </w:r>
      <w:r w:rsidR="001675D6">
        <w:t>’</w:t>
      </w:r>
      <w:r w:rsidRPr="00254DB2">
        <w:t>utilizzo di metodologie, strumenti e informazioni specializzate gli consente di svolgere attività nell</w:t>
      </w:r>
      <w:r w:rsidR="001675D6">
        <w:t>’</w:t>
      </w:r>
      <w:r w:rsidRPr="00254DB2">
        <w:t>ambito della progettazione e dimensionamento del sistema e/o dell</w:t>
      </w:r>
      <w:r w:rsidR="001675D6">
        <w:t>’</w:t>
      </w:r>
      <w:r w:rsidRPr="00254DB2">
        <w:t xml:space="preserve">impianto, dello sviluppo del software di comando e controllo, attinenti </w:t>
      </w:r>
      <w:proofErr w:type="gramStart"/>
      <w:r w:rsidRPr="00254DB2">
        <w:t>l</w:t>
      </w:r>
      <w:r w:rsidR="001675D6">
        <w:t>’</w:t>
      </w:r>
      <w:r w:rsidRPr="00254DB2">
        <w:t>installazione</w:t>
      </w:r>
      <w:proofErr w:type="gramEnd"/>
      <w:r w:rsidRPr="00254DB2">
        <w:t xml:space="preserve"> del sistema e/o della loro componentistica meccanica, elettrica, pneumatica ed oleodinamica, la taratura e regolazione dei singoli elementi e del sistema automatizzato nel suo complesso.</w:t>
      </w:r>
    </w:p>
    <w:p w14:paraId="73EA2B55" w14:textId="77777777" w:rsidR="00812A1B" w:rsidRDefault="00812A1B" w:rsidP="00B369F9"/>
    <w:p w14:paraId="798D4078" w14:textId="1346A712" w:rsidR="00812A1B" w:rsidRPr="00B1179C" w:rsidRDefault="00B1179C" w:rsidP="00B1179C">
      <w:r w:rsidRPr="00C9075D">
        <w:rPr>
          <w:rStyle w:val="Enfasigrassetto"/>
        </w:rPr>
        <w:t>Opportunità occupazionali</w:t>
      </w:r>
      <w:r w:rsidRPr="00B1179C">
        <w:t xml:space="preserve"> – </w:t>
      </w:r>
      <w:r>
        <w:t>Il Tecnico per l</w:t>
      </w:r>
      <w:r w:rsidR="001675D6">
        <w:t>’</w:t>
      </w:r>
      <w:r>
        <w:t>automazione industriale</w:t>
      </w:r>
      <w:r w:rsidRPr="00B1179C">
        <w:t xml:space="preserve"> può trovare sbocchi occupazionali nei seguenti campi:</w:t>
      </w:r>
    </w:p>
    <w:p w14:paraId="6AAF9A23" w14:textId="35FDFC4B" w:rsidR="00B1179C" w:rsidRPr="00654DD2" w:rsidRDefault="00B07CDD" w:rsidP="00654DD2">
      <w:pPr>
        <w:pStyle w:val="Paragrafoelenco"/>
      </w:pPr>
      <w:r>
        <w:t>m</w:t>
      </w:r>
      <w:r w:rsidR="00B1179C" w:rsidRPr="00654DD2">
        <w:t>ontatori, riparatori e manutentori di macchine fisse e mobili;</w:t>
      </w:r>
    </w:p>
    <w:p w14:paraId="6DB92D9E" w14:textId="2322935F" w:rsidR="00B1179C" w:rsidRPr="00654DD2" w:rsidRDefault="009C54B9" w:rsidP="00654DD2">
      <w:pPr>
        <w:pStyle w:val="Paragrafoelenco"/>
      </w:pPr>
      <w:r w:rsidRPr="00654DD2">
        <w:t>i</w:t>
      </w:r>
      <w:r w:rsidR="00B1179C" w:rsidRPr="00654DD2">
        <w:t>nstallatori e montatori di macchinari e impianti industriali;</w:t>
      </w:r>
    </w:p>
    <w:p w14:paraId="03213D8A" w14:textId="3D92148A" w:rsidR="00812A1B" w:rsidRPr="00654DD2" w:rsidRDefault="009C54B9" w:rsidP="00654DD2">
      <w:pPr>
        <w:pStyle w:val="Paragrafoelenco"/>
      </w:pPr>
      <w:r w:rsidRPr="00654DD2">
        <w:t>i</w:t>
      </w:r>
      <w:r w:rsidR="00B1179C" w:rsidRPr="00654DD2">
        <w:t>nstallatori e riparatori di apparati elettrici ed elettromeccanici.</w:t>
      </w:r>
    </w:p>
    <w:p w14:paraId="2D427C00" w14:textId="1E652E6E" w:rsidR="00812A1B" w:rsidRPr="00254DB2" w:rsidRDefault="00B1179C" w:rsidP="00B369F9">
      <w:r w:rsidRPr="00C9075D">
        <w:rPr>
          <w:rStyle w:val="Enfasigrassetto"/>
        </w:rPr>
        <w:t>Titolo conseguito</w:t>
      </w:r>
      <w:r w:rsidRPr="00B1179C">
        <w:t xml:space="preserve"> – </w:t>
      </w:r>
      <w:r w:rsidRPr="00254DB2">
        <w:t>Diploma di tecnico dell</w:t>
      </w:r>
      <w:r w:rsidR="001675D6">
        <w:t>’</w:t>
      </w:r>
      <w:r w:rsidRPr="00254DB2">
        <w:t>automazione industriale</w:t>
      </w:r>
    </w:p>
    <w:p w14:paraId="05520D4D" w14:textId="77777777" w:rsidR="00812A1B" w:rsidRDefault="00812A1B" w:rsidP="00254DB2"/>
    <w:p w14:paraId="37D4FF11" w14:textId="77777777" w:rsidR="00144FF9" w:rsidRDefault="00144FF9" w:rsidP="00937737">
      <w:pPr>
        <w:sectPr w:rsidR="00144FF9" w:rsidSect="00B53C44">
          <w:pgSz w:w="11900" w:h="16840"/>
          <w:pgMar w:top="1417" w:right="1134" w:bottom="1134" w:left="1134" w:header="708" w:footer="708" w:gutter="0"/>
          <w:cols w:space="708"/>
          <w:docGrid w:linePitch="360"/>
        </w:sectPr>
      </w:pPr>
    </w:p>
    <w:p w14:paraId="0C1DB956" w14:textId="35D581CE" w:rsidR="00B62DA7" w:rsidRPr="00225F8F" w:rsidRDefault="00B62DA7" w:rsidP="00B62DA7">
      <w:pPr>
        <w:pStyle w:val="Titolo2"/>
      </w:pPr>
      <w:bookmarkStart w:id="154" w:name="_Toc57912915"/>
      <w:bookmarkStart w:id="155" w:name="_Toc59881186"/>
      <w:bookmarkStart w:id="156" w:name="_Toc59881521"/>
      <w:bookmarkStart w:id="157" w:name="_Toc59889651"/>
      <w:bookmarkStart w:id="158" w:name="_Toc57309450"/>
      <w:bookmarkStart w:id="159" w:name="_Toc57310160"/>
      <w:bookmarkStart w:id="160" w:name="_Toc57570070"/>
      <w:bookmarkStart w:id="161" w:name="_Toc57570373"/>
      <w:bookmarkStart w:id="162" w:name="_Toc57817059"/>
      <w:r w:rsidRPr="00225F8F">
        <w:t>3.</w:t>
      </w:r>
      <w:r w:rsidR="00CD59C0">
        <w:t>4</w:t>
      </w:r>
      <w:r w:rsidRPr="00225F8F">
        <w:t xml:space="preserve"> – Educazione Civica</w:t>
      </w:r>
      <w:bookmarkEnd w:id="154"/>
      <w:bookmarkEnd w:id="155"/>
      <w:bookmarkEnd w:id="156"/>
      <w:bookmarkEnd w:id="157"/>
    </w:p>
    <w:p w14:paraId="6B5BC01A" w14:textId="6BD3E149" w:rsidR="00B62DA7" w:rsidRPr="00B1179C" w:rsidRDefault="00B62DA7" w:rsidP="00B62DA7">
      <w:r w:rsidRPr="00B1179C">
        <w:t>Dall</w:t>
      </w:r>
      <w:r w:rsidR="001675D6">
        <w:t>’</w:t>
      </w:r>
      <w:r w:rsidRPr="00B1179C">
        <w:t>anno scolastico 2020/21 è introdotto nella scuola l</w:t>
      </w:r>
      <w:r w:rsidR="001675D6">
        <w:t>’</w:t>
      </w:r>
      <w:r w:rsidRPr="00B1179C">
        <w:t>insegnamento di Educazione Civica, che si realizza mediante un complesso di attività, gestite dall</w:t>
      </w:r>
      <w:r w:rsidR="001675D6">
        <w:t>’</w:t>
      </w:r>
      <w:r w:rsidRPr="00B1179C">
        <w:t xml:space="preserve">intero </w:t>
      </w:r>
      <w:r w:rsidR="007B54BF">
        <w:t>CdC</w:t>
      </w:r>
      <w:r w:rsidRPr="00B1179C">
        <w:t>, per un minimo di 33 ore distribuite in momenti qualificanti nel corso dell</w:t>
      </w:r>
      <w:r w:rsidR="001675D6">
        <w:t>’</w:t>
      </w:r>
      <w:r w:rsidRPr="00B1179C">
        <w:t xml:space="preserve">anno. Un docente referente, interno o ad integrazione del </w:t>
      </w:r>
      <w:r w:rsidR="007B54BF">
        <w:t>CdC</w:t>
      </w:r>
      <w:r w:rsidRPr="00B1179C">
        <w:t xml:space="preserve">, è nominato dal </w:t>
      </w:r>
      <w:r w:rsidR="00E31C2E">
        <w:t>DS</w:t>
      </w:r>
      <w:r w:rsidRPr="00B1179C">
        <w:t xml:space="preserve"> per il coordinamento di tali attività e, alla luce degli esiti delle verifiche degli apprendimenti effettuate, propone negli scrutini un voto che concorre a pieno titolo con gli altri ai fini della valutazione del profitto complessivo. Il Ministero dell</w:t>
      </w:r>
      <w:r w:rsidR="001675D6">
        <w:t>’</w:t>
      </w:r>
      <w:r w:rsidRPr="00B1179C">
        <w:t>Istruzione ha indicato nelle seguenti le competenze che l</w:t>
      </w:r>
      <w:r w:rsidR="001675D6">
        <w:t>’</w:t>
      </w:r>
      <w:r w:rsidRPr="00B1179C">
        <w:t>Educazione Civica deve gradualmente far maturare durante il percorso formativo quinquennale:</w:t>
      </w:r>
    </w:p>
    <w:p w14:paraId="37F43B5E" w14:textId="567CB029" w:rsidR="00B62DA7" w:rsidRPr="00654DD2" w:rsidRDefault="00654DD2" w:rsidP="00654DD2">
      <w:pPr>
        <w:pStyle w:val="Paragrafoelenco"/>
      </w:pPr>
      <w:r>
        <w:t>c</w:t>
      </w:r>
      <w:r w:rsidR="00B62DA7" w:rsidRPr="00654DD2">
        <w:t>onoscere l</w:t>
      </w:r>
      <w:r w:rsidR="001675D6" w:rsidRPr="00654DD2">
        <w:t>’</w:t>
      </w:r>
      <w:r w:rsidR="00B62DA7" w:rsidRPr="00654DD2">
        <w:t>organizzazione costituzionale ed amministrativa del nostro Paese per rispondere ai propri doveri di cittadino ed esercitare con consapevolezza i propri diritti politici a livello territoriale e nazionale;</w:t>
      </w:r>
    </w:p>
    <w:p w14:paraId="2F9646A3" w14:textId="0BB7D9EB" w:rsidR="00B62DA7" w:rsidRPr="00654DD2" w:rsidRDefault="009C54B9" w:rsidP="00654DD2">
      <w:pPr>
        <w:pStyle w:val="Paragrafoelenco"/>
      </w:pPr>
      <w:r w:rsidRPr="00654DD2">
        <w:t>c</w:t>
      </w:r>
      <w:r w:rsidR="00B62DA7" w:rsidRPr="00654DD2">
        <w:t>onoscere i valori che ispirano gli ordinamenti comunitari e internazionali, nonché i loro compiti e funzioni essenziali;</w:t>
      </w:r>
    </w:p>
    <w:p w14:paraId="3320AB9D" w14:textId="6CF9C3D9" w:rsidR="00B62DA7" w:rsidRPr="00654DD2" w:rsidRDefault="009C54B9" w:rsidP="00654DD2">
      <w:pPr>
        <w:pStyle w:val="Paragrafoelenco"/>
      </w:pPr>
      <w:r w:rsidRPr="00654DD2">
        <w:t>e</w:t>
      </w:r>
      <w:r w:rsidR="00B62DA7" w:rsidRPr="00654DD2">
        <w:t>ssere consapevoli del valore e delle regole della vita democratica anche attraverso l</w:t>
      </w:r>
      <w:r w:rsidR="001675D6" w:rsidRPr="00654DD2">
        <w:t>’</w:t>
      </w:r>
      <w:r w:rsidR="00B62DA7" w:rsidRPr="00654DD2">
        <w:t>approfondimento degli elementi fondamentali del diritto che la regolano, con particolare riferimento al diritto del lavoro;</w:t>
      </w:r>
    </w:p>
    <w:p w14:paraId="07647C0E" w14:textId="01DFD037" w:rsidR="00B62DA7" w:rsidRPr="00654DD2" w:rsidRDefault="009C54B9" w:rsidP="00654DD2">
      <w:pPr>
        <w:pStyle w:val="Paragrafoelenco"/>
      </w:pPr>
      <w:r w:rsidRPr="00654DD2">
        <w:t>es</w:t>
      </w:r>
      <w:r w:rsidR="00B62DA7" w:rsidRPr="00654DD2">
        <w:t>ercitare correttamente le modalità di rappresentanza, di delega, di rispetto degli impegni assunti e fatti propri all</w:t>
      </w:r>
      <w:r w:rsidR="001675D6" w:rsidRPr="00654DD2">
        <w:t>’</w:t>
      </w:r>
      <w:r w:rsidR="00B62DA7" w:rsidRPr="00654DD2">
        <w:t>interno di diversi ambiti istituzionali e sociali;</w:t>
      </w:r>
    </w:p>
    <w:p w14:paraId="34F7ECA5" w14:textId="6FEA5848" w:rsidR="00B62DA7" w:rsidRPr="00654DD2" w:rsidRDefault="009C54B9" w:rsidP="00654DD2">
      <w:pPr>
        <w:pStyle w:val="Paragrafoelenco"/>
      </w:pPr>
      <w:r w:rsidRPr="00654DD2">
        <w:t>p</w:t>
      </w:r>
      <w:r w:rsidR="00B62DA7" w:rsidRPr="00654DD2">
        <w:t>artecipare al dibattito culturale;</w:t>
      </w:r>
    </w:p>
    <w:p w14:paraId="263E3B54" w14:textId="0533416C" w:rsidR="00B62DA7" w:rsidRPr="00654DD2" w:rsidRDefault="009C54B9" w:rsidP="00654DD2">
      <w:pPr>
        <w:pStyle w:val="Paragrafoelenco"/>
      </w:pPr>
      <w:r w:rsidRPr="00654DD2">
        <w:t>c</w:t>
      </w:r>
      <w:r w:rsidR="00B62DA7" w:rsidRPr="00654DD2">
        <w:t>ogliere la complessità dei problemi esistenziali, morali, politici, sociali, economici e scientifici e formulare risposte personali argomentate;</w:t>
      </w:r>
    </w:p>
    <w:p w14:paraId="3C76C0A2" w14:textId="295EDB70" w:rsidR="00B62DA7" w:rsidRPr="00654DD2" w:rsidRDefault="009C54B9" w:rsidP="00654DD2">
      <w:pPr>
        <w:pStyle w:val="Paragrafoelenco"/>
      </w:pPr>
      <w:r w:rsidRPr="00654DD2">
        <w:t>p</w:t>
      </w:r>
      <w:r w:rsidR="00B62DA7" w:rsidRPr="00654DD2">
        <w:t xml:space="preserve">rendere coscienza delle situazioni e delle forme del disagio giovanile ed adulto nella società contemporanea e comportarsi in modo da promuovere il benessere fisico, psicologico, morale e sociale; </w:t>
      </w:r>
    </w:p>
    <w:p w14:paraId="32C8ECC1" w14:textId="405F5924" w:rsidR="00B62DA7" w:rsidRPr="00654DD2" w:rsidRDefault="009C54B9" w:rsidP="00654DD2">
      <w:pPr>
        <w:pStyle w:val="Paragrafoelenco"/>
      </w:pPr>
      <w:r w:rsidRPr="00654DD2">
        <w:lastRenderedPageBreak/>
        <w:t>r</w:t>
      </w:r>
      <w:r w:rsidR="00B62DA7" w:rsidRPr="00654DD2">
        <w:t>ispettare l</w:t>
      </w:r>
      <w:r w:rsidR="001675D6" w:rsidRPr="00654DD2">
        <w:t>’</w:t>
      </w:r>
      <w:r w:rsidR="00B62DA7" w:rsidRPr="00654DD2">
        <w:t>ambiente, curarlo, conservarlo, migliorarlo, assumendo il principio di responsabilità;</w:t>
      </w:r>
    </w:p>
    <w:p w14:paraId="612F8326" w14:textId="2014BCF3" w:rsidR="00B62DA7" w:rsidRPr="00654DD2" w:rsidRDefault="009C54B9" w:rsidP="00654DD2">
      <w:pPr>
        <w:pStyle w:val="Paragrafoelenco"/>
      </w:pPr>
      <w:r w:rsidRPr="00654DD2">
        <w:t>a</w:t>
      </w:r>
      <w:r w:rsidR="00B62DA7" w:rsidRPr="00654DD2">
        <w:t xml:space="preserve">dottare i comportamenti più adeguati </w:t>
      </w:r>
      <w:r w:rsidR="00D576F4" w:rsidRPr="00654DD2">
        <w:t>alla</w:t>
      </w:r>
      <w:r w:rsidR="00B62DA7" w:rsidRPr="00654DD2">
        <w:t xml:space="preserve"> tutela della sicurezza propria, degli altri e dell</w:t>
      </w:r>
      <w:r w:rsidR="001675D6" w:rsidRPr="00654DD2">
        <w:t>’</w:t>
      </w:r>
      <w:r w:rsidR="00B62DA7" w:rsidRPr="00654DD2">
        <w:t>ambiente in cui si vive, in condizioni ordinarie o straordinarie di pericolo, curando l</w:t>
      </w:r>
      <w:r w:rsidR="001675D6" w:rsidRPr="00654DD2">
        <w:t>’</w:t>
      </w:r>
      <w:r w:rsidR="00B62DA7" w:rsidRPr="00654DD2">
        <w:t xml:space="preserve">acquisizione di elementi formativi di base in materia di primo intervento e protezione civile; </w:t>
      </w:r>
    </w:p>
    <w:p w14:paraId="76C73D3D" w14:textId="240A70B9" w:rsidR="00B62DA7" w:rsidRPr="00654DD2" w:rsidRDefault="009C54B9" w:rsidP="00654DD2">
      <w:pPr>
        <w:pStyle w:val="Paragrafoelenco"/>
      </w:pPr>
      <w:r w:rsidRPr="00654DD2">
        <w:t>p</w:t>
      </w:r>
      <w:r w:rsidR="00B62DA7" w:rsidRPr="00654DD2">
        <w:t>erseguire con ogni mezzo e in ogni contesto il principio di legalità e di solidarietà dell</w:t>
      </w:r>
      <w:r w:rsidR="001675D6" w:rsidRPr="00654DD2">
        <w:t>’</w:t>
      </w:r>
      <w:r w:rsidR="00B62DA7" w:rsidRPr="00654DD2">
        <w:t>azione individuale e sociale, promuovendo principi, valori e abiti di contrasto alla criminalità organizzata e alle mafie;</w:t>
      </w:r>
    </w:p>
    <w:p w14:paraId="548557B4" w14:textId="0B97A20A" w:rsidR="00B62DA7" w:rsidRPr="00654DD2" w:rsidRDefault="009C54B9" w:rsidP="00654DD2">
      <w:pPr>
        <w:pStyle w:val="Paragrafoelenco"/>
      </w:pPr>
      <w:r w:rsidRPr="00654DD2">
        <w:t>e</w:t>
      </w:r>
      <w:r w:rsidR="00B62DA7" w:rsidRPr="00654DD2">
        <w:t>sercitare i principi della cittadinanza digitale, con competenza e coerenza rispetto al sistema integrato di valori che regolano la vita democratica;</w:t>
      </w:r>
    </w:p>
    <w:p w14:paraId="1A8268B0" w14:textId="7795E445" w:rsidR="00B62DA7" w:rsidRPr="00654DD2" w:rsidRDefault="009C54B9" w:rsidP="00654DD2">
      <w:pPr>
        <w:pStyle w:val="Paragrafoelenco"/>
      </w:pPr>
      <w:r w:rsidRPr="00654DD2">
        <w:t>c</w:t>
      </w:r>
      <w:r w:rsidR="00B62DA7" w:rsidRPr="00654DD2">
        <w:t>ompiere le scelte di partecipazione alla vita pubblica e di cittadinanza coerentemente agli obiettivi di sostenibilità sanciti a livello comunitario attraverso l</w:t>
      </w:r>
      <w:r w:rsidR="001675D6" w:rsidRPr="00654DD2">
        <w:t>’</w:t>
      </w:r>
      <w:r w:rsidR="00B62DA7" w:rsidRPr="00654DD2">
        <w:t xml:space="preserve">Agenda 2030 per lo sviluppo sostenibile; </w:t>
      </w:r>
    </w:p>
    <w:p w14:paraId="17F6E8AE" w14:textId="1112E3C0" w:rsidR="00B62DA7" w:rsidRPr="00654DD2" w:rsidRDefault="009C54B9" w:rsidP="00654DD2">
      <w:pPr>
        <w:pStyle w:val="Paragrafoelenco"/>
      </w:pPr>
      <w:r w:rsidRPr="00654DD2">
        <w:t>o</w:t>
      </w:r>
      <w:r w:rsidR="00B62DA7" w:rsidRPr="00654DD2">
        <w:t>perare a favore dello sviluppo eco-sostenibile e della tutela delle identità e delle eccellenze produttive del Paese;</w:t>
      </w:r>
    </w:p>
    <w:p w14:paraId="76490C49" w14:textId="59ACBA0A" w:rsidR="00B62DA7" w:rsidRPr="00654DD2" w:rsidRDefault="009C54B9" w:rsidP="00654DD2">
      <w:pPr>
        <w:pStyle w:val="Paragrafoelenco"/>
      </w:pPr>
      <w:r w:rsidRPr="00654DD2">
        <w:t>r</w:t>
      </w:r>
      <w:r w:rsidR="00B62DA7" w:rsidRPr="00654DD2">
        <w:t>ispettare e valorizzare il patrimonio culturale e dei beni pubblici comuni.</w:t>
      </w:r>
    </w:p>
    <w:p w14:paraId="418BC8B6" w14:textId="5E7D0982" w:rsidR="00B62DA7" w:rsidRPr="00B1179C" w:rsidRDefault="00B62DA7" w:rsidP="00B62DA7">
      <w:pPr>
        <w:rPr>
          <w:color w:val="FF0000"/>
        </w:rPr>
      </w:pPr>
      <w:r w:rsidRPr="00B1179C">
        <w:t>Da diversi anni l</w:t>
      </w:r>
      <w:r w:rsidR="001675D6">
        <w:t>’</w:t>
      </w:r>
      <w:r w:rsidRPr="00B1179C">
        <w:t xml:space="preserve">IPSIA </w:t>
      </w:r>
      <w:r w:rsidR="005E0E62">
        <w:t>“</w:t>
      </w:r>
      <w:r w:rsidRPr="00B1179C">
        <w:t>Parma</w:t>
      </w:r>
      <w:r w:rsidR="005E0E62">
        <w:t>”</w:t>
      </w:r>
      <w:r w:rsidRPr="00B1179C">
        <w:t xml:space="preserve"> ha attivato un progetto </w:t>
      </w:r>
      <w:r w:rsidR="005E0E62">
        <w:t>“</w:t>
      </w:r>
      <w:r w:rsidRPr="00B1179C">
        <w:t>Legalità</w:t>
      </w:r>
      <w:r w:rsidR="005E0E62">
        <w:t>”</w:t>
      </w:r>
      <w:r w:rsidRPr="00B1179C">
        <w:t xml:space="preserve"> che coinvolge tutte le classi dell</w:t>
      </w:r>
      <w:r w:rsidR="001675D6">
        <w:t>’</w:t>
      </w:r>
      <w:r w:rsidRPr="00B1179C">
        <w:t>istituto e ha finalità e struttura utilizzabile anche per la nuova disciplina di Educazione Civica. L</w:t>
      </w:r>
      <w:r w:rsidR="001675D6">
        <w:t>’</w:t>
      </w:r>
      <w:r w:rsidRPr="00B1179C">
        <w:t xml:space="preserve">IPSIA </w:t>
      </w:r>
      <w:r w:rsidR="005E0E62">
        <w:t>“</w:t>
      </w:r>
      <w:r w:rsidRPr="00B1179C">
        <w:t>Parma</w:t>
      </w:r>
      <w:r w:rsidR="005E0E62">
        <w:t>”</w:t>
      </w:r>
      <w:r w:rsidRPr="00B1179C">
        <w:t>, nell</w:t>
      </w:r>
      <w:r w:rsidR="001675D6">
        <w:t>’</w:t>
      </w:r>
      <w:r w:rsidRPr="00B1179C">
        <w:t>esercizio della sua autonomia, ha quindi stabilito di procedere alla traduzione operativa delle Linee Guida del Ministero ispirandosi alle seguenti scelte di metodo, che orientano la loro declinazione</w:t>
      </w:r>
      <w:r w:rsidR="00CB4BD4" w:rsidRPr="00B1179C">
        <w:t>:</w:t>
      </w:r>
    </w:p>
    <w:p w14:paraId="4D56E43B" w14:textId="0B4B54EF" w:rsidR="00B62DA7" w:rsidRPr="00654DD2" w:rsidRDefault="00654DD2" w:rsidP="00654DD2">
      <w:pPr>
        <w:pStyle w:val="Paragrafoelenco"/>
      </w:pPr>
      <w:r w:rsidRPr="00654DD2">
        <w:t>s</w:t>
      </w:r>
      <w:r w:rsidR="00B62DA7" w:rsidRPr="00654DD2">
        <w:t>elezionare i temi su cui concentrarsi in base sia all</w:t>
      </w:r>
      <w:r w:rsidR="001675D6" w:rsidRPr="00654DD2">
        <w:t>’</w:t>
      </w:r>
      <w:r w:rsidR="00B62DA7" w:rsidRPr="00654DD2">
        <w:t>ordinamento dell</w:t>
      </w:r>
      <w:r w:rsidR="001675D6" w:rsidRPr="00654DD2">
        <w:t>’</w:t>
      </w:r>
      <w:r w:rsidR="00B62DA7" w:rsidRPr="00654DD2">
        <w:t>Istruzione professionale, che prevede nelle classi del biennio la disciplina Diritto-Economia nell</w:t>
      </w:r>
      <w:r w:rsidR="001675D6" w:rsidRPr="00654DD2">
        <w:t>’</w:t>
      </w:r>
      <w:r w:rsidR="00B62DA7" w:rsidRPr="00654DD2">
        <w:t>ambito della quale molti temi sono già affrontati (es. lo studio dell</w:t>
      </w:r>
      <w:r w:rsidR="001675D6" w:rsidRPr="00654DD2">
        <w:t>’</w:t>
      </w:r>
      <w:r w:rsidR="00B62DA7" w:rsidRPr="00654DD2">
        <w:t>intera Costituzione italiana), sia alla considerazione della specifica curvatura dei percorsi dei diversi indirizzi, fra i quali nelle classi terminali conviene differenziare le proposte</w:t>
      </w:r>
      <w:r w:rsidR="00CB4BD4" w:rsidRPr="00654DD2">
        <w:t>;</w:t>
      </w:r>
    </w:p>
    <w:p w14:paraId="197E7B3C" w14:textId="47301376" w:rsidR="00B62DA7" w:rsidRPr="00654DD2" w:rsidRDefault="009C54B9" w:rsidP="00654DD2">
      <w:pPr>
        <w:pStyle w:val="Paragrafoelenco"/>
      </w:pPr>
      <w:r w:rsidRPr="00654DD2">
        <w:t>o</w:t>
      </w:r>
      <w:r w:rsidR="00B62DA7" w:rsidRPr="00654DD2">
        <w:t>ffrire sia mini-corsi in ampliamento dei curricula delle discipline, sia mini-corsi o seminari su temi non compresi negli ordinari curricula, per i quali approntare e fornire apposita sussidiazione didattica</w:t>
      </w:r>
      <w:r w:rsidR="00CB4BD4" w:rsidRPr="00654DD2">
        <w:t>;</w:t>
      </w:r>
    </w:p>
    <w:p w14:paraId="244A716F" w14:textId="0DC7DDD5" w:rsidR="00B62DA7" w:rsidRPr="00654DD2" w:rsidRDefault="009C54B9" w:rsidP="00654DD2">
      <w:pPr>
        <w:pStyle w:val="Paragrafoelenco"/>
      </w:pPr>
      <w:r w:rsidRPr="00654DD2">
        <w:t>n</w:t>
      </w:r>
      <w:r w:rsidR="00B62DA7" w:rsidRPr="00654DD2">
        <w:t>on limitarsi alla trattazione degli argomenti, ma procurare esperienze significative che tocchino anche le corde dell</w:t>
      </w:r>
      <w:r w:rsidR="001675D6" w:rsidRPr="00654DD2">
        <w:t>’</w:t>
      </w:r>
      <w:r w:rsidR="00B62DA7" w:rsidRPr="00654DD2">
        <w:t>emotività, dell</w:t>
      </w:r>
      <w:r w:rsidR="001675D6" w:rsidRPr="00654DD2">
        <w:t>’</w:t>
      </w:r>
      <w:r w:rsidR="00B62DA7" w:rsidRPr="00654DD2">
        <w:t>incontro personale con testimoni di vita e del contatto fisico con ambienti, con l</w:t>
      </w:r>
      <w:r w:rsidR="001675D6" w:rsidRPr="00654DD2">
        <w:t>’</w:t>
      </w:r>
      <w:r w:rsidR="00B62DA7" w:rsidRPr="00654DD2">
        <w:t>obiettivo di suscitare una consapevolezza, un coinvolgimento, sentimenti di appartenenza e scelte di responsabilizzazione che di norma non si riescono ad attivare con l</w:t>
      </w:r>
      <w:r w:rsidR="001675D6" w:rsidRPr="00654DD2">
        <w:t>’</w:t>
      </w:r>
      <w:r w:rsidR="00B62DA7" w:rsidRPr="00654DD2">
        <w:t>abituale lavoro scolastico</w:t>
      </w:r>
      <w:r w:rsidR="00CB4BD4" w:rsidRPr="00654DD2">
        <w:t>;</w:t>
      </w:r>
    </w:p>
    <w:p w14:paraId="56EE717C" w14:textId="3361154C" w:rsidR="00CB4BD4" w:rsidRPr="00654DD2" w:rsidRDefault="009C54B9" w:rsidP="00654DD2">
      <w:pPr>
        <w:pStyle w:val="Paragrafoelenco"/>
      </w:pPr>
      <w:r w:rsidRPr="00654DD2">
        <w:t>i</w:t>
      </w:r>
      <w:r w:rsidR="00B62DA7" w:rsidRPr="00654DD2">
        <w:t>mpiegare i nostri docenti interni laddove le loro competenze professionali li rendono idonei, ma nella massima misura possibile cercare il contributo di risorse umane esterne, provenienti dalle istituzioni, internazionali o del territorio; dal mondo dell</w:t>
      </w:r>
      <w:r w:rsidR="001675D6" w:rsidRPr="00654DD2">
        <w:t>’</w:t>
      </w:r>
      <w:r w:rsidR="00B62DA7" w:rsidRPr="00654DD2">
        <w:t>imprenditoria privata, delle professioni, della cultura e dell</w:t>
      </w:r>
      <w:r w:rsidR="001675D6" w:rsidRPr="00654DD2">
        <w:t>’</w:t>
      </w:r>
      <w:r w:rsidR="00B62DA7" w:rsidRPr="00654DD2">
        <w:t>Università; dall</w:t>
      </w:r>
      <w:r w:rsidR="001675D6" w:rsidRPr="00654DD2">
        <w:t>’</w:t>
      </w:r>
      <w:r w:rsidR="00B62DA7" w:rsidRPr="00654DD2">
        <w:t>associazionismo civile e dagli organismi del volontariato; sino a singole figure che si distinguono per la qualità e il valore sociale di campagne di sensibilizzazione di cui sono protagonisti</w:t>
      </w:r>
      <w:r w:rsidR="00CB4BD4" w:rsidRPr="00654DD2">
        <w:t>;</w:t>
      </w:r>
    </w:p>
    <w:p w14:paraId="14848ACD" w14:textId="36C0E0F9" w:rsidR="00B62DA7" w:rsidRPr="00654DD2" w:rsidRDefault="009C54B9" w:rsidP="00654DD2">
      <w:pPr>
        <w:pStyle w:val="Paragrafoelenco"/>
      </w:pPr>
      <w:r w:rsidRPr="00654DD2">
        <w:t>a</w:t>
      </w:r>
      <w:r w:rsidR="00B62DA7" w:rsidRPr="00654DD2">
        <w:t>ffiancare al linguaggio tradizionale dei libri il più ampio utilizzo di slides, filmati, lungometraggi, consultazione e interazione con siti internet, animazioni di gruppo, giochi di ruolo, simulazioni di contesti, visite a luoghi stimolanti perché evocativi di storie o significativi per ciò che rappresentano</w:t>
      </w:r>
      <w:r w:rsidR="00CB4BD4" w:rsidRPr="00654DD2">
        <w:t>;</w:t>
      </w:r>
    </w:p>
    <w:p w14:paraId="3BCD8B67" w14:textId="77777777" w:rsidR="00E36856" w:rsidRDefault="00E36856" w:rsidP="00E36856">
      <w:pPr>
        <w:rPr>
          <w:highlight w:val="cyan"/>
        </w:rPr>
      </w:pPr>
    </w:p>
    <w:p w14:paraId="5769B958" w14:textId="77777777" w:rsidR="00E36856" w:rsidRDefault="00E36856" w:rsidP="00E36856">
      <w:pPr>
        <w:rPr>
          <w:highlight w:val="cyan"/>
        </w:rPr>
        <w:sectPr w:rsidR="00E36856" w:rsidSect="003A0E5E">
          <w:type w:val="continuous"/>
          <w:pgSz w:w="11900" w:h="16840"/>
          <w:pgMar w:top="1417" w:right="1134" w:bottom="1134" w:left="1134" w:header="708" w:footer="708" w:gutter="0"/>
          <w:cols w:space="708"/>
          <w:docGrid w:linePitch="360"/>
        </w:sectPr>
      </w:pPr>
    </w:p>
    <w:p w14:paraId="0DF85763" w14:textId="36392844" w:rsidR="00824F08" w:rsidRDefault="00824F08" w:rsidP="00824F08">
      <w:pPr>
        <w:pStyle w:val="Titolo2"/>
      </w:pPr>
      <w:bookmarkStart w:id="163" w:name="_Toc57912916"/>
      <w:bookmarkStart w:id="164" w:name="_Toc59881187"/>
      <w:bookmarkStart w:id="165" w:name="_Toc59881522"/>
      <w:bookmarkStart w:id="166" w:name="_Toc59889652"/>
      <w:r w:rsidRPr="00824F08">
        <w:t>3.</w:t>
      </w:r>
      <w:r w:rsidR="00CD59C0">
        <w:t>5</w:t>
      </w:r>
      <w:r w:rsidRPr="00824F08">
        <w:t xml:space="preserve"> –</w:t>
      </w:r>
      <w:bookmarkEnd w:id="158"/>
      <w:bookmarkEnd w:id="159"/>
      <w:bookmarkEnd w:id="160"/>
      <w:bookmarkEnd w:id="161"/>
      <w:bookmarkEnd w:id="162"/>
      <w:bookmarkEnd w:id="163"/>
      <w:r w:rsidR="00986AB9">
        <w:t xml:space="preserve"> </w:t>
      </w:r>
      <w:r w:rsidR="00986AB9" w:rsidRPr="00986AB9">
        <w:t>PCTO</w:t>
      </w:r>
      <w:r w:rsidR="00986AB9">
        <w:t xml:space="preserve">: </w:t>
      </w:r>
      <w:r w:rsidR="00986AB9" w:rsidRPr="00986AB9">
        <w:t>Percorsi per le competenze trasversali e l’orientamento</w:t>
      </w:r>
      <w:bookmarkEnd w:id="164"/>
      <w:bookmarkEnd w:id="165"/>
      <w:bookmarkEnd w:id="166"/>
    </w:p>
    <w:p w14:paraId="16E3A463" w14:textId="2B7DC01E" w:rsidR="007A3E99" w:rsidRPr="007A3E99" w:rsidRDefault="007A3E99" w:rsidP="007A3E99">
      <w:pPr>
        <w:pStyle w:val="Titolo3"/>
      </w:pPr>
      <w:bookmarkStart w:id="167" w:name="_Toc59881188"/>
      <w:bookmarkStart w:id="168" w:name="_Toc59881523"/>
      <w:bookmarkStart w:id="169" w:name="_Toc59889653"/>
      <w:r w:rsidRPr="007A3E99">
        <w:t xml:space="preserve">3.5.1 – </w:t>
      </w:r>
      <w:r w:rsidR="00A132F0" w:rsidRPr="007A3E99">
        <w:t xml:space="preserve">Progetto </w:t>
      </w:r>
      <w:r w:rsidR="002E05C1">
        <w:t>PCTO</w:t>
      </w:r>
      <w:r w:rsidR="00A132F0" w:rsidRPr="007A3E99">
        <w:t xml:space="preserve"> curriculare: d</w:t>
      </w:r>
      <w:r w:rsidR="00BE7BBE" w:rsidRPr="007A3E99">
        <w:t>escrizione</w:t>
      </w:r>
      <w:r w:rsidR="00A132F0" w:rsidRPr="007A3E99">
        <w:t xml:space="preserve"> </w:t>
      </w:r>
      <w:r>
        <w:t>e valutazione</w:t>
      </w:r>
      <w:bookmarkEnd w:id="167"/>
      <w:bookmarkEnd w:id="168"/>
      <w:bookmarkEnd w:id="169"/>
    </w:p>
    <w:p w14:paraId="3C0B2F4D" w14:textId="05946503" w:rsidR="00B43EA9" w:rsidRDefault="007A3E99" w:rsidP="00BE7BBE">
      <w:r w:rsidRPr="007A3E99">
        <w:rPr>
          <w:rStyle w:val="Enfasigrassetto"/>
        </w:rPr>
        <w:t>Descrizione</w:t>
      </w:r>
      <w:r>
        <w:t xml:space="preserve"> – </w:t>
      </w:r>
      <w:r w:rsidR="00BE7BBE">
        <w:t>Da anni l</w:t>
      </w:r>
      <w:r w:rsidR="001675D6">
        <w:t>’</w:t>
      </w:r>
      <w:r w:rsidR="00BE7BBE">
        <w:t xml:space="preserve">Istituto </w:t>
      </w:r>
      <w:r w:rsidR="005E0E62">
        <w:t>“</w:t>
      </w:r>
      <w:r w:rsidR="00BE7BBE">
        <w:t>A. Parma</w:t>
      </w:r>
      <w:r w:rsidR="005E0E62">
        <w:t>”</w:t>
      </w:r>
      <w:r w:rsidR="00BE7BBE">
        <w:t xml:space="preserve"> propone ai propri studenti percorsi </w:t>
      </w:r>
      <w:r w:rsidR="002E05C1">
        <w:t>di PCTO (Percorsi per le competenze trasversali e l’orientamento), meglio conosciuti come alternanza scuola/lavoro</w:t>
      </w:r>
      <w:r w:rsidR="00BE7BBE">
        <w:t>. Questo tipo di apprendimento, che è diventato parte integrante del curriculum formativo, è basato su esperienze di lavoro alternate all</w:t>
      </w:r>
      <w:r w:rsidR="001675D6">
        <w:t>’</w:t>
      </w:r>
      <w:r w:rsidR="00BE7BBE">
        <w:t xml:space="preserve">istruzione scolastica, e presenta il vantaggio di utilizzare una metodologia innovativa, centrata non tanto sulle conoscenze disciplinari quanto sulle competenze personali degli alunni. </w:t>
      </w:r>
      <w:r w:rsidR="00B13654">
        <w:t>Il percorso</w:t>
      </w:r>
      <w:r w:rsidR="00BE7BBE">
        <w:t xml:space="preserve"> pertanto permette una modalità di apprendimento flessibile e arricchisce la formazione acquisita in aula e nei laboratori scolastici con competenze sul </w:t>
      </w:r>
      <w:r w:rsidR="005E0E62">
        <w:t>“</w:t>
      </w:r>
      <w:r w:rsidR="00BE7BBE">
        <w:t>campo</w:t>
      </w:r>
      <w:r w:rsidR="005E0E62">
        <w:t>”</w:t>
      </w:r>
      <w:r w:rsidR="00BE7BBE">
        <w:t>, ossia in contesti aziendali, spendibili nel mercato del lavoro. L</w:t>
      </w:r>
      <w:r w:rsidR="001675D6">
        <w:t>’</w:t>
      </w:r>
      <w:r w:rsidR="00BE7BBE">
        <w:t>interscambio tra scuola e azienda ha una duplice finalità: il controllo della congruenza tra le attività d</w:t>
      </w:r>
      <w:r w:rsidR="001675D6">
        <w:t>’</w:t>
      </w:r>
      <w:r w:rsidR="00BE7BBE">
        <w:t>aula e le attività aziendali, e la valutazione dei risultati conseguiti nell</w:t>
      </w:r>
      <w:r w:rsidR="001675D6">
        <w:t>’</w:t>
      </w:r>
      <w:r w:rsidR="00BE7BBE">
        <w:t>attività di stage.</w:t>
      </w:r>
      <w:r w:rsidR="00DE7FA0">
        <w:t xml:space="preserve"> </w:t>
      </w:r>
      <w:r w:rsidR="00BE7BBE">
        <w:t xml:space="preserve">Le attività di </w:t>
      </w:r>
      <w:r w:rsidR="00B13654">
        <w:t>PCTO</w:t>
      </w:r>
      <w:r w:rsidR="00BE7BBE">
        <w:t xml:space="preserve"> interessano il secondo biennio e ultimo anno dell</w:t>
      </w:r>
      <w:r w:rsidR="001675D6">
        <w:t>’</w:t>
      </w:r>
      <w:r w:rsidR="00BE7BBE">
        <w:t>Istruzione Professionale per un totale di 400 ore così ripartite: classi 3</w:t>
      </w:r>
      <w:r w:rsidR="00E02DE3">
        <w:t>°</w:t>
      </w:r>
      <w:r w:rsidR="00BE7BBE">
        <w:t xml:space="preserve"> 120 ore, classi 4</w:t>
      </w:r>
      <w:r w:rsidR="00E02DE3">
        <w:t>°</w:t>
      </w:r>
      <w:r w:rsidR="00BE7BBE">
        <w:t xml:space="preserve"> 160 ore, classi 5</w:t>
      </w:r>
      <w:r w:rsidR="00E02DE3">
        <w:t>°</w:t>
      </w:r>
      <w:r w:rsidR="00BE7BBE">
        <w:t xml:space="preserve"> 120 ore.</w:t>
      </w:r>
    </w:p>
    <w:p w14:paraId="0B3D3275" w14:textId="14225E9D" w:rsidR="00BE7BBE" w:rsidRDefault="00BE7BBE" w:rsidP="00BE7BBE">
      <w:r>
        <w:lastRenderedPageBreak/>
        <w:t>Per i corsi regionali di Istruzione e Formazione Professionale vengono effettuate un totale di 600 ore dal secondo anno di corso: classi 2</w:t>
      </w:r>
      <w:r w:rsidR="00E02DE3">
        <w:t>°</w:t>
      </w:r>
      <w:r>
        <w:t xml:space="preserve"> 120 ore, classi 3</w:t>
      </w:r>
      <w:r w:rsidR="00E02DE3">
        <w:t>°</w:t>
      </w:r>
      <w:r>
        <w:t xml:space="preserve"> 240 ore, classi 4</w:t>
      </w:r>
      <w:r w:rsidR="00E02DE3">
        <w:t>°</w:t>
      </w:r>
      <w:r>
        <w:t xml:space="preserve"> 240 ore.</w:t>
      </w:r>
    </w:p>
    <w:p w14:paraId="45C55C8A" w14:textId="77777777" w:rsidR="00BE7BBE" w:rsidRDefault="00BE7BBE" w:rsidP="00BE7BBE">
      <w:r>
        <w:t>Il percorso si articola in:</w:t>
      </w:r>
    </w:p>
    <w:p w14:paraId="10B8CFBA" w14:textId="57A9F5EF" w:rsidR="00BE7BBE" w:rsidRPr="00654DD2" w:rsidRDefault="00654DD2" w:rsidP="00654DD2">
      <w:pPr>
        <w:pStyle w:val="Paragrafoelenco"/>
      </w:pPr>
      <w:r>
        <w:t>a</w:t>
      </w:r>
      <w:r w:rsidR="00BE7BBE" w:rsidRPr="00654DD2">
        <w:t>ttività formative propedeutiche al tirocinio svolte a scuola da docenti interni (preparazione degli studenti alle attività previste dal progetto formativo, corsi di sicurezza sul lavoro con certificazione);</w:t>
      </w:r>
    </w:p>
    <w:p w14:paraId="1D05D7F5" w14:textId="77777777" w:rsidR="00BE7BBE" w:rsidRPr="00654DD2" w:rsidRDefault="00BE7BBE" w:rsidP="00654DD2">
      <w:pPr>
        <w:pStyle w:val="Paragrafoelenco"/>
      </w:pPr>
      <w:r w:rsidRPr="00654DD2">
        <w:t>attività svolta nella realtà aziendale e di impresa (tirocinio in strutture ospitanti del territorio).</w:t>
      </w:r>
    </w:p>
    <w:p w14:paraId="5544C42A" w14:textId="71DBD5CC" w:rsidR="00BE7BBE" w:rsidRDefault="00BE7BBE" w:rsidP="00BE7BBE">
      <w:r>
        <w:t>Le attività del tirocinio sono progettate in stretto rapporto al contesto territoriale di riferimento, con l</w:t>
      </w:r>
      <w:r w:rsidR="001675D6">
        <w:t>’</w:t>
      </w:r>
      <w:r>
        <w:t>obiettivo di facilitare negli allievi l</w:t>
      </w:r>
      <w:r w:rsidR="001675D6">
        <w:t>’</w:t>
      </w:r>
      <w:r>
        <w:t xml:space="preserve">acquisizione di competenze di base e </w:t>
      </w:r>
      <w:r w:rsidR="00D576F4">
        <w:t>professionali. I</w:t>
      </w:r>
      <w:r>
        <w:t xml:space="preserve"> progetti si configurano definendo l</w:t>
      </w:r>
      <w:r w:rsidR="001675D6">
        <w:t>’</w:t>
      </w:r>
      <w:r>
        <w:t>ambito di inserimento, l</w:t>
      </w:r>
      <w:r w:rsidR="001675D6">
        <w:t>’</w:t>
      </w:r>
      <w:r>
        <w:t>attività oggetto del tirocinio e gli obiettivi formativi e di apprendimento, oltre alla durata e articolazione oraria, alla sede operativa, alle funzioni di tutoraggio.</w:t>
      </w:r>
      <w:r w:rsidR="00482014">
        <w:t xml:space="preserve"> </w:t>
      </w:r>
      <w:r>
        <w:t>Su questi presupposti, per facilitare l</w:t>
      </w:r>
      <w:r w:rsidR="001675D6">
        <w:t>’</w:t>
      </w:r>
      <w:r>
        <w:t>inserimento lavorativo l</w:t>
      </w:r>
      <w:r w:rsidR="001675D6">
        <w:t>’</w:t>
      </w:r>
      <w:r>
        <w:t>Istituto nomina tutor formativi responsabili della parte didattica dell</w:t>
      </w:r>
      <w:r w:rsidR="001675D6">
        <w:t>’</w:t>
      </w:r>
      <w:r>
        <w:t>intervento, e le aziende ospitanti nominano tutor aziendali addetti all</w:t>
      </w:r>
      <w:r w:rsidR="001675D6">
        <w:t>’</w:t>
      </w:r>
      <w:r>
        <w:t>affiancamento dei corsisti nel luogo di lavoro.</w:t>
      </w:r>
      <w:r w:rsidR="00482014">
        <w:t xml:space="preserve"> </w:t>
      </w:r>
      <w:r>
        <w:t>Il tutor aziendale assume ruolo cruciale per la qualità dell</w:t>
      </w:r>
      <w:r w:rsidR="001675D6">
        <w:t>’</w:t>
      </w:r>
      <w:r>
        <w:t>esperienza dello studente all</w:t>
      </w:r>
      <w:r w:rsidR="001675D6">
        <w:t>’</w:t>
      </w:r>
      <w:r>
        <w:t>interno dell</w:t>
      </w:r>
      <w:r w:rsidR="001675D6">
        <w:t>’</w:t>
      </w:r>
      <w:r>
        <w:t>azienda perché contribuisce alla realizzazione del progetto formativo predisposto dall</w:t>
      </w:r>
      <w:r w:rsidR="001675D6">
        <w:t>’</w:t>
      </w:r>
      <w:r>
        <w:t>Istituto. Per questo motivo la scuola collabora con tutor aziendali in possesso di una significativa esperienza professionale e in grado di creare e mantenere le condizioni aziendali favorevoli per l</w:t>
      </w:r>
      <w:r w:rsidR="001675D6">
        <w:t>’</w:t>
      </w:r>
      <w:r>
        <w:t>apprendimento da parte dello studente</w:t>
      </w:r>
      <w:r w:rsidR="00482014">
        <w:t xml:space="preserve">. </w:t>
      </w:r>
      <w:r>
        <w:t>Il tutor aziendale è tenuto a svolgere i seguenti compiti:</w:t>
      </w:r>
    </w:p>
    <w:p w14:paraId="3C62E3AF" w14:textId="51D7C299" w:rsidR="00BE7BBE" w:rsidRPr="00654DD2" w:rsidRDefault="00654DD2" w:rsidP="00654DD2">
      <w:pPr>
        <w:pStyle w:val="Paragrafoelenco"/>
      </w:pPr>
      <w:r w:rsidRPr="00654DD2">
        <w:t>s</w:t>
      </w:r>
      <w:r w:rsidR="00BE7BBE" w:rsidRPr="00654DD2">
        <w:t xml:space="preserve">tabilire gli obiettivi e le modalità di svolgimento </w:t>
      </w:r>
      <w:r w:rsidR="00B13654" w:rsidRPr="00654DD2">
        <w:t>dei PCTO</w:t>
      </w:r>
      <w:r w:rsidR="00BE7BBE" w:rsidRPr="00654DD2">
        <w:t xml:space="preserve"> in accordo con il tutor formativo;</w:t>
      </w:r>
    </w:p>
    <w:p w14:paraId="38C594C1" w14:textId="0C2EB18E" w:rsidR="00BE7BBE" w:rsidRPr="00654DD2" w:rsidRDefault="00BE7BBE" w:rsidP="00654DD2">
      <w:pPr>
        <w:pStyle w:val="Paragrafoelenco"/>
      </w:pPr>
      <w:r w:rsidRPr="00654DD2">
        <w:t>costituire il punto di riferimento per l</w:t>
      </w:r>
      <w:r w:rsidR="001675D6" w:rsidRPr="00654DD2">
        <w:t>’</w:t>
      </w:r>
      <w:r w:rsidRPr="00654DD2">
        <w:t>inserimento dello studente in azienda e per lo</w:t>
      </w:r>
      <w:r w:rsidR="00482014" w:rsidRPr="00654DD2">
        <w:t xml:space="preserve"> </w:t>
      </w:r>
      <w:r w:rsidRPr="00654DD2">
        <w:t>svolgimento delle attività al fine di realizzare gli obietti indicati nel progetto formativo;</w:t>
      </w:r>
    </w:p>
    <w:p w14:paraId="0EE88456" w14:textId="72C8C9BB" w:rsidR="00BE7BBE" w:rsidRPr="00654DD2" w:rsidRDefault="00BE7BBE" w:rsidP="00654DD2">
      <w:pPr>
        <w:pStyle w:val="Paragrafoelenco"/>
      </w:pPr>
      <w:r w:rsidRPr="00654DD2">
        <w:t>redigere</w:t>
      </w:r>
      <w:r w:rsidR="00B13654" w:rsidRPr="00654DD2">
        <w:t>,</w:t>
      </w:r>
      <w:r w:rsidRPr="00654DD2">
        <w:t xml:space="preserve"> alla fine del percorso di </w:t>
      </w:r>
      <w:r w:rsidR="00B13654" w:rsidRPr="00654DD2">
        <w:t>PCTO,</w:t>
      </w:r>
      <w:r w:rsidRPr="00654DD2">
        <w:t xml:space="preserve"> una breve relazione circa l</w:t>
      </w:r>
      <w:r w:rsidR="001675D6" w:rsidRPr="00654DD2">
        <w:t>’</w:t>
      </w:r>
      <w:r w:rsidRPr="00654DD2">
        <w:t>apprendimento dello studente.</w:t>
      </w:r>
    </w:p>
    <w:p w14:paraId="1AACFBA8" w14:textId="2C5A4919" w:rsidR="00BE7BBE" w:rsidRDefault="00BE7BBE" w:rsidP="00BE7BBE">
      <w:r>
        <w:t>L</w:t>
      </w:r>
      <w:r w:rsidR="001675D6">
        <w:t>’</w:t>
      </w:r>
      <w:r>
        <w:t>organizzazione e la gestione dei progetti formativi sono affidate a due docenti referenti nominati dal DS, e a un gruppo di lavoro che collabora allo sviluppo dei percorsi.</w:t>
      </w:r>
      <w:r w:rsidR="00482014">
        <w:t xml:space="preserve"> </w:t>
      </w:r>
      <w:r>
        <w:t>Nell</w:t>
      </w:r>
      <w:r w:rsidR="001675D6">
        <w:t>’</w:t>
      </w:r>
      <w:r>
        <w:t>ottica di integrare l</w:t>
      </w:r>
      <w:r w:rsidR="001675D6">
        <w:t>’</w:t>
      </w:r>
      <w:r>
        <w:t>istruzione scolastica con la conoscenza dei contesti aziendali territoriali, l</w:t>
      </w:r>
      <w:r w:rsidR="001675D6">
        <w:t>’</w:t>
      </w:r>
      <w:r>
        <w:t>Istituto da anni pianifica per gli studenti visite guidate nelle aziende appartenenti ai settori d</w:t>
      </w:r>
      <w:r w:rsidR="001675D6">
        <w:t>’</w:t>
      </w:r>
      <w:r>
        <w:t>indirizzo di studio (industriale e servizi), ed organizza in sede interventi di esperti che operano nelle imprese del territorio, al fine di consolidare il legame fondamentale tra l</w:t>
      </w:r>
      <w:r w:rsidR="001675D6">
        <w:t>’</w:t>
      </w:r>
      <w:r>
        <w:t>istituzione scolastica e li mondo del lavoro.</w:t>
      </w:r>
    </w:p>
    <w:p w14:paraId="6990BF61" w14:textId="77777777" w:rsidR="007A3E99" w:rsidRDefault="007A3E99" w:rsidP="00BE7BBE">
      <w:pPr>
        <w:rPr>
          <w:rStyle w:val="Enfasigrassetto"/>
        </w:rPr>
      </w:pPr>
    </w:p>
    <w:p w14:paraId="33DDF9A1" w14:textId="4655A349" w:rsidR="00BE7BBE" w:rsidRDefault="007A3E99" w:rsidP="00BE7BBE">
      <w:r w:rsidRPr="007A3E99">
        <w:rPr>
          <w:rStyle w:val="Enfasigrassetto"/>
        </w:rPr>
        <w:t>Valutazione</w:t>
      </w:r>
      <w:r>
        <w:rPr>
          <w:rStyle w:val="Enfasigrassetto"/>
        </w:rPr>
        <w:t xml:space="preserve"> </w:t>
      </w:r>
      <w:r w:rsidR="00B311E0">
        <w:rPr>
          <w:rStyle w:val="Enfasigrassetto"/>
        </w:rPr>
        <w:t>PCTO</w:t>
      </w:r>
      <w:r>
        <w:t xml:space="preserve"> – </w:t>
      </w:r>
      <w:r w:rsidR="00BE7BBE">
        <w:t>I consigli di classe valutano i risultati di apprendimento ottenuti dagli studenti considerando il giudizio del tutor aziendale, espresso attraverso la compilazione di una scheda di valutazione, e in base alle osservazioni del tutor scolastico che ha seguito l</w:t>
      </w:r>
      <w:r w:rsidR="001675D6">
        <w:t>’</w:t>
      </w:r>
      <w:r w:rsidR="00BE7BBE">
        <w:t>andamento del percorso e ha tenuto i rapporti con il tutor aziendale. Un ulteriore strumento di verifica è dato dalla somministrazione di un questionario di autovalutazione e dalla stesura di una relazione tecnica.</w:t>
      </w:r>
      <w:r w:rsidR="003D5F4D">
        <w:t xml:space="preserve"> </w:t>
      </w:r>
      <w:r w:rsidR="00BE7BBE">
        <w:t>L</w:t>
      </w:r>
      <w:r w:rsidR="001675D6">
        <w:t>’</w:t>
      </w:r>
      <w:r w:rsidR="00BE7BBE">
        <w:t>attenzione posta sulla modalità di verifica e di certificazione rende possibile valutare l</w:t>
      </w:r>
      <w:r w:rsidR="001675D6">
        <w:t>’</w:t>
      </w:r>
      <w:r w:rsidR="00BE7BBE">
        <w:t>esperienza attribuendole il congruo valore nel bilancio complessivo dell</w:t>
      </w:r>
      <w:r w:rsidR="001675D6">
        <w:t>’</w:t>
      </w:r>
      <w:r w:rsidR="00BE7BBE">
        <w:t>apprendimento di ciascuno studente e utilizzato per l</w:t>
      </w:r>
      <w:r w:rsidR="001675D6">
        <w:t>’</w:t>
      </w:r>
      <w:r w:rsidR="00BE7BBE">
        <w:t>attribuzione del credito scolastico.</w:t>
      </w:r>
    </w:p>
    <w:p w14:paraId="2F378607" w14:textId="06C3E910" w:rsidR="00C016C0" w:rsidRDefault="007A3E99" w:rsidP="007A3E99">
      <w:pPr>
        <w:pStyle w:val="Titolo3"/>
      </w:pPr>
      <w:bookmarkStart w:id="170" w:name="_Toc59881189"/>
      <w:bookmarkStart w:id="171" w:name="_Toc59881524"/>
      <w:bookmarkStart w:id="172" w:name="_Toc59889654"/>
      <w:r>
        <w:t>3.</w:t>
      </w:r>
      <w:r w:rsidR="00407235">
        <w:t>5</w:t>
      </w:r>
      <w:r>
        <w:t>.</w:t>
      </w:r>
      <w:r w:rsidR="00407235">
        <w:t>2</w:t>
      </w:r>
      <w:r>
        <w:t xml:space="preserve"> – </w:t>
      </w:r>
      <w:r w:rsidR="00482014" w:rsidRPr="007A3E99">
        <w:t>Progett</w:t>
      </w:r>
      <w:r w:rsidR="00C016C0">
        <w:t>i dell</w:t>
      </w:r>
      <w:r w:rsidR="001675D6">
        <w:t>’</w:t>
      </w:r>
      <w:r w:rsidR="00C37421">
        <w:t>I</w:t>
      </w:r>
      <w:r w:rsidR="00C016C0">
        <w:t>stituto</w:t>
      </w:r>
      <w:bookmarkEnd w:id="170"/>
      <w:bookmarkEnd w:id="171"/>
      <w:bookmarkEnd w:id="172"/>
    </w:p>
    <w:p w14:paraId="508E833F" w14:textId="55A970AB" w:rsidR="007A3E99" w:rsidRDefault="002F5C19" w:rsidP="002F5C19">
      <w:pPr>
        <w:pStyle w:val="Titolo4"/>
        <w:jc w:val="center"/>
      </w:pPr>
      <w:r>
        <w:t>Progetto: “</w:t>
      </w:r>
      <w:r w:rsidR="00C016C0" w:rsidRPr="00C016C0">
        <w:t>G</w:t>
      </w:r>
      <w:r w:rsidR="00482014" w:rsidRPr="00C016C0">
        <w:t>enerazione d</w:t>
      </w:r>
      <w:r w:rsidR="001675D6">
        <w:t>’</w:t>
      </w:r>
      <w:r w:rsidR="00482014" w:rsidRPr="00C016C0">
        <w:t>industria</w:t>
      </w:r>
      <w:r>
        <w:t>”</w:t>
      </w:r>
    </w:p>
    <w:p w14:paraId="206659C1" w14:textId="28F3CB81" w:rsidR="00C016C0" w:rsidRDefault="007A3E99" w:rsidP="00BE7BBE">
      <w:r w:rsidRPr="007A3E99">
        <w:rPr>
          <w:rStyle w:val="Enfasigrassetto"/>
        </w:rPr>
        <w:t>Descrizione</w:t>
      </w:r>
      <w:r w:rsidR="00482014">
        <w:t xml:space="preserve"> – </w:t>
      </w:r>
      <w:r w:rsidR="00BE7BBE">
        <w:t>Generazione d</w:t>
      </w:r>
      <w:r w:rsidR="001675D6">
        <w:t>’</w:t>
      </w:r>
      <w:r w:rsidR="00BE7BBE">
        <w:t>Industria è un progetto di diffusione della cultura di impresa per avvicinare le imprese alle scuole e viceversa. Nasce nel 2011, con il sostegno dell</w:t>
      </w:r>
      <w:r w:rsidR="001675D6">
        <w:t>’</w:t>
      </w:r>
      <w:r w:rsidR="00BE7BBE">
        <w:t>Ufficio Scolastico e della Provincia di Varese, e coinvolge un gruppo di imprese e di scuole che progettano percorsi su misura per gli studenti più motivati.</w:t>
      </w:r>
      <w:r w:rsidR="003A0E5E">
        <w:t xml:space="preserve"> </w:t>
      </w:r>
      <w:r w:rsidR="00BE7BBE">
        <w:t>Il progetto prevede il coinvolgimento degli studenti del quarto e quinto anno del settore industriale. Per ottimizzare l</w:t>
      </w:r>
      <w:r w:rsidR="001675D6">
        <w:t>’</w:t>
      </w:r>
      <w:r w:rsidR="00BE7BBE">
        <w:t>impegno delle aziende si progetta la permanenza degli studenti in azienda su due anni scolastici</w:t>
      </w:r>
      <w:r w:rsidR="00E02DE3">
        <w:t>,</w:t>
      </w:r>
      <w:r w:rsidR="00BE7BBE">
        <w:t xml:space="preserve"> seguendo questo schema di massima: per gli studenti di classe 4</w:t>
      </w:r>
      <w:r w:rsidR="00E02DE3">
        <w:t>°</w:t>
      </w:r>
      <w:r w:rsidR="00BE7BBE">
        <w:t xml:space="preserve"> si inizia con 1 pomeriggio a settimana da marzo a maggio (circa 40 ore)</w:t>
      </w:r>
      <w:r w:rsidR="00E02DE3">
        <w:t xml:space="preserve"> e con</w:t>
      </w:r>
      <w:r w:rsidR="00BE7BBE">
        <w:t xml:space="preserve"> la prosecuzione nel periodo di giugno e luglio con orario di 40 ore settimanali (circa 320 ore in totale). Si prosegue poi con lo stesso studente in 5</w:t>
      </w:r>
      <w:r w:rsidR="00E02DE3">
        <w:t>°</w:t>
      </w:r>
      <w:r w:rsidR="00AA260F">
        <w:t>:</w:t>
      </w:r>
      <w:r w:rsidR="00BE7BBE">
        <w:t xml:space="preserve"> </w:t>
      </w:r>
      <w:r w:rsidR="00AA260F">
        <w:t>a</w:t>
      </w:r>
      <w:r w:rsidR="00BE7BBE">
        <w:t xml:space="preserve"> settembre tre settimane con orario pieno (120 ore), per concludere con un pomeriggio a settimana fino a marzo </w:t>
      </w:r>
      <w:proofErr w:type="gramStart"/>
      <w:r w:rsidR="00BE7BBE">
        <w:t>( circa</w:t>
      </w:r>
      <w:proofErr w:type="gramEnd"/>
      <w:r w:rsidR="00BE7BBE">
        <w:t xml:space="preserve"> 80 ore). In questo modo si ha la possibilità di vedere </w:t>
      </w:r>
      <w:r w:rsidR="005E0E62">
        <w:t>“</w:t>
      </w:r>
      <w:r w:rsidR="00BE7BBE">
        <w:t>crescere</w:t>
      </w:r>
      <w:r w:rsidR="005E0E62">
        <w:t>”</w:t>
      </w:r>
      <w:r w:rsidR="00BE7BBE">
        <w:t xml:space="preserve"> le competenze dello studente nel corso dei due anni scolastici.</w:t>
      </w:r>
    </w:p>
    <w:p w14:paraId="7705DA7C" w14:textId="05C129A5" w:rsidR="00BE7BBE" w:rsidRDefault="00BE7BBE" w:rsidP="00BE7BBE">
      <w:r>
        <w:lastRenderedPageBreak/>
        <w:t>Le imprese incontrano gli studenti a scuola per illustrare le attività, i processi e le tecniche di produzione, i mercati e come si lavora nelle organizzazioni moderne. I docenti partecipano ai corsi aziendali</w:t>
      </w:r>
      <w:r w:rsidR="00E12B30">
        <w:t>,</w:t>
      </w:r>
      <w:r>
        <w:t xml:space="preserve"> incontrando i tutor </w:t>
      </w:r>
      <w:r w:rsidR="00E12B30">
        <w:t xml:space="preserve">esterni </w:t>
      </w:r>
      <w:r>
        <w:t>con i quali progettano</w:t>
      </w:r>
      <w:r w:rsidR="00E12B30">
        <w:t xml:space="preserve"> le attività</w:t>
      </w:r>
      <w:r>
        <w:t xml:space="preserve"> degli studenti</w:t>
      </w:r>
      <w:r w:rsidR="00E12B30" w:rsidRPr="00E12B30">
        <w:t xml:space="preserve"> </w:t>
      </w:r>
      <w:r w:rsidR="00E12B30">
        <w:t>nell’</w:t>
      </w:r>
      <w:r w:rsidR="00766E85">
        <w:t>impresa</w:t>
      </w:r>
      <w:r w:rsidR="00E12B30">
        <w:t>: i percorsi,</w:t>
      </w:r>
      <w:r>
        <w:t xml:space="preserve"> i corsi e le lezioni aziendali. Docenti, dirigenti scolastici e imprese partecipano ai corsi sulle soft skills organizzati dall</w:t>
      </w:r>
      <w:r w:rsidR="001675D6">
        <w:t>’</w:t>
      </w:r>
      <w:r>
        <w:t>UNIVA: tutto questo per costruire buone relazioni e un gruppo collaborativo di attori del progetto.</w:t>
      </w:r>
      <w:r w:rsidR="00482014">
        <w:t xml:space="preserve"> </w:t>
      </w:r>
      <w:r>
        <w:t>Il progetto si conclude a giugno con la cerimonia di premiazione, organizzata dall</w:t>
      </w:r>
      <w:r w:rsidR="001675D6">
        <w:t>’</w:t>
      </w:r>
      <w:r>
        <w:t>Unione degli Industriali della provincia di Varese, degli studenti che si sono contraddistinti per il merito ai quali vengono assegnate le borse di studio sostenute dalle imprese partecipanti al progetto.</w:t>
      </w:r>
    </w:p>
    <w:p w14:paraId="159AA350" w14:textId="77777777" w:rsidR="00482014" w:rsidRDefault="00482014" w:rsidP="00BE7BBE"/>
    <w:p w14:paraId="6877EBE2" w14:textId="7EBC64DD" w:rsidR="00BE7BBE" w:rsidRDefault="007A3E99" w:rsidP="00BE7BBE">
      <w:r>
        <w:rPr>
          <w:rStyle w:val="Enfasigrassetto"/>
        </w:rPr>
        <w:t>Valutazione</w:t>
      </w:r>
      <w:r w:rsidR="00482014">
        <w:t xml:space="preserve"> – </w:t>
      </w:r>
      <w:r w:rsidR="00BE7BBE">
        <w:t>I consigli di classe valutano i risultati di apprendimento ottenuti dagli studenti considerando il giudizio del tutor aziendale, espresso attraverso la compilazione di una scheda di valutazione, e in base alle osservazioni del tutor scolastico che ha seguito l</w:t>
      </w:r>
      <w:r w:rsidR="001675D6">
        <w:t>’</w:t>
      </w:r>
      <w:r w:rsidR="00BE7BBE">
        <w:t>andamento del percorso e ha tenuto i rapporti con il tutor aziendale. Un ulteriore strumento di verifica è dato dalla somministrazione di un questionario di autovalutazione e dalla stesura di una relazione tecnica.</w:t>
      </w:r>
      <w:r w:rsidR="00482014">
        <w:t xml:space="preserve"> </w:t>
      </w:r>
      <w:r w:rsidR="00BE7BBE">
        <w:t>L</w:t>
      </w:r>
      <w:r w:rsidR="001675D6">
        <w:t>’</w:t>
      </w:r>
      <w:r w:rsidR="00BE7BBE">
        <w:t>attenzione posta sulla modalità di verifica e di certificazione rende possibile valutare l</w:t>
      </w:r>
      <w:r w:rsidR="001675D6">
        <w:t>’</w:t>
      </w:r>
      <w:r w:rsidR="00BE7BBE">
        <w:t>esperienza attribuendole il congruo valore nel bilancio complessivo dell</w:t>
      </w:r>
      <w:r w:rsidR="001675D6">
        <w:t>’</w:t>
      </w:r>
      <w:r w:rsidR="00BE7BBE">
        <w:t>apprendimento di ciascuno studente e utilizzato per l</w:t>
      </w:r>
      <w:r w:rsidR="001675D6">
        <w:t>’</w:t>
      </w:r>
      <w:r w:rsidR="00BE7BBE">
        <w:t>attribuzione del credito scolastico.</w:t>
      </w:r>
    </w:p>
    <w:p w14:paraId="4E4CF370" w14:textId="2AAD5218" w:rsidR="007A3E99" w:rsidRPr="00C016C0" w:rsidRDefault="00482014" w:rsidP="002F5C19">
      <w:pPr>
        <w:pStyle w:val="Titolo4"/>
        <w:jc w:val="center"/>
      </w:pPr>
      <w:r w:rsidRPr="00C016C0">
        <w:t>Progetto</w:t>
      </w:r>
      <w:r w:rsidR="002F5C19">
        <w:t>: “</w:t>
      </w:r>
      <w:r w:rsidRPr="00C016C0">
        <w:t>stage all</w:t>
      </w:r>
      <w:r w:rsidR="001675D6">
        <w:t>’</w:t>
      </w:r>
      <w:r w:rsidRPr="00C016C0">
        <w:t>estero</w:t>
      </w:r>
      <w:r w:rsidR="002F5C19">
        <w:t>”</w:t>
      </w:r>
    </w:p>
    <w:p w14:paraId="0D5E6594" w14:textId="11F05C52" w:rsidR="00BE7BBE" w:rsidRDefault="007A3E99" w:rsidP="00BE7BBE">
      <w:r w:rsidRPr="007A3E99">
        <w:rPr>
          <w:rStyle w:val="Enfasigrassetto"/>
        </w:rPr>
        <w:t>Descrizione</w:t>
      </w:r>
      <w:r>
        <w:t xml:space="preserve"> </w:t>
      </w:r>
      <w:r w:rsidR="00482014">
        <w:t xml:space="preserve">– </w:t>
      </w:r>
      <w:r w:rsidR="00BE7BBE">
        <w:t>Dall</w:t>
      </w:r>
      <w:r w:rsidR="001675D6">
        <w:t>’</w:t>
      </w:r>
      <w:r w:rsidR="00BE7BBE">
        <w:t>anno scolastico 2014</w:t>
      </w:r>
      <w:r w:rsidR="00E574FB">
        <w:t>–</w:t>
      </w:r>
      <w:r w:rsidR="00BE7BBE">
        <w:t>2015 l</w:t>
      </w:r>
      <w:r w:rsidR="001675D6">
        <w:t>’</w:t>
      </w:r>
      <w:r w:rsidR="00BE7BBE">
        <w:t xml:space="preserve">Istituto partecipa a scambi culturali con la Francia, attraverso attività di </w:t>
      </w:r>
      <w:r w:rsidR="00B311E0">
        <w:t>PCTO</w:t>
      </w:r>
      <w:r w:rsidR="00BE7BBE">
        <w:t xml:space="preserve"> con la città di Challans, gemellata con il Comune di Saronno.</w:t>
      </w:r>
      <w:r w:rsidR="00482014">
        <w:t xml:space="preserve"> </w:t>
      </w:r>
      <w:r w:rsidR="00BE7BBE">
        <w:t>Lo scambio culturale e professionale coinvolge studenti e docenti delle classi quarte dell</w:t>
      </w:r>
      <w:r w:rsidR="001675D6">
        <w:t>’</w:t>
      </w:r>
      <w:r w:rsidR="00BE7BBE">
        <w:t>indirizzo Servizi per la Sanità e l</w:t>
      </w:r>
      <w:r w:rsidR="001675D6">
        <w:t>’</w:t>
      </w:r>
      <w:r w:rsidR="00BE7BBE">
        <w:t>Assistenza Sociale e si articola in due periodi dell</w:t>
      </w:r>
      <w:r w:rsidR="001675D6">
        <w:t>’</w:t>
      </w:r>
      <w:r w:rsidR="00BE7BBE">
        <w:t xml:space="preserve">anno scolastico: i nostri studenti, nel periodo di </w:t>
      </w:r>
      <w:r w:rsidR="009C2DDA">
        <w:t>settembre,</w:t>
      </w:r>
      <w:r w:rsidR="00BE7BBE">
        <w:t xml:space="preserve"> effettuano il percorso di </w:t>
      </w:r>
      <w:r w:rsidR="003342F8">
        <w:t>PCTO</w:t>
      </w:r>
      <w:r w:rsidR="00BE7BBE">
        <w:t xml:space="preserve"> a Challans, mentre gli studenti francesi vengono ospitati e coinvolti nelle attività organizzate dal nostro istituto nel successivo periodo primaverile.</w:t>
      </w:r>
      <w:r w:rsidR="00482014">
        <w:t xml:space="preserve"> </w:t>
      </w:r>
      <w:r w:rsidR="00BE7BBE">
        <w:t>L</w:t>
      </w:r>
      <w:r w:rsidR="001675D6">
        <w:t>’</w:t>
      </w:r>
      <w:r w:rsidR="00BE7BBE">
        <w:t>obiettivo principale del progetto è quello di fornire agli studenti la possibilità di arricchire il proprio curriculum con un</w:t>
      </w:r>
      <w:r w:rsidR="001675D6">
        <w:t>’</w:t>
      </w:r>
      <w:r w:rsidR="00BE7BBE">
        <w:t>esperienza formativa in un ambiente lavorativo multiculturale.</w:t>
      </w:r>
      <w:r w:rsidR="00482014">
        <w:t xml:space="preserve"> </w:t>
      </w:r>
      <w:r w:rsidR="00BE7BBE">
        <w:t>Il progetto, come testimoniano i ragazzi che vi hanno partecipato, costituisce un valore aggiunto all</w:t>
      </w:r>
      <w:r w:rsidR="001675D6">
        <w:t>’</w:t>
      </w:r>
      <w:r w:rsidR="00BE7BBE">
        <w:t>offerta formativa dell</w:t>
      </w:r>
      <w:r w:rsidR="001675D6">
        <w:t>’</w:t>
      </w:r>
      <w:r w:rsidR="00BE7BBE">
        <w:t>Istituto perché potenzia sia le competenze trasversali di comunicazione in lingua straniera e problem solving, sia le competenze professionali degli allievi che hanno l</w:t>
      </w:r>
      <w:r w:rsidR="001675D6">
        <w:t>’</w:t>
      </w:r>
      <w:r w:rsidR="00BE7BBE">
        <w:t>opportunità di osservare e operare all</w:t>
      </w:r>
      <w:r w:rsidR="001675D6">
        <w:t>’</w:t>
      </w:r>
      <w:r w:rsidR="00BE7BBE">
        <w:t>interno di strutture dell</w:t>
      </w:r>
      <w:r w:rsidR="001675D6">
        <w:t>’</w:t>
      </w:r>
      <w:r w:rsidR="00BE7BBE">
        <w:t>area dei servizi alla persona, presenti in altri paesi europei (area minori, adulti, anziani e disabili).</w:t>
      </w:r>
      <w:r w:rsidR="00482014">
        <w:t xml:space="preserve"> </w:t>
      </w:r>
      <w:r w:rsidR="00BE7BBE">
        <w:t>L</w:t>
      </w:r>
      <w:r w:rsidR="001675D6">
        <w:t>’</w:t>
      </w:r>
      <w:r w:rsidR="00BE7BBE">
        <w:t>esperienza pertanto permette loro di conoscere i processi e le figure professionali del sistema socio</w:t>
      </w:r>
      <w:r w:rsidR="00E574FB">
        <w:t>–</w:t>
      </w:r>
      <w:r w:rsidR="00BE7BBE">
        <w:t>sanitario francese, e di ragionare con approccio critico e tecnico sulle caratteristiche comuni a quello italiano oltre che sulle caratteristiche specifiche.</w:t>
      </w:r>
    </w:p>
    <w:p w14:paraId="0BF751C7" w14:textId="77777777" w:rsidR="006262EA" w:rsidRPr="007A3E99" w:rsidRDefault="006262EA" w:rsidP="007A3E99"/>
    <w:p w14:paraId="2A08E668" w14:textId="0826686E" w:rsidR="00BE7BBE" w:rsidRDefault="007A3E99" w:rsidP="007A3E99">
      <w:r w:rsidRPr="007A3E99">
        <w:rPr>
          <w:rStyle w:val="Enfasigrassetto"/>
        </w:rPr>
        <w:t>Valutazione</w:t>
      </w:r>
      <w:r w:rsidR="00482014" w:rsidRPr="007A3E99">
        <w:t xml:space="preserve"> </w:t>
      </w:r>
      <w:r w:rsidR="00482014">
        <w:t xml:space="preserve">– </w:t>
      </w:r>
      <w:r w:rsidR="00BE7BBE">
        <w:t>I consigli di classe valutano i risultati di apprendimento ottenuti dagli studenti considerando il giudizio del tutor aziendale, espresso attraverso la compilazione di una scheda di valutazione, e in base alle osservazioni del tutor scolastico che ha seguito l</w:t>
      </w:r>
      <w:r w:rsidR="001675D6">
        <w:t>’</w:t>
      </w:r>
      <w:r w:rsidR="00BE7BBE">
        <w:t>andamento del percorso e ha tenuto i rapporti con il tutor aziendale. Un ulteriore strumento di verifica è dato dalla somministrazione di un questionario di autovalutazione e dalla stesura di una relazione tecnica.</w:t>
      </w:r>
      <w:r w:rsidR="006262EA">
        <w:t xml:space="preserve"> </w:t>
      </w:r>
      <w:r w:rsidR="00BE7BBE">
        <w:t>L</w:t>
      </w:r>
      <w:r w:rsidR="001675D6">
        <w:t>’</w:t>
      </w:r>
      <w:r w:rsidR="00BE7BBE">
        <w:t>attenzione posta sulla modalità di verifica e di certificazione rende possibile valutare l</w:t>
      </w:r>
      <w:r w:rsidR="001675D6">
        <w:t>’</w:t>
      </w:r>
      <w:r w:rsidR="00BE7BBE">
        <w:t>esperienza attribuendole il congruo valore nel bilancio complessivo dell</w:t>
      </w:r>
      <w:r w:rsidR="001675D6">
        <w:t>’</w:t>
      </w:r>
      <w:r w:rsidR="00BE7BBE">
        <w:t>apprendimento di ciascuno studente e utilizzato per l</w:t>
      </w:r>
      <w:r w:rsidR="001675D6">
        <w:t>’</w:t>
      </w:r>
      <w:r w:rsidR="00BE7BBE">
        <w:t>attribuzione del credito scolastico.</w:t>
      </w:r>
    </w:p>
    <w:p w14:paraId="75629D94" w14:textId="473D13B3" w:rsidR="007A3E99" w:rsidRPr="00C016C0" w:rsidRDefault="00482014" w:rsidP="00791507">
      <w:pPr>
        <w:pStyle w:val="Titolo4"/>
        <w:jc w:val="center"/>
      </w:pPr>
      <w:r w:rsidRPr="00C016C0">
        <w:t>Progetto</w:t>
      </w:r>
      <w:r w:rsidR="00791507">
        <w:t>:</w:t>
      </w:r>
      <w:r w:rsidRPr="00C016C0">
        <w:t xml:space="preserve"> </w:t>
      </w:r>
      <w:r w:rsidR="00791507">
        <w:t>“</w:t>
      </w:r>
      <w:r w:rsidRPr="00C016C0">
        <w:t>l</w:t>
      </w:r>
      <w:r w:rsidR="001675D6">
        <w:t>’</w:t>
      </w:r>
      <w:r w:rsidRPr="00C016C0">
        <w:t>assistenza sociale nell</w:t>
      </w:r>
      <w:r w:rsidR="001675D6">
        <w:t>’</w:t>
      </w:r>
      <w:r w:rsidRPr="00C016C0">
        <w:t>ambito territoriale</w:t>
      </w:r>
      <w:r w:rsidR="00791507">
        <w:t>”</w:t>
      </w:r>
    </w:p>
    <w:p w14:paraId="5C11252A" w14:textId="146F882B" w:rsidR="00C016C0" w:rsidRDefault="007A3E99" w:rsidP="00BE7BBE">
      <w:r w:rsidRPr="007A3E99">
        <w:rPr>
          <w:rStyle w:val="Enfasigrassetto"/>
        </w:rPr>
        <w:t>Descrizione</w:t>
      </w:r>
      <w:r w:rsidR="00482014">
        <w:t xml:space="preserve"> – </w:t>
      </w:r>
      <w:r w:rsidR="00BE7BBE">
        <w:t xml:space="preserve">Il progetto prevede un potenziamento delle attività di </w:t>
      </w:r>
      <w:r w:rsidR="00B311E0">
        <w:t>PCTO</w:t>
      </w:r>
      <w:r w:rsidR="00BE7BBE">
        <w:t xml:space="preserve"> nel settore dei servizi per la sanità e l</w:t>
      </w:r>
      <w:r w:rsidR="001675D6">
        <w:t>’</w:t>
      </w:r>
      <w:r w:rsidR="00BE7BBE">
        <w:t>assistenza sociale, integrando le attività didattiche con la conoscenza diretta dei contesti lavorativi.</w:t>
      </w:r>
      <w:r w:rsidR="00482014">
        <w:t xml:space="preserve"> </w:t>
      </w:r>
      <w:r w:rsidR="00BE7BBE">
        <w:t>L</w:t>
      </w:r>
      <w:r w:rsidR="001675D6">
        <w:t>’</w:t>
      </w:r>
      <w:r w:rsidR="00BE7BBE">
        <w:t>Istituto da anni pianifica per gli studenti visite guidate nelle strutture dei diversi contesti legati all</w:t>
      </w:r>
      <w:r w:rsidR="001675D6">
        <w:t>’</w:t>
      </w:r>
      <w:r w:rsidR="00BE7BBE">
        <w:t>assistenza alla persona, ed organizza in sede interventi di esperti che operano nelle imprese del territorio.</w:t>
      </w:r>
    </w:p>
    <w:p w14:paraId="10A16BBC" w14:textId="77777777" w:rsidR="00791507" w:rsidRDefault="00791507" w:rsidP="00BE7BBE"/>
    <w:p w14:paraId="1C072A84" w14:textId="77777777" w:rsidR="00791507" w:rsidRDefault="00791507" w:rsidP="00BE7BBE"/>
    <w:p w14:paraId="6AA86CCD" w14:textId="77777777" w:rsidR="00791507" w:rsidRDefault="00791507" w:rsidP="00BE7BBE"/>
    <w:p w14:paraId="204EAE29" w14:textId="77777777" w:rsidR="00791507" w:rsidRDefault="00791507" w:rsidP="00BE7BBE"/>
    <w:p w14:paraId="0705F8BC" w14:textId="77777777" w:rsidR="00791507" w:rsidRDefault="00791507" w:rsidP="00BE7BBE"/>
    <w:p w14:paraId="327BF694" w14:textId="057C278D" w:rsidR="00BE7BBE" w:rsidRDefault="00BE7BBE" w:rsidP="00BE7BBE">
      <w:r>
        <w:lastRenderedPageBreak/>
        <w:t>Il progetto si articola in tre percorsi così strutturati:</w:t>
      </w:r>
    </w:p>
    <w:p w14:paraId="5A332FFD" w14:textId="06C3ECD6" w:rsidR="00BE7BBE" w:rsidRPr="00654DD2" w:rsidRDefault="00B07CDD" w:rsidP="00654DD2">
      <w:pPr>
        <w:pStyle w:val="Paragrafoelenco"/>
      </w:pPr>
      <w:r>
        <w:t>a</w:t>
      </w:r>
      <w:r w:rsidR="00BE7BBE" w:rsidRPr="00654DD2">
        <w:t>ttività con i minori</w:t>
      </w:r>
      <w:r w:rsidR="006E5FCA">
        <w:t>:</w:t>
      </w:r>
    </w:p>
    <w:p w14:paraId="78C4F4A4" w14:textId="4D82FE38" w:rsidR="00BE7BBE" w:rsidRPr="00654DD2" w:rsidRDefault="00B07CDD" w:rsidP="00654DD2">
      <w:pPr>
        <w:pStyle w:val="Paragrfoelencospazio"/>
      </w:pPr>
      <w:r>
        <w:t>i</w:t>
      </w:r>
      <w:r w:rsidR="00BE7BBE" w:rsidRPr="00654DD2">
        <w:t>l percorso coinvolge gli studenti delle classi 3</w:t>
      </w:r>
      <w:r w:rsidR="00E02DE3" w:rsidRPr="00654DD2">
        <w:t>°</w:t>
      </w:r>
      <w:r w:rsidR="00BE7BBE" w:rsidRPr="00654DD2">
        <w:t xml:space="preserve"> e prevede un incontro a scuola con gli operatori di un asilo nido del territorio. Il fine è quello di presentare le attività che vi si </w:t>
      </w:r>
      <w:proofErr w:type="gramStart"/>
      <w:r w:rsidR="00BE7BBE" w:rsidRPr="00654DD2">
        <w:t>svolgono ,</w:t>
      </w:r>
      <w:proofErr w:type="gramEnd"/>
      <w:r w:rsidR="00BE7BBE" w:rsidRPr="00654DD2">
        <w:t xml:space="preserve"> per progettare e organizzare le attività del successivo tirocinio</w:t>
      </w:r>
      <w:r w:rsidR="006E5FCA">
        <w:t>;</w:t>
      </w:r>
    </w:p>
    <w:p w14:paraId="36EA41D2" w14:textId="2A2B218F" w:rsidR="00BE7BBE" w:rsidRPr="00654DD2" w:rsidRDefault="00B07CDD" w:rsidP="00654DD2">
      <w:pPr>
        <w:pStyle w:val="Paragrafoelenco"/>
      </w:pPr>
      <w:r>
        <w:t>a</w:t>
      </w:r>
      <w:r w:rsidR="00BE7BBE" w:rsidRPr="00654DD2">
        <w:t>ttività con gli anziani</w:t>
      </w:r>
      <w:r w:rsidR="006E5FCA">
        <w:t>:</w:t>
      </w:r>
    </w:p>
    <w:p w14:paraId="53EBF413" w14:textId="2B143F9F" w:rsidR="00BE7BBE" w:rsidRPr="00654DD2" w:rsidRDefault="00B07CDD" w:rsidP="00654DD2">
      <w:pPr>
        <w:pStyle w:val="Paragrfoelencospazio"/>
      </w:pPr>
      <w:r>
        <w:t>i</w:t>
      </w:r>
      <w:r w:rsidR="00BE7BBE" w:rsidRPr="00654DD2">
        <w:t xml:space="preserve">l percorso denominato </w:t>
      </w:r>
      <w:r w:rsidR="005E0E62" w:rsidRPr="00654DD2">
        <w:t>“</w:t>
      </w:r>
      <w:r w:rsidR="00BE7BBE" w:rsidRPr="00654DD2">
        <w:t>Tu conosci l</w:t>
      </w:r>
      <w:r w:rsidR="001675D6" w:rsidRPr="00654DD2">
        <w:t>’</w:t>
      </w:r>
      <w:r w:rsidR="00BE7BBE" w:rsidRPr="00654DD2">
        <w:t>anziano</w:t>
      </w:r>
      <w:r w:rsidR="005E0E62" w:rsidRPr="00654DD2">
        <w:t>”</w:t>
      </w:r>
      <w:r w:rsidR="00BE7BBE" w:rsidRPr="00654DD2">
        <w:t>, svolto in collaborazione con una casa di riposo di Saronno, prevede due incontri a scuola: con uno psicologo per approfondire le caratteristiche e problematiche psicologiche dell</w:t>
      </w:r>
      <w:r w:rsidR="001675D6" w:rsidRPr="00654DD2">
        <w:t>’</w:t>
      </w:r>
      <w:r w:rsidR="00BE7BBE" w:rsidRPr="00654DD2">
        <w:t xml:space="preserve">età anziana, e con un musicoterapista per definire le modalità di intervento. Dopo le attività di </w:t>
      </w:r>
      <w:r w:rsidR="00B311E0" w:rsidRPr="00654DD2">
        <w:t>PCTO</w:t>
      </w:r>
      <w:r w:rsidR="00BE7BBE" w:rsidRPr="00654DD2">
        <w:t xml:space="preserve"> nella struttura, che coinvolge alcuni studenti delle classi 3</w:t>
      </w:r>
      <w:r w:rsidR="00E02DE3" w:rsidRPr="00654DD2">
        <w:t>°</w:t>
      </w:r>
      <w:r w:rsidR="00BE7BBE" w:rsidRPr="00654DD2">
        <w:t>, si prevede un incontro a scuola con gli anziani della casa di riposo e una successiva visita nella struttura</w:t>
      </w:r>
      <w:r w:rsidR="006E5FCA">
        <w:t>;</w:t>
      </w:r>
    </w:p>
    <w:p w14:paraId="1DFF4E21" w14:textId="1C6ECD12" w:rsidR="00BE7BBE" w:rsidRPr="00654DD2" w:rsidRDefault="00B07CDD" w:rsidP="00654DD2">
      <w:pPr>
        <w:pStyle w:val="Paragrafoelenco"/>
      </w:pPr>
      <w:r>
        <w:t>a</w:t>
      </w:r>
      <w:r w:rsidR="00BE7BBE" w:rsidRPr="00654DD2">
        <w:t>ttività con i disabili</w:t>
      </w:r>
      <w:r w:rsidR="006E5FCA">
        <w:t>:</w:t>
      </w:r>
    </w:p>
    <w:p w14:paraId="6664F791" w14:textId="276E105A" w:rsidR="00BE7BBE" w:rsidRPr="00654DD2" w:rsidRDefault="00B07CDD" w:rsidP="00654DD2">
      <w:pPr>
        <w:pStyle w:val="Paragrfoelencospazio"/>
      </w:pPr>
      <w:r>
        <w:t>i</w:t>
      </w:r>
      <w:r w:rsidR="00BE7BBE" w:rsidRPr="00654DD2">
        <w:t>l percorso è rivolto agli studenti delle classi 4</w:t>
      </w:r>
      <w:r w:rsidR="00E02DE3" w:rsidRPr="00654DD2">
        <w:t>°</w:t>
      </w:r>
      <w:r w:rsidR="00BE7BBE" w:rsidRPr="00654DD2">
        <w:t xml:space="preserve"> e prevede degli incontri a scuola con gli operatori di un centro disabili del territorio, ed una visita nella struttura prima dell</w:t>
      </w:r>
      <w:r w:rsidR="001675D6" w:rsidRPr="00654DD2">
        <w:t>’</w:t>
      </w:r>
      <w:r w:rsidR="00BE7BBE" w:rsidRPr="00654DD2">
        <w:t>attività di tirocinio.</w:t>
      </w:r>
    </w:p>
    <w:p w14:paraId="534055FE" w14:textId="0E20C808" w:rsidR="00BE7BBE" w:rsidRDefault="00BE7BBE" w:rsidP="00BE7BBE">
      <w:r>
        <w:t>Con questo progetto gli studenti e le studentesse hanno l</w:t>
      </w:r>
      <w:r w:rsidR="001675D6">
        <w:t>’</w:t>
      </w:r>
      <w:r>
        <w:t>opportunità di osservare e operare all</w:t>
      </w:r>
      <w:r w:rsidR="001675D6">
        <w:t>’</w:t>
      </w:r>
      <w:r>
        <w:t>interno di strutture dell</w:t>
      </w:r>
      <w:r w:rsidR="001675D6">
        <w:t>’</w:t>
      </w:r>
      <w:r>
        <w:t>area dei servizi alla persona e maturare le competenze professionali previste dal profilo in uscita.</w:t>
      </w:r>
    </w:p>
    <w:p w14:paraId="577DD5CE" w14:textId="77777777" w:rsidR="00FA3CA1" w:rsidRDefault="00FA3CA1" w:rsidP="00BE7BBE"/>
    <w:p w14:paraId="1448D83A" w14:textId="0BED03B0" w:rsidR="00BE7BBE" w:rsidRDefault="00FA3CA1" w:rsidP="00BE7BBE">
      <w:r w:rsidRPr="00FA3CA1">
        <w:rPr>
          <w:rStyle w:val="Enfasigrassetto"/>
        </w:rPr>
        <w:t>Valutazione</w:t>
      </w:r>
      <w:r>
        <w:t xml:space="preserve"> – </w:t>
      </w:r>
      <w:r w:rsidR="00BE7BBE">
        <w:t>I consigli di classe valutano i risultati di apprendimento ottenuti dagli studenti considerando il giudizio del tutor aziendale, espresso attraverso la compilazione di una</w:t>
      </w:r>
      <w:r w:rsidR="00BE7BBE" w:rsidRPr="00BE7BBE">
        <w:t xml:space="preserve"> </w:t>
      </w:r>
      <w:r w:rsidR="00BE7BBE">
        <w:t>scheda di valutazione, e in base alle osservazioni del tutor scolastico che ha seguito l</w:t>
      </w:r>
      <w:r w:rsidR="001675D6">
        <w:t>’</w:t>
      </w:r>
      <w:r w:rsidR="00BE7BBE">
        <w:t>andamento del percorso e ha tenuto i rapporti con il tutor aziendale. Un ulteriore strumento di verifica è dato dalla somministrazione di un questionario di autovalutazione e dalla stesura di una relazione tecnica.</w:t>
      </w:r>
      <w:r w:rsidR="00482014">
        <w:t xml:space="preserve"> </w:t>
      </w:r>
      <w:r w:rsidR="00BE7BBE">
        <w:t>L</w:t>
      </w:r>
      <w:r w:rsidR="001675D6">
        <w:t>’</w:t>
      </w:r>
      <w:r w:rsidR="00BE7BBE">
        <w:t>attenzione posta sulla modalità di verifica e di certificazione rende possibile valutare l</w:t>
      </w:r>
      <w:r w:rsidR="001675D6">
        <w:t>’</w:t>
      </w:r>
      <w:r w:rsidR="00BE7BBE">
        <w:t>esperienza</w:t>
      </w:r>
      <w:r w:rsidR="00B06AFC">
        <w:t xml:space="preserve"> </w:t>
      </w:r>
      <w:r w:rsidR="00BE7BBE">
        <w:t>attribuendole il congruo valore nel bilancio complessivo dell</w:t>
      </w:r>
      <w:r w:rsidR="001675D6">
        <w:t>’</w:t>
      </w:r>
      <w:r w:rsidR="00BE7BBE">
        <w:t>apprendimento di ciascuno studente e utilizzato per l</w:t>
      </w:r>
      <w:r w:rsidR="001675D6">
        <w:t>’</w:t>
      </w:r>
      <w:r w:rsidR="00BE7BBE">
        <w:t>attribuzione del credito scolastico.</w:t>
      </w:r>
    </w:p>
    <w:p w14:paraId="4FF0E1E5" w14:textId="4E6EF822" w:rsidR="006A20C2" w:rsidRDefault="00824F08" w:rsidP="00824F08">
      <w:pPr>
        <w:pStyle w:val="Titolo2"/>
      </w:pPr>
      <w:bookmarkStart w:id="173" w:name="_Toc57309451"/>
      <w:bookmarkStart w:id="174" w:name="_Toc57310161"/>
      <w:bookmarkStart w:id="175" w:name="_Toc57570071"/>
      <w:bookmarkStart w:id="176" w:name="_Toc57570374"/>
      <w:bookmarkStart w:id="177" w:name="_Toc57817060"/>
      <w:bookmarkStart w:id="178" w:name="_Toc57912917"/>
      <w:bookmarkStart w:id="179" w:name="_Toc59881190"/>
      <w:bookmarkStart w:id="180" w:name="_Toc59881525"/>
      <w:bookmarkStart w:id="181" w:name="_Toc59889655"/>
      <w:r w:rsidRPr="00824F08">
        <w:t>3.</w:t>
      </w:r>
      <w:r w:rsidR="00407235">
        <w:t>6</w:t>
      </w:r>
      <w:r w:rsidRPr="00824F08">
        <w:t xml:space="preserve"> – Iniziative di ampliamento curricolare</w:t>
      </w:r>
      <w:bookmarkEnd w:id="173"/>
      <w:bookmarkEnd w:id="174"/>
      <w:bookmarkEnd w:id="175"/>
      <w:bookmarkEnd w:id="176"/>
      <w:bookmarkEnd w:id="177"/>
      <w:bookmarkEnd w:id="178"/>
      <w:bookmarkEnd w:id="179"/>
      <w:bookmarkEnd w:id="180"/>
      <w:bookmarkEnd w:id="181"/>
    </w:p>
    <w:p w14:paraId="1232100A" w14:textId="0EA2334A" w:rsidR="00BE5AF4" w:rsidRPr="00BE5AF4" w:rsidRDefault="00BE5AF4" w:rsidP="00BE5AF4">
      <w:pPr>
        <w:pStyle w:val="Titolo3"/>
      </w:pPr>
      <w:bookmarkStart w:id="182" w:name="_Toc59881191"/>
      <w:bookmarkStart w:id="183" w:name="_Toc59881526"/>
      <w:bookmarkStart w:id="184" w:name="_Toc59889656"/>
      <w:r>
        <w:t>3.6.1 – Iniziative proposte: obiettivi e competenze attese</w:t>
      </w:r>
      <w:bookmarkEnd w:id="182"/>
      <w:bookmarkEnd w:id="183"/>
      <w:bookmarkEnd w:id="184"/>
    </w:p>
    <w:p w14:paraId="66F8FA02" w14:textId="03C95DBF" w:rsidR="00FA3CA1" w:rsidRPr="00C016C0" w:rsidRDefault="0001024E" w:rsidP="00190D2D">
      <w:pPr>
        <w:pStyle w:val="Titolo4"/>
        <w:jc w:val="center"/>
      </w:pPr>
      <w:r>
        <w:t>Iniziativa</w:t>
      </w:r>
      <w:r w:rsidR="00190D2D">
        <w:t>: “e</w:t>
      </w:r>
      <w:r w:rsidR="00CD30D2" w:rsidRPr="00C016C0">
        <w:t>ducazione all</w:t>
      </w:r>
      <w:r w:rsidR="001675D6">
        <w:t>’</w:t>
      </w:r>
      <w:r w:rsidR="00CD30D2" w:rsidRPr="00C016C0">
        <w:t>affettività e sessualità</w:t>
      </w:r>
      <w:r w:rsidR="00190D2D">
        <w:t>”</w:t>
      </w:r>
    </w:p>
    <w:p w14:paraId="73F5D667" w14:textId="4DE48230" w:rsidR="006A20C2" w:rsidRDefault="006A20C2" w:rsidP="00720022">
      <w:r>
        <w:t xml:space="preserve">Attività ormai consolidata che viene rivolta agli studenti delle classi </w:t>
      </w:r>
      <w:r w:rsidR="00190D2D">
        <w:t>seconde</w:t>
      </w:r>
      <w:r>
        <w:t xml:space="preserve"> a carattere interdisciplinare con l</w:t>
      </w:r>
      <w:r w:rsidR="001675D6">
        <w:t>’</w:t>
      </w:r>
      <w:r>
        <w:t>intervento di esperti esterni sugli aspetti relazionali. La modalità di intervento è quella del lavoro in piccoli gruppi e del confronto in plenaria. A conclusione del percorso si propone alle famiglie una restituzione complessiva delle problematiche affrontate.</w:t>
      </w:r>
      <w:r w:rsidR="00FB66AF">
        <w:t xml:space="preserve"> </w:t>
      </w:r>
      <w:r>
        <w:t>Obiettivi formativi e competenze attese</w:t>
      </w:r>
      <w:r w:rsidR="00CD30D2">
        <w:t>:</w:t>
      </w:r>
    </w:p>
    <w:p w14:paraId="62D6346B" w14:textId="7EDFFEEB" w:rsidR="00CD30D2" w:rsidRDefault="00B07CDD" w:rsidP="006D2D5D">
      <w:pPr>
        <w:pStyle w:val="Paragrafoelenco"/>
        <w:numPr>
          <w:ilvl w:val="0"/>
          <w:numId w:val="10"/>
        </w:numPr>
      </w:pPr>
      <w:r>
        <w:t>p</w:t>
      </w:r>
      <w:r w:rsidR="006A20C2">
        <w:t>romuovere una riflessione sui temi del rapporto con il gruppo di pari, dell</w:t>
      </w:r>
      <w:r w:rsidR="001675D6">
        <w:t>’</w:t>
      </w:r>
      <w:r w:rsidR="006A20C2">
        <w:t xml:space="preserve">affettività e sessualità, come dimensioni interrelate della persona; </w:t>
      </w:r>
    </w:p>
    <w:p w14:paraId="4EA5E50E" w14:textId="77777777" w:rsidR="00CD30D2" w:rsidRDefault="006A20C2" w:rsidP="006D2D5D">
      <w:pPr>
        <w:pStyle w:val="Paragrafoelenco"/>
        <w:numPr>
          <w:ilvl w:val="0"/>
          <w:numId w:val="10"/>
        </w:numPr>
      </w:pPr>
      <w:r>
        <w:t>formare e informare rispetto ai metodi</w:t>
      </w:r>
      <w:r w:rsidR="00E574FB">
        <w:t>–</w:t>
      </w:r>
      <w:r>
        <w:t xml:space="preserve">mezzi anticoncezionali; </w:t>
      </w:r>
    </w:p>
    <w:p w14:paraId="4D513169" w14:textId="77777777" w:rsidR="00CD30D2" w:rsidRDefault="006A20C2" w:rsidP="006D2D5D">
      <w:pPr>
        <w:pStyle w:val="Paragrafoelenco"/>
        <w:numPr>
          <w:ilvl w:val="0"/>
          <w:numId w:val="10"/>
        </w:numPr>
      </w:pPr>
      <w:r>
        <w:t xml:space="preserve">formare e informare rispetto alle malattie sessualmente trasmissibili; </w:t>
      </w:r>
    </w:p>
    <w:p w14:paraId="3EE1757E" w14:textId="77777777" w:rsidR="006A20C2" w:rsidRDefault="006A20C2" w:rsidP="006D2D5D">
      <w:pPr>
        <w:pStyle w:val="Paragrafoelenco"/>
        <w:numPr>
          <w:ilvl w:val="0"/>
          <w:numId w:val="10"/>
        </w:numPr>
      </w:pPr>
      <w:r>
        <w:t>integrare le conoscenze degli apparati riproduttori già in loro possesso con la dimensione della vita quotidiana.</w:t>
      </w:r>
    </w:p>
    <w:p w14:paraId="4D486141" w14:textId="3C2821F5" w:rsidR="00FA3CA1" w:rsidRPr="00C016C0" w:rsidRDefault="0001024E" w:rsidP="00190D2D">
      <w:pPr>
        <w:pStyle w:val="Titolo4"/>
        <w:jc w:val="center"/>
      </w:pPr>
      <w:r>
        <w:t>Iniziativa</w:t>
      </w:r>
      <w:r w:rsidR="00190D2D">
        <w:t>: “</w:t>
      </w:r>
      <w:r w:rsidR="00803AF3">
        <w:t>p</w:t>
      </w:r>
      <w:r w:rsidR="00CD30D2" w:rsidRPr="00C016C0">
        <w:t>artecipazione a gare e concorsi</w:t>
      </w:r>
      <w:r w:rsidR="00190D2D">
        <w:t>”</w:t>
      </w:r>
    </w:p>
    <w:p w14:paraId="54889DC8" w14:textId="40D42C50" w:rsidR="00BB194D" w:rsidRDefault="006A20C2" w:rsidP="00720022">
      <w:r>
        <w:t>L</w:t>
      </w:r>
      <w:r w:rsidR="001675D6">
        <w:t>’</w:t>
      </w:r>
      <w:r>
        <w:t>istituto partecipa con propri rappresentanti a varie tipologie di gare e concorsi: gare nazionali per istituti professionali; giochi della matematica e dell</w:t>
      </w:r>
      <w:r w:rsidR="001675D6">
        <w:t>’</w:t>
      </w:r>
      <w:r>
        <w:t>italiano, rassegne di poesia e spettacoli teatrali. Gli studenti che decidono di partecipare vengono supportati nella loro preparazione da docenti dell</w:t>
      </w:r>
      <w:r w:rsidR="001675D6">
        <w:t>’</w:t>
      </w:r>
      <w:r>
        <w:t>Istituto e le attività si svolgono di solito in orario extra scolastico.</w:t>
      </w:r>
    </w:p>
    <w:p w14:paraId="332BC5F6" w14:textId="77777777" w:rsidR="003753DD" w:rsidRDefault="003753DD" w:rsidP="00720022"/>
    <w:p w14:paraId="53318C8D" w14:textId="77777777" w:rsidR="003753DD" w:rsidRDefault="003753DD" w:rsidP="00720022"/>
    <w:p w14:paraId="5B7397EA" w14:textId="77777777" w:rsidR="003753DD" w:rsidRDefault="003753DD" w:rsidP="00720022"/>
    <w:p w14:paraId="3C7A8330" w14:textId="2EE9D3EB" w:rsidR="006A20C2" w:rsidRDefault="006A20C2" w:rsidP="00720022">
      <w:r>
        <w:lastRenderedPageBreak/>
        <w:t>Obiettivi formativi e competenze attese</w:t>
      </w:r>
      <w:r w:rsidR="00FE50C4">
        <w:t>:</w:t>
      </w:r>
    </w:p>
    <w:p w14:paraId="4307A4F9" w14:textId="77777777" w:rsidR="00FE50C4" w:rsidRDefault="006A20C2" w:rsidP="006D2D5D">
      <w:pPr>
        <w:pStyle w:val="Paragrafoelenco"/>
        <w:numPr>
          <w:ilvl w:val="0"/>
          <w:numId w:val="11"/>
        </w:numPr>
      </w:pPr>
      <w:r>
        <w:t>confrontare le conoscenze con i propri coetanei a livello regionale e nazionale</w:t>
      </w:r>
      <w:r w:rsidR="00FE50C4">
        <w:t>;</w:t>
      </w:r>
    </w:p>
    <w:p w14:paraId="4079ABEE" w14:textId="00BB68BA" w:rsidR="00FE50C4" w:rsidRDefault="006A20C2" w:rsidP="006D2D5D">
      <w:pPr>
        <w:pStyle w:val="Paragrafoelenco"/>
        <w:numPr>
          <w:ilvl w:val="0"/>
          <w:numId w:val="11"/>
        </w:numPr>
      </w:pPr>
      <w:r>
        <w:t>valorizzare l</w:t>
      </w:r>
      <w:r w:rsidR="001675D6">
        <w:t>’</w:t>
      </w:r>
      <w:r>
        <w:t>impegno del singolo per far emergere i talenti e le inclinazioni di ciascuno</w:t>
      </w:r>
      <w:r w:rsidR="00FE50C4">
        <w:t>.</w:t>
      </w:r>
    </w:p>
    <w:p w14:paraId="1328913D" w14:textId="6BC21AFF" w:rsidR="00FA3CA1" w:rsidRPr="00F73C5C" w:rsidRDefault="0001024E" w:rsidP="00F73C5C">
      <w:pPr>
        <w:pStyle w:val="Titolo4"/>
        <w:jc w:val="center"/>
      </w:pPr>
      <w:r w:rsidRPr="00F73C5C">
        <w:t>Iniziativa</w:t>
      </w:r>
      <w:r w:rsidR="00190D2D" w:rsidRPr="00F73C5C">
        <w:t>: “</w:t>
      </w:r>
      <w:r w:rsidR="00803AF3" w:rsidRPr="00F73C5C">
        <w:t>p</w:t>
      </w:r>
      <w:r w:rsidR="00FE50C4" w:rsidRPr="00F73C5C">
        <w:t xml:space="preserve">rogetto </w:t>
      </w:r>
      <w:proofErr w:type="spellStart"/>
      <w:r w:rsidR="00E874E1" w:rsidRPr="00F73C5C">
        <w:t>R</w:t>
      </w:r>
      <w:r w:rsidR="00FE50C4" w:rsidRPr="00F73C5C">
        <w:t>adi</w:t>
      </w:r>
      <w:r w:rsidR="00E874E1" w:rsidRPr="00F73C5C">
        <w:t>CI</w:t>
      </w:r>
      <w:proofErr w:type="spellEnd"/>
      <w:r w:rsidR="00E874E1" w:rsidRPr="00F73C5C">
        <w:t>.</w:t>
      </w:r>
      <w:r w:rsidR="00190D2D" w:rsidRPr="00F73C5C">
        <w:t>”</w:t>
      </w:r>
    </w:p>
    <w:p w14:paraId="16C59178" w14:textId="6586904C" w:rsidR="00E874E1" w:rsidRDefault="00E874E1" w:rsidP="00720022">
      <w:pPr>
        <w:rPr>
          <w:lang w:bidi="it-IT"/>
        </w:rPr>
      </w:pPr>
      <w:r w:rsidRPr="00E874E1">
        <w:rPr>
          <w:lang w:bidi="it-IT"/>
        </w:rPr>
        <w:t xml:space="preserve">Il progetto </w:t>
      </w:r>
      <w:proofErr w:type="spellStart"/>
      <w:r w:rsidRPr="00E874E1">
        <w:rPr>
          <w:lang w:bidi="it-IT"/>
        </w:rPr>
        <w:t>RadiCI</w:t>
      </w:r>
      <w:proofErr w:type="spellEnd"/>
      <w:r w:rsidR="00190D2D">
        <w:rPr>
          <w:lang w:bidi="it-IT"/>
        </w:rPr>
        <w:t>.</w:t>
      </w:r>
      <w:r w:rsidRPr="00E874E1">
        <w:rPr>
          <w:lang w:bidi="it-IT"/>
        </w:rPr>
        <w:t xml:space="preserve"> (Ragazzi di città)</w:t>
      </w:r>
      <w:r w:rsidR="00190D2D">
        <w:rPr>
          <w:lang w:bidi="it-IT"/>
        </w:rPr>
        <w:t>,</w:t>
      </w:r>
      <w:r w:rsidRPr="00E874E1">
        <w:rPr>
          <w:lang w:bidi="it-IT"/>
        </w:rPr>
        <w:t xml:space="preserve"> curato dai Servizi Sociali del comune di Saronno</w:t>
      </w:r>
      <w:r w:rsidR="00190D2D">
        <w:rPr>
          <w:lang w:bidi="it-IT"/>
        </w:rPr>
        <w:t>, è un progetto</w:t>
      </w:r>
      <w:r w:rsidRPr="00E874E1">
        <w:rPr>
          <w:lang w:bidi="it-IT"/>
        </w:rPr>
        <w:t xml:space="preserve"> attivo sul territorio e nelle scuole superiori della città dal 2001</w:t>
      </w:r>
      <w:r w:rsidR="00E574FB">
        <w:rPr>
          <w:lang w:bidi="it-IT"/>
        </w:rPr>
        <w:t>–</w:t>
      </w:r>
      <w:r w:rsidR="00190D2D">
        <w:rPr>
          <w:lang w:bidi="it-IT"/>
        </w:rPr>
        <w:t>02. T</w:t>
      </w:r>
      <w:r w:rsidRPr="00E874E1">
        <w:rPr>
          <w:lang w:bidi="it-IT"/>
        </w:rPr>
        <w:t>ramite un</w:t>
      </w:r>
      <w:r w:rsidR="001675D6">
        <w:rPr>
          <w:lang w:bidi="it-IT"/>
        </w:rPr>
        <w:t>’</w:t>
      </w:r>
      <w:r w:rsidRPr="00E874E1">
        <w:rPr>
          <w:lang w:bidi="it-IT"/>
        </w:rPr>
        <w:t>équipe costituita da educatori professionali e psicologi opera all</w:t>
      </w:r>
      <w:r w:rsidR="001675D6">
        <w:rPr>
          <w:lang w:bidi="it-IT"/>
        </w:rPr>
        <w:t>’</w:t>
      </w:r>
      <w:r w:rsidRPr="00E874E1">
        <w:rPr>
          <w:lang w:bidi="it-IT"/>
        </w:rPr>
        <w:t>interno dell</w:t>
      </w:r>
      <w:r w:rsidR="001675D6">
        <w:rPr>
          <w:lang w:bidi="it-IT"/>
        </w:rPr>
        <w:t>’</w:t>
      </w:r>
      <w:r w:rsidRPr="00E874E1">
        <w:rPr>
          <w:lang w:bidi="it-IT"/>
        </w:rPr>
        <w:t>istituto con le</w:t>
      </w:r>
      <w:r w:rsidR="00190D2D">
        <w:rPr>
          <w:lang w:bidi="it-IT"/>
        </w:rPr>
        <w:t xml:space="preserve"> seguenti</w:t>
      </w:r>
      <w:r w:rsidRPr="00E874E1">
        <w:rPr>
          <w:lang w:bidi="it-IT"/>
        </w:rPr>
        <w:t xml:space="preserve"> finalità</w:t>
      </w:r>
      <w:r w:rsidR="00190D2D">
        <w:rPr>
          <w:lang w:bidi="it-IT"/>
        </w:rPr>
        <w:t xml:space="preserve">: </w:t>
      </w:r>
      <w:r w:rsidRPr="00E874E1">
        <w:rPr>
          <w:lang w:bidi="it-IT"/>
        </w:rPr>
        <w:t xml:space="preserve">migliorare le relazioni </w:t>
      </w:r>
      <w:r w:rsidR="00190D2D">
        <w:rPr>
          <w:lang w:bidi="it-IT"/>
        </w:rPr>
        <w:t>fra</w:t>
      </w:r>
      <w:r w:rsidRPr="00E874E1">
        <w:rPr>
          <w:lang w:bidi="it-IT"/>
        </w:rPr>
        <w:t xml:space="preserve"> coetanei, </w:t>
      </w:r>
      <w:r w:rsidR="00190D2D">
        <w:rPr>
          <w:lang w:bidi="it-IT"/>
        </w:rPr>
        <w:t xml:space="preserve">fra </w:t>
      </w:r>
      <w:r w:rsidRPr="00E874E1">
        <w:rPr>
          <w:lang w:bidi="it-IT"/>
        </w:rPr>
        <w:t xml:space="preserve">insegnanti e alunni, </w:t>
      </w:r>
      <w:r w:rsidR="00190D2D">
        <w:rPr>
          <w:lang w:bidi="it-IT"/>
        </w:rPr>
        <w:t xml:space="preserve">fra </w:t>
      </w:r>
      <w:r w:rsidRPr="00E874E1">
        <w:rPr>
          <w:lang w:bidi="it-IT"/>
        </w:rPr>
        <w:t>scuola e famiglia</w:t>
      </w:r>
      <w:r w:rsidR="00190D2D">
        <w:rPr>
          <w:lang w:bidi="it-IT"/>
        </w:rPr>
        <w:t xml:space="preserve">, ma anche per </w:t>
      </w:r>
      <w:r w:rsidRPr="00E874E1">
        <w:rPr>
          <w:lang w:bidi="it-IT"/>
        </w:rPr>
        <w:t>evitare l</w:t>
      </w:r>
      <w:r w:rsidR="001675D6">
        <w:rPr>
          <w:lang w:bidi="it-IT"/>
        </w:rPr>
        <w:t>’</w:t>
      </w:r>
      <w:r w:rsidRPr="00E874E1">
        <w:rPr>
          <w:lang w:bidi="it-IT"/>
        </w:rPr>
        <w:t>insuccesso e l</w:t>
      </w:r>
      <w:r w:rsidR="001675D6">
        <w:rPr>
          <w:lang w:bidi="it-IT"/>
        </w:rPr>
        <w:t>’</w:t>
      </w:r>
      <w:r w:rsidRPr="00E874E1">
        <w:rPr>
          <w:lang w:bidi="it-IT"/>
        </w:rPr>
        <w:t>abbandono scolastico</w:t>
      </w:r>
      <w:r w:rsidR="00190D2D">
        <w:rPr>
          <w:lang w:bidi="it-IT"/>
        </w:rPr>
        <w:t xml:space="preserve"> e per</w:t>
      </w:r>
      <w:r w:rsidRPr="00E874E1">
        <w:rPr>
          <w:lang w:bidi="it-IT"/>
        </w:rPr>
        <w:t xml:space="preserve"> migliorare la qualità del tempo libero degli studenti. Gli educatori, presenti un giorno la settimana all</w:t>
      </w:r>
      <w:r w:rsidR="001675D6">
        <w:rPr>
          <w:lang w:bidi="it-IT"/>
        </w:rPr>
        <w:t>’</w:t>
      </w:r>
      <w:r w:rsidRPr="00E874E1">
        <w:rPr>
          <w:lang w:bidi="it-IT"/>
        </w:rPr>
        <w:t>interno della scuola, incontrano i ragazzi che ne fanno richiesta per colloqui, concordano con i docenti interventi in classe per curare le dinamiche relazionali, svolgono con gli insegnanti attività di counseling.</w:t>
      </w:r>
      <w:r w:rsidR="00FE50C4">
        <w:rPr>
          <w:b/>
          <w:bCs/>
          <w:lang w:bidi="it-IT"/>
        </w:rPr>
        <w:t xml:space="preserve"> </w:t>
      </w:r>
      <w:r w:rsidRPr="00E874E1">
        <w:rPr>
          <w:lang w:bidi="it-IT"/>
        </w:rPr>
        <w:t>Obiettivi formativi e competenze attese</w:t>
      </w:r>
      <w:r w:rsidR="00FE50C4">
        <w:rPr>
          <w:lang w:bidi="it-IT"/>
        </w:rPr>
        <w:t>:</w:t>
      </w:r>
    </w:p>
    <w:p w14:paraId="728E2B5A" w14:textId="229F9D4B" w:rsidR="00FE50C4" w:rsidRDefault="00B07CDD" w:rsidP="006D2D5D">
      <w:pPr>
        <w:pStyle w:val="Paragrafoelenco"/>
        <w:numPr>
          <w:ilvl w:val="0"/>
          <w:numId w:val="12"/>
        </w:numPr>
        <w:rPr>
          <w:lang w:bidi="it-IT"/>
        </w:rPr>
      </w:pPr>
      <w:r>
        <w:rPr>
          <w:lang w:bidi="it-IT"/>
        </w:rPr>
        <w:t>p</w:t>
      </w:r>
      <w:r w:rsidR="00E874E1" w:rsidRPr="00E874E1">
        <w:rPr>
          <w:lang w:bidi="it-IT"/>
        </w:rPr>
        <w:t>revenire ed evitare la dispersione scolastica e l</w:t>
      </w:r>
      <w:r w:rsidR="001675D6">
        <w:rPr>
          <w:lang w:bidi="it-IT"/>
        </w:rPr>
        <w:t>’</w:t>
      </w:r>
      <w:r w:rsidR="00E874E1" w:rsidRPr="00E874E1">
        <w:rPr>
          <w:lang w:bidi="it-IT"/>
        </w:rPr>
        <w:t>abbandono</w:t>
      </w:r>
      <w:r w:rsidR="00FE50C4">
        <w:rPr>
          <w:lang w:bidi="it-IT"/>
        </w:rPr>
        <w:t>;</w:t>
      </w:r>
    </w:p>
    <w:p w14:paraId="532203D8" w14:textId="77777777" w:rsidR="00FE50C4" w:rsidRDefault="00E874E1" w:rsidP="006D2D5D">
      <w:pPr>
        <w:pStyle w:val="Paragrafoelenco"/>
        <w:numPr>
          <w:ilvl w:val="0"/>
          <w:numId w:val="12"/>
        </w:numPr>
        <w:rPr>
          <w:lang w:bidi="it-IT"/>
        </w:rPr>
      </w:pPr>
      <w:r w:rsidRPr="00E874E1">
        <w:rPr>
          <w:lang w:bidi="it-IT"/>
        </w:rPr>
        <w:t>migliorare le relazioni interpersonali</w:t>
      </w:r>
      <w:r w:rsidR="00FE50C4">
        <w:rPr>
          <w:lang w:bidi="it-IT"/>
        </w:rPr>
        <w:t>;</w:t>
      </w:r>
    </w:p>
    <w:p w14:paraId="5AFA61E3" w14:textId="3CE63EB0" w:rsidR="00E874E1" w:rsidRPr="00E874E1" w:rsidRDefault="00E874E1" w:rsidP="006D2D5D">
      <w:pPr>
        <w:pStyle w:val="Paragrafoelenco"/>
        <w:numPr>
          <w:ilvl w:val="0"/>
          <w:numId w:val="12"/>
        </w:numPr>
        <w:rPr>
          <w:lang w:bidi="it-IT"/>
        </w:rPr>
      </w:pPr>
      <w:r w:rsidRPr="00E874E1">
        <w:rPr>
          <w:lang w:bidi="it-IT"/>
        </w:rPr>
        <w:t>mediare le dinamiche relazionali con i docenti</w:t>
      </w:r>
      <w:r w:rsidR="00190D2D">
        <w:rPr>
          <w:lang w:bidi="it-IT"/>
        </w:rPr>
        <w:t>.</w:t>
      </w:r>
    </w:p>
    <w:p w14:paraId="328A1FB0" w14:textId="77777777" w:rsidR="003A0E5E" w:rsidRDefault="003A0E5E" w:rsidP="00720022">
      <w:pPr>
        <w:rPr>
          <w:lang w:bidi="it-IT"/>
        </w:rPr>
        <w:sectPr w:rsidR="003A0E5E" w:rsidSect="003A0E5E">
          <w:type w:val="continuous"/>
          <w:pgSz w:w="11900" w:h="16840"/>
          <w:pgMar w:top="1417" w:right="1134" w:bottom="1134" w:left="1134" w:header="708" w:footer="708" w:gutter="0"/>
          <w:cols w:space="708"/>
          <w:docGrid w:linePitch="360"/>
        </w:sectPr>
      </w:pPr>
    </w:p>
    <w:p w14:paraId="026E9E93" w14:textId="2B6CCB62" w:rsidR="00FA3CA1" w:rsidRPr="00C016C0" w:rsidRDefault="0001024E" w:rsidP="00337491">
      <w:pPr>
        <w:pStyle w:val="Titolo4"/>
        <w:jc w:val="center"/>
      </w:pPr>
      <w:r>
        <w:t>Iniziativa</w:t>
      </w:r>
      <w:r w:rsidR="00337491">
        <w:t>: “</w:t>
      </w:r>
      <w:r w:rsidR="00803AF3">
        <w:t>c</w:t>
      </w:r>
      <w:r w:rsidR="00FE50C4" w:rsidRPr="00C016C0">
        <w:t>ertificazione lingua inglese</w:t>
      </w:r>
      <w:r w:rsidR="00337491">
        <w:t>”</w:t>
      </w:r>
    </w:p>
    <w:p w14:paraId="77EE6B2A" w14:textId="51F1BA0D" w:rsidR="00FE50C4" w:rsidRDefault="00E874E1" w:rsidP="00720022">
      <w:r w:rsidRPr="00E874E1">
        <w:rPr>
          <w:lang w:bidi="it-IT"/>
        </w:rPr>
        <w:t>L</w:t>
      </w:r>
      <w:r w:rsidR="001675D6">
        <w:rPr>
          <w:lang w:bidi="it-IT"/>
        </w:rPr>
        <w:t>’</w:t>
      </w:r>
      <w:r w:rsidRPr="00E874E1">
        <w:rPr>
          <w:lang w:bidi="it-IT"/>
        </w:rPr>
        <w:t xml:space="preserve">Istituto, in collaborazione con una scuola certificata esterna, propone da anni corsi per la certificazione B1 e B1+ svolti da docenti madrelingua inglese del </w:t>
      </w:r>
      <w:proofErr w:type="spellStart"/>
      <w:r w:rsidRPr="00E874E1">
        <w:rPr>
          <w:lang w:bidi="it-IT"/>
        </w:rPr>
        <w:t>British</w:t>
      </w:r>
      <w:proofErr w:type="spellEnd"/>
      <w:r w:rsidRPr="00E874E1">
        <w:rPr>
          <w:lang w:bidi="it-IT"/>
        </w:rPr>
        <w:t xml:space="preserve"> Institutes, al termine dei quali gli studenti saranno in grado di poter sostenere l</w:t>
      </w:r>
      <w:r w:rsidR="001675D6">
        <w:rPr>
          <w:lang w:bidi="it-IT"/>
        </w:rPr>
        <w:t>’</w:t>
      </w:r>
      <w:r w:rsidRPr="00E874E1">
        <w:rPr>
          <w:lang w:bidi="it-IT"/>
        </w:rPr>
        <w:t>esame per la certificazione</w:t>
      </w:r>
      <w:r w:rsidRPr="00FE50C4">
        <w:t>.</w:t>
      </w:r>
      <w:r w:rsidR="00FE50C4" w:rsidRPr="00FE50C4">
        <w:t xml:space="preserve"> </w:t>
      </w:r>
      <w:r w:rsidRPr="00FE50C4">
        <w:t>Obiettivi formativi e competenze attese</w:t>
      </w:r>
      <w:r w:rsidR="00FE50C4">
        <w:t>:</w:t>
      </w:r>
    </w:p>
    <w:p w14:paraId="53093BE3" w14:textId="77777777" w:rsidR="00FE50C4" w:rsidRDefault="00E874E1" w:rsidP="006D2D5D">
      <w:pPr>
        <w:pStyle w:val="Paragrafoelenco"/>
        <w:numPr>
          <w:ilvl w:val="0"/>
          <w:numId w:val="13"/>
        </w:numPr>
      </w:pPr>
      <w:r w:rsidRPr="00E874E1">
        <w:rPr>
          <w:lang w:bidi="it-IT"/>
        </w:rPr>
        <w:t>potenziamento delle abilità e competenze linguistiche degli studenti</w:t>
      </w:r>
      <w:r w:rsidR="00FE50C4">
        <w:rPr>
          <w:lang w:bidi="it-IT"/>
        </w:rPr>
        <w:t>;</w:t>
      </w:r>
    </w:p>
    <w:p w14:paraId="07E0D11D" w14:textId="792A781D" w:rsidR="00FA3CA1" w:rsidRDefault="00E874E1" w:rsidP="006D2D5D">
      <w:pPr>
        <w:pStyle w:val="Paragrafoelenco"/>
        <w:numPr>
          <w:ilvl w:val="0"/>
          <w:numId w:val="13"/>
        </w:numPr>
        <w:rPr>
          <w:lang w:bidi="it-IT"/>
        </w:rPr>
      </w:pPr>
      <w:r w:rsidRPr="00E874E1">
        <w:rPr>
          <w:lang w:bidi="it-IT"/>
        </w:rPr>
        <w:t>rilascio di una certificazione spendibile nel mondo del lavoro e utile per l</w:t>
      </w:r>
      <w:r w:rsidR="001675D6">
        <w:rPr>
          <w:lang w:bidi="it-IT"/>
        </w:rPr>
        <w:t>’</w:t>
      </w:r>
      <w:r w:rsidRPr="00E874E1">
        <w:rPr>
          <w:lang w:bidi="it-IT"/>
        </w:rPr>
        <w:t>accesso all</w:t>
      </w:r>
      <w:r w:rsidR="001675D6">
        <w:rPr>
          <w:lang w:bidi="it-IT"/>
        </w:rPr>
        <w:t>’</w:t>
      </w:r>
      <w:r w:rsidRPr="00E874E1">
        <w:rPr>
          <w:lang w:bidi="it-IT"/>
        </w:rPr>
        <w:t>università.</w:t>
      </w:r>
    </w:p>
    <w:p w14:paraId="66B141A5" w14:textId="677D22B7" w:rsidR="00FA3CA1" w:rsidRPr="00C016C0" w:rsidRDefault="0001024E" w:rsidP="00337491">
      <w:pPr>
        <w:pStyle w:val="Titolo4"/>
        <w:jc w:val="center"/>
      </w:pPr>
      <w:r>
        <w:t>Iniziativa</w:t>
      </w:r>
      <w:r w:rsidR="00337491">
        <w:t>: “</w:t>
      </w:r>
      <w:r w:rsidR="00803AF3">
        <w:t>t</w:t>
      </w:r>
      <w:r w:rsidR="00FE50C4" w:rsidRPr="00C016C0">
        <w:t xml:space="preserve">est </w:t>
      </w:r>
      <w:proofErr w:type="spellStart"/>
      <w:r w:rsidR="00C016C0">
        <w:t>Ecdl</w:t>
      </w:r>
      <w:proofErr w:type="spellEnd"/>
      <w:r w:rsidR="00337491">
        <w:t>”</w:t>
      </w:r>
    </w:p>
    <w:p w14:paraId="56C30659" w14:textId="47CEB148" w:rsidR="00E874E1" w:rsidRDefault="00E874E1" w:rsidP="00720022">
      <w:r w:rsidRPr="00E874E1">
        <w:rPr>
          <w:lang w:bidi="it-IT"/>
        </w:rPr>
        <w:t>L</w:t>
      </w:r>
      <w:r w:rsidR="001675D6">
        <w:rPr>
          <w:lang w:bidi="it-IT"/>
        </w:rPr>
        <w:t>’</w:t>
      </w:r>
      <w:r w:rsidRPr="00E874E1">
        <w:rPr>
          <w:lang w:bidi="it-IT"/>
        </w:rPr>
        <w:t>Istituto è TEST CENTER Nuova ECDL per il conseguimento della patente europea del computer. Si tratta di un certificato, riconosciuto a livello internazionale, che attesta le abilità necessarie per poter lavorare al personal computer, in modo autonomo o in rete nell</w:t>
      </w:r>
      <w:r w:rsidR="001675D6">
        <w:rPr>
          <w:lang w:bidi="it-IT"/>
        </w:rPr>
        <w:t>’</w:t>
      </w:r>
      <w:r w:rsidRPr="00E874E1">
        <w:rPr>
          <w:lang w:bidi="it-IT"/>
        </w:rPr>
        <w:t>ambito di un</w:t>
      </w:r>
      <w:r w:rsidR="001675D6">
        <w:rPr>
          <w:lang w:bidi="it-IT"/>
        </w:rPr>
        <w:t>’</w:t>
      </w:r>
      <w:r w:rsidRPr="00E874E1">
        <w:rPr>
          <w:lang w:bidi="it-IT"/>
        </w:rPr>
        <w:t>azienda, un ente pubblico, uno studio professionale. La Patente Europea del Computer è richiesta per accedere ai concorsi pubblici (L.387 del 27/10/1998 art.13). Possono accedere a sostenere gli esami sia gli alunni dell</w:t>
      </w:r>
      <w:r w:rsidR="001675D6">
        <w:rPr>
          <w:lang w:bidi="it-IT"/>
        </w:rPr>
        <w:t>’</w:t>
      </w:r>
      <w:r w:rsidRPr="00E874E1">
        <w:rPr>
          <w:lang w:bidi="it-IT"/>
        </w:rPr>
        <w:t>Istituto che soggetti esterni.</w:t>
      </w:r>
      <w:r w:rsidR="00FE50C4">
        <w:rPr>
          <w:b/>
          <w:bCs/>
          <w:lang w:bidi="it-IT"/>
        </w:rPr>
        <w:t xml:space="preserve"> </w:t>
      </w:r>
      <w:r w:rsidRPr="00FE50C4">
        <w:t>Obiettivi formativi e competenze attese</w:t>
      </w:r>
      <w:r w:rsidR="00FE50C4">
        <w:t>:</w:t>
      </w:r>
    </w:p>
    <w:p w14:paraId="6BF3E7C4" w14:textId="77777777" w:rsidR="00FE50C4" w:rsidRDefault="00E874E1" w:rsidP="006D2D5D">
      <w:pPr>
        <w:pStyle w:val="Paragrafoelenco"/>
        <w:numPr>
          <w:ilvl w:val="0"/>
          <w:numId w:val="14"/>
        </w:numPr>
        <w:rPr>
          <w:lang w:bidi="it-IT"/>
        </w:rPr>
      </w:pPr>
      <w:r w:rsidRPr="00E874E1">
        <w:rPr>
          <w:lang w:bidi="it-IT"/>
        </w:rPr>
        <w:t>certificare abilità informatiche</w:t>
      </w:r>
      <w:r w:rsidR="00FE50C4">
        <w:rPr>
          <w:lang w:bidi="it-IT"/>
        </w:rPr>
        <w:t>;</w:t>
      </w:r>
      <w:r w:rsidRPr="00E874E1">
        <w:rPr>
          <w:lang w:bidi="it-IT"/>
        </w:rPr>
        <w:t xml:space="preserve"> </w:t>
      </w:r>
    </w:p>
    <w:p w14:paraId="070F34C1" w14:textId="77777777" w:rsidR="006A20C2" w:rsidRDefault="00E874E1" w:rsidP="006D2D5D">
      <w:pPr>
        <w:pStyle w:val="Paragrafoelenco"/>
        <w:numPr>
          <w:ilvl w:val="0"/>
          <w:numId w:val="14"/>
        </w:numPr>
        <w:rPr>
          <w:lang w:bidi="it-IT"/>
        </w:rPr>
      </w:pPr>
      <w:r w:rsidRPr="00E874E1">
        <w:rPr>
          <w:lang w:bidi="it-IT"/>
        </w:rPr>
        <w:t>potenziare le competenze informatiche di base</w:t>
      </w:r>
      <w:r w:rsidR="00FE50C4">
        <w:rPr>
          <w:lang w:bidi="it-IT"/>
        </w:rPr>
        <w:t>;</w:t>
      </w:r>
    </w:p>
    <w:p w14:paraId="38A499B2" w14:textId="77CDF50C" w:rsidR="00FA3CA1" w:rsidRPr="00C016C0" w:rsidRDefault="0001024E" w:rsidP="00337491">
      <w:pPr>
        <w:pStyle w:val="Titolo4"/>
        <w:jc w:val="center"/>
      </w:pPr>
      <w:r>
        <w:t>Iniziativa</w:t>
      </w:r>
      <w:r w:rsidR="00337491">
        <w:t>: “</w:t>
      </w:r>
      <w:r w:rsidR="00803AF3">
        <w:t>l</w:t>
      </w:r>
      <w:r w:rsidR="00F26269" w:rsidRPr="00C016C0">
        <w:t>aboratorio teatrale</w:t>
      </w:r>
      <w:r w:rsidR="00337491">
        <w:t>”</w:t>
      </w:r>
    </w:p>
    <w:p w14:paraId="59455519" w14:textId="65F7CECA" w:rsidR="00E874E1" w:rsidRDefault="00E874E1" w:rsidP="00720022">
      <w:r w:rsidRPr="00E874E1">
        <w:rPr>
          <w:lang w:bidi="it-IT"/>
        </w:rPr>
        <w:t xml:space="preserve">Dal 2009 nel nostro Istituto è attivo il progetto </w:t>
      </w:r>
      <w:r w:rsidR="005E0E62">
        <w:rPr>
          <w:lang w:bidi="it-IT"/>
        </w:rPr>
        <w:t>“</w:t>
      </w:r>
      <w:r w:rsidRPr="00E874E1">
        <w:rPr>
          <w:lang w:bidi="it-IT"/>
        </w:rPr>
        <w:t>Laboratorio Teatrale</w:t>
      </w:r>
      <w:r w:rsidR="005E0E62">
        <w:rPr>
          <w:lang w:bidi="it-IT"/>
        </w:rPr>
        <w:t>”</w:t>
      </w:r>
      <w:r w:rsidRPr="00E874E1">
        <w:rPr>
          <w:lang w:bidi="it-IT"/>
        </w:rPr>
        <w:t>; ciò ha permesso di avvalersi, per l</w:t>
      </w:r>
      <w:r w:rsidR="001675D6">
        <w:rPr>
          <w:lang w:bidi="it-IT"/>
        </w:rPr>
        <w:t>’</w:t>
      </w:r>
      <w:r w:rsidRPr="00E874E1">
        <w:rPr>
          <w:lang w:bidi="it-IT"/>
        </w:rPr>
        <w:t>organizzazione della ormai tradizionale attività teatrale, di una specialista, supportata da alcuni docenti dell</w:t>
      </w:r>
      <w:r w:rsidR="001675D6">
        <w:rPr>
          <w:lang w:bidi="it-IT"/>
        </w:rPr>
        <w:t>’</w:t>
      </w:r>
      <w:r w:rsidRPr="00E874E1">
        <w:rPr>
          <w:lang w:bidi="it-IT"/>
        </w:rPr>
        <w:t>Istituto. Ogni anno viene realizzato uno spettacolo, che viene rappresentato al Teatro Giuditta Pasta di Saronno.</w:t>
      </w:r>
      <w:r w:rsidR="00F26269">
        <w:rPr>
          <w:b/>
          <w:bCs/>
          <w:lang w:bidi="it-IT"/>
        </w:rPr>
        <w:t xml:space="preserve"> </w:t>
      </w:r>
      <w:r w:rsidRPr="00F26269">
        <w:t>Obiettivi formativi e competenze attese</w:t>
      </w:r>
      <w:r w:rsidR="00F26269">
        <w:t>:</w:t>
      </w:r>
    </w:p>
    <w:p w14:paraId="1D64B174" w14:textId="29CCFED9" w:rsidR="00E874E1" w:rsidRDefault="00B07CDD" w:rsidP="00337491">
      <w:pPr>
        <w:pStyle w:val="Paragrafoelenco"/>
        <w:rPr>
          <w:lang w:bidi="it-IT"/>
        </w:rPr>
      </w:pPr>
      <w:r>
        <w:rPr>
          <w:lang w:bidi="it-IT"/>
        </w:rPr>
        <w:t>i</w:t>
      </w:r>
      <w:r w:rsidR="00E874E1" w:rsidRPr="00E874E1">
        <w:rPr>
          <w:lang w:bidi="it-IT"/>
        </w:rPr>
        <w:t xml:space="preserve">l laboratorio teatrale a scuola si pone come un ambito in cui lo studente possa mettere in gioco tutte le proprie risorse, anche quelle che la quotidianità scolastica non può attivare. </w:t>
      </w:r>
      <w:r w:rsidR="00F26269">
        <w:rPr>
          <w:lang w:bidi="it-IT"/>
        </w:rPr>
        <w:t>È</w:t>
      </w:r>
      <w:r w:rsidR="00E874E1" w:rsidRPr="00E874E1">
        <w:rPr>
          <w:lang w:bidi="it-IT"/>
        </w:rPr>
        <w:t xml:space="preserve"> un campo nel quale lo studente con modalità diverse e sempre nuove, è in grado di continuare il percorso della scoperta di sé e della formazione della propria identità.</w:t>
      </w:r>
      <w:r w:rsidR="000A1A22">
        <w:rPr>
          <w:lang w:bidi="it-IT"/>
        </w:rPr>
        <w:t xml:space="preserve"> </w:t>
      </w:r>
      <w:r w:rsidR="00E874E1" w:rsidRPr="00E874E1">
        <w:rPr>
          <w:lang w:bidi="it-IT"/>
        </w:rPr>
        <w:t>Il laboratorio rappresenta anche uno spazio volto a favorire l</w:t>
      </w:r>
      <w:r w:rsidR="001675D6">
        <w:rPr>
          <w:lang w:bidi="it-IT"/>
        </w:rPr>
        <w:t>’</w:t>
      </w:r>
      <w:r w:rsidR="00E874E1" w:rsidRPr="00E874E1">
        <w:rPr>
          <w:lang w:bidi="it-IT"/>
        </w:rPr>
        <w:t>integrazione degli studenti stranieri e l</w:t>
      </w:r>
      <w:r w:rsidR="001675D6">
        <w:rPr>
          <w:lang w:bidi="it-IT"/>
        </w:rPr>
        <w:t>’</w:t>
      </w:r>
      <w:r w:rsidR="00E874E1" w:rsidRPr="00E874E1">
        <w:rPr>
          <w:lang w:bidi="it-IT"/>
        </w:rPr>
        <w:t>occasione per riflettere sull</w:t>
      </w:r>
      <w:r w:rsidR="001675D6">
        <w:rPr>
          <w:lang w:bidi="it-IT"/>
        </w:rPr>
        <w:t>’</w:t>
      </w:r>
      <w:r w:rsidR="00E874E1" w:rsidRPr="00E874E1">
        <w:rPr>
          <w:lang w:bidi="it-IT"/>
        </w:rPr>
        <w:t>importanza del confronto con idee e modelli differenti primo passo per giungere all</w:t>
      </w:r>
      <w:r w:rsidR="001675D6">
        <w:rPr>
          <w:lang w:bidi="it-IT"/>
        </w:rPr>
        <w:t>’</w:t>
      </w:r>
      <w:r w:rsidR="00E874E1" w:rsidRPr="00E874E1">
        <w:rPr>
          <w:lang w:bidi="it-IT"/>
        </w:rPr>
        <w:t xml:space="preserve">interiorizzazione di comportamenti fondati sul rispetto di sé e degli altri. In questa prospettiva </w:t>
      </w:r>
      <w:proofErr w:type="spellStart"/>
      <w:r w:rsidR="00E874E1" w:rsidRPr="00E874E1">
        <w:rPr>
          <w:lang w:bidi="it-IT"/>
        </w:rPr>
        <w:t>l</w:t>
      </w:r>
      <w:r w:rsidR="001675D6">
        <w:rPr>
          <w:lang w:bidi="it-IT"/>
        </w:rPr>
        <w:t>’</w:t>
      </w:r>
      <w:r w:rsidR="00E874E1" w:rsidRPr="00E874E1">
        <w:rPr>
          <w:lang w:bidi="it-IT"/>
        </w:rPr>
        <w:t>Ipsia</w:t>
      </w:r>
      <w:proofErr w:type="spellEnd"/>
      <w:r w:rsidR="00E874E1" w:rsidRPr="00E874E1">
        <w:rPr>
          <w:lang w:bidi="it-IT"/>
        </w:rPr>
        <w:t xml:space="preserve"> offre l</w:t>
      </w:r>
      <w:r w:rsidR="001675D6">
        <w:rPr>
          <w:lang w:bidi="it-IT"/>
        </w:rPr>
        <w:t>’</w:t>
      </w:r>
      <w:r w:rsidR="00E874E1" w:rsidRPr="00E874E1">
        <w:rPr>
          <w:lang w:bidi="it-IT"/>
        </w:rPr>
        <w:t xml:space="preserve">opportunità di frequentare un laboratorio teatrale </w:t>
      </w:r>
      <w:r w:rsidR="000A1A22">
        <w:rPr>
          <w:lang w:bidi="it-IT"/>
        </w:rPr>
        <w:t xml:space="preserve">anche </w:t>
      </w:r>
      <w:r w:rsidR="00E874E1" w:rsidRPr="00E874E1">
        <w:rPr>
          <w:lang w:bidi="it-IT"/>
        </w:rPr>
        <w:t>a</w:t>
      </w:r>
      <w:r w:rsidR="000A1A22">
        <w:rPr>
          <w:lang w:bidi="it-IT"/>
        </w:rPr>
        <w:t xml:space="preserve">gli </w:t>
      </w:r>
      <w:r w:rsidR="00E874E1" w:rsidRPr="00E874E1">
        <w:rPr>
          <w:lang w:bidi="it-IT"/>
        </w:rPr>
        <w:t xml:space="preserve">studenti delle classi prime </w:t>
      </w:r>
      <w:r w:rsidR="000A1A22">
        <w:rPr>
          <w:lang w:bidi="it-IT"/>
        </w:rPr>
        <w:t>che presentano maggiori</w:t>
      </w:r>
      <w:r w:rsidR="00E874E1" w:rsidRPr="00E874E1">
        <w:rPr>
          <w:lang w:bidi="it-IT"/>
        </w:rPr>
        <w:t xml:space="preserve"> difficoltà</w:t>
      </w:r>
      <w:r w:rsidR="000A1A22">
        <w:rPr>
          <w:lang w:bidi="it-IT"/>
        </w:rPr>
        <w:t xml:space="preserve"> nel</w:t>
      </w:r>
      <w:r w:rsidR="00E874E1" w:rsidRPr="00E874E1">
        <w:rPr>
          <w:lang w:bidi="it-IT"/>
        </w:rPr>
        <w:t>l</w:t>
      </w:r>
      <w:r w:rsidR="001675D6">
        <w:rPr>
          <w:lang w:bidi="it-IT"/>
        </w:rPr>
        <w:t>’</w:t>
      </w:r>
      <w:r w:rsidR="00E874E1" w:rsidRPr="00E874E1">
        <w:rPr>
          <w:lang w:bidi="it-IT"/>
        </w:rPr>
        <w:t xml:space="preserve">inserimento </w:t>
      </w:r>
      <w:r w:rsidR="000A1A22">
        <w:rPr>
          <w:lang w:bidi="it-IT"/>
        </w:rPr>
        <w:t xml:space="preserve">all’interno del </w:t>
      </w:r>
      <w:r w:rsidR="00E874E1" w:rsidRPr="00E874E1">
        <w:rPr>
          <w:lang w:bidi="it-IT"/>
        </w:rPr>
        <w:t xml:space="preserve">nuovo ambiente scolastico, </w:t>
      </w:r>
      <w:proofErr w:type="gramStart"/>
      <w:r w:rsidR="000A1A22">
        <w:rPr>
          <w:lang w:bidi="it-IT"/>
        </w:rPr>
        <w:t xml:space="preserve">nel </w:t>
      </w:r>
      <w:r w:rsidR="00E874E1" w:rsidRPr="00E874E1">
        <w:rPr>
          <w:lang w:bidi="it-IT"/>
        </w:rPr>
        <w:t xml:space="preserve"> confronto</w:t>
      </w:r>
      <w:proofErr w:type="gramEnd"/>
      <w:r w:rsidR="00E874E1" w:rsidRPr="00E874E1">
        <w:rPr>
          <w:lang w:bidi="it-IT"/>
        </w:rPr>
        <w:t xml:space="preserve"> con i coetanei e </w:t>
      </w:r>
      <w:r w:rsidR="000A1A22">
        <w:rPr>
          <w:lang w:bidi="it-IT"/>
        </w:rPr>
        <w:t>nel</w:t>
      </w:r>
      <w:r w:rsidR="00E874E1" w:rsidRPr="00E874E1">
        <w:rPr>
          <w:lang w:bidi="it-IT"/>
        </w:rPr>
        <w:t xml:space="preserve">la ricerca di sé </w:t>
      </w:r>
      <w:r w:rsidR="000A1A22">
        <w:rPr>
          <w:lang w:bidi="it-IT"/>
        </w:rPr>
        <w:t>in un periodo</w:t>
      </w:r>
      <w:r w:rsidR="00E874E1" w:rsidRPr="00E874E1">
        <w:rPr>
          <w:lang w:bidi="it-IT"/>
        </w:rPr>
        <w:t xml:space="preserve"> difficile </w:t>
      </w:r>
      <w:r w:rsidR="000A1A22">
        <w:rPr>
          <w:lang w:bidi="it-IT"/>
        </w:rPr>
        <w:t>come l</w:t>
      </w:r>
      <w:r w:rsidR="001675D6">
        <w:rPr>
          <w:lang w:bidi="it-IT"/>
        </w:rPr>
        <w:t>’</w:t>
      </w:r>
      <w:r w:rsidR="00E874E1" w:rsidRPr="00E874E1">
        <w:rPr>
          <w:lang w:bidi="it-IT"/>
        </w:rPr>
        <w:t>adolescenza.</w:t>
      </w:r>
    </w:p>
    <w:p w14:paraId="15D3730E" w14:textId="0FCF3B0A" w:rsidR="00840F9A" w:rsidRDefault="00840F9A" w:rsidP="00840F9A">
      <w:pPr>
        <w:rPr>
          <w:lang w:bidi="it-IT"/>
        </w:rPr>
      </w:pPr>
    </w:p>
    <w:p w14:paraId="1C18AF73" w14:textId="7A0F86D2" w:rsidR="00840F9A" w:rsidRDefault="00840F9A" w:rsidP="00840F9A">
      <w:pPr>
        <w:rPr>
          <w:lang w:bidi="it-IT"/>
        </w:rPr>
      </w:pPr>
    </w:p>
    <w:p w14:paraId="64DCFD18" w14:textId="0BDC7994" w:rsidR="00FA3CA1" w:rsidRPr="00C016C0" w:rsidRDefault="0001024E" w:rsidP="00840F9A">
      <w:pPr>
        <w:pStyle w:val="Titolo4"/>
        <w:jc w:val="center"/>
      </w:pPr>
      <w:r>
        <w:lastRenderedPageBreak/>
        <w:t>Iniziativa</w:t>
      </w:r>
      <w:r w:rsidR="00840F9A">
        <w:t>: “</w:t>
      </w:r>
      <w:r w:rsidR="00803AF3">
        <w:t>s</w:t>
      </w:r>
      <w:r w:rsidR="00F26269" w:rsidRPr="00C016C0">
        <w:t>cuola di circo</w:t>
      </w:r>
      <w:r w:rsidR="00840F9A">
        <w:t>”</w:t>
      </w:r>
    </w:p>
    <w:p w14:paraId="33B78029" w14:textId="59720A50" w:rsidR="00E874E1" w:rsidRDefault="00E874E1" w:rsidP="00720022">
      <w:r w:rsidRPr="00E874E1">
        <w:rPr>
          <w:lang w:bidi="it-IT"/>
        </w:rPr>
        <w:t>L</w:t>
      </w:r>
      <w:r w:rsidR="001675D6">
        <w:rPr>
          <w:lang w:bidi="it-IT"/>
        </w:rPr>
        <w:t>’</w:t>
      </w:r>
      <w:r w:rsidRPr="00E874E1">
        <w:rPr>
          <w:lang w:bidi="it-IT"/>
        </w:rPr>
        <w:t>Istituto dall</w:t>
      </w:r>
      <w:r w:rsidR="001675D6">
        <w:rPr>
          <w:lang w:bidi="it-IT"/>
        </w:rPr>
        <w:t>’</w:t>
      </w:r>
      <w:r w:rsidRPr="00E874E1">
        <w:rPr>
          <w:lang w:bidi="it-IT"/>
        </w:rPr>
        <w:t>anno scolastico 2015/16 propone un laboratorio di arte con lo scopo di trasmettere non solo le abilità connesse alle abilità circensi (giocoleria, acrobatica, clowneria). Il laboratorio si avvale della collaborazione di docenti dell</w:t>
      </w:r>
      <w:r w:rsidR="001675D6">
        <w:rPr>
          <w:lang w:bidi="it-IT"/>
        </w:rPr>
        <w:t>’</w:t>
      </w:r>
      <w:r w:rsidRPr="00E874E1">
        <w:rPr>
          <w:lang w:bidi="it-IT"/>
        </w:rPr>
        <w:t>Istituto.</w:t>
      </w:r>
      <w:r w:rsidR="00F26269">
        <w:rPr>
          <w:b/>
          <w:bCs/>
          <w:lang w:bidi="it-IT"/>
        </w:rPr>
        <w:t xml:space="preserve"> </w:t>
      </w:r>
      <w:r w:rsidRPr="00E874E1">
        <w:rPr>
          <w:lang w:bidi="it-IT"/>
        </w:rPr>
        <w:t>L</w:t>
      </w:r>
      <w:r w:rsidR="001675D6">
        <w:rPr>
          <w:lang w:bidi="it-IT"/>
        </w:rPr>
        <w:t>’</w:t>
      </w:r>
      <w:r w:rsidRPr="00E874E1">
        <w:rPr>
          <w:lang w:bidi="it-IT"/>
        </w:rPr>
        <w:t>attività offre un ambiente equilibrato, sottolineando il rispetto e la disciplina grazie alle regole dell</w:t>
      </w:r>
      <w:r w:rsidR="001675D6">
        <w:rPr>
          <w:lang w:bidi="it-IT"/>
        </w:rPr>
        <w:t>’</w:t>
      </w:r>
      <w:r w:rsidRPr="00E874E1">
        <w:rPr>
          <w:lang w:bidi="it-IT"/>
        </w:rPr>
        <w:t>arte del circo: ciò aiuta a regolare comportamenti rischiosi ed esplosioni emotive.</w:t>
      </w:r>
      <w:r w:rsidR="00F26269">
        <w:rPr>
          <w:lang w:bidi="it-IT"/>
        </w:rPr>
        <w:t xml:space="preserve"> </w:t>
      </w:r>
      <w:r w:rsidRPr="00F26269">
        <w:t>Obiettivi formativi e competenze attese</w:t>
      </w:r>
      <w:r w:rsidR="00F26269">
        <w:t>:</w:t>
      </w:r>
    </w:p>
    <w:p w14:paraId="584B18FA" w14:textId="079F882B" w:rsidR="00F26269" w:rsidRPr="00654DD2" w:rsidRDefault="00E874E1" w:rsidP="00654DD2">
      <w:pPr>
        <w:pStyle w:val="Paragrafoelenco"/>
      </w:pPr>
      <w:r w:rsidRPr="00654DD2">
        <w:t>rafforzare l</w:t>
      </w:r>
      <w:r w:rsidR="001675D6" w:rsidRPr="00654DD2">
        <w:t>’</w:t>
      </w:r>
      <w:r w:rsidRPr="00654DD2">
        <w:t>autostima e la fiducia in sé</w:t>
      </w:r>
      <w:r w:rsidR="00840F9A" w:rsidRPr="00654DD2">
        <w:t>;</w:t>
      </w:r>
    </w:p>
    <w:p w14:paraId="540A0330" w14:textId="03833163" w:rsidR="00F26269" w:rsidRPr="00654DD2" w:rsidRDefault="00E874E1" w:rsidP="00654DD2">
      <w:pPr>
        <w:pStyle w:val="Paragrafoelenco"/>
      </w:pPr>
      <w:r w:rsidRPr="00654DD2">
        <w:t>sviluppo delle proprie potenzialità</w:t>
      </w:r>
      <w:r w:rsidR="00840F9A" w:rsidRPr="00654DD2">
        <w:t>;</w:t>
      </w:r>
      <w:r w:rsidRPr="00654DD2">
        <w:t xml:space="preserve"> </w:t>
      </w:r>
    </w:p>
    <w:p w14:paraId="1F293682" w14:textId="38830920" w:rsidR="00F26269" w:rsidRPr="00654DD2" w:rsidRDefault="00E874E1" w:rsidP="00654DD2">
      <w:pPr>
        <w:pStyle w:val="Paragrafoelenco"/>
      </w:pPr>
      <w:r w:rsidRPr="00654DD2">
        <w:t>cercare di superare i propri limiti</w:t>
      </w:r>
      <w:r w:rsidR="00840F9A" w:rsidRPr="00654DD2">
        <w:t>;</w:t>
      </w:r>
      <w:r w:rsidRPr="00654DD2">
        <w:t xml:space="preserve"> </w:t>
      </w:r>
    </w:p>
    <w:p w14:paraId="0B1CEC8D" w14:textId="62D485AB" w:rsidR="00F26269" w:rsidRPr="00654DD2" w:rsidRDefault="00E874E1" w:rsidP="00654DD2">
      <w:pPr>
        <w:pStyle w:val="Paragrafoelenco"/>
      </w:pPr>
      <w:r w:rsidRPr="00654DD2">
        <w:t>favorire l</w:t>
      </w:r>
      <w:r w:rsidR="001675D6" w:rsidRPr="00654DD2">
        <w:t>’</w:t>
      </w:r>
      <w:r w:rsidRPr="00654DD2">
        <w:t>accettazione e l</w:t>
      </w:r>
      <w:r w:rsidR="001675D6" w:rsidRPr="00654DD2">
        <w:t>’</w:t>
      </w:r>
      <w:r w:rsidRPr="00654DD2">
        <w:t>inserimento di soggetti emarginati nel gruppo dei pari</w:t>
      </w:r>
      <w:r w:rsidR="00840F9A" w:rsidRPr="00654DD2">
        <w:t>;</w:t>
      </w:r>
      <w:r w:rsidRPr="00654DD2">
        <w:t xml:space="preserve"> </w:t>
      </w:r>
    </w:p>
    <w:p w14:paraId="6FAB9019" w14:textId="77777777" w:rsidR="00F26269" w:rsidRPr="00654DD2" w:rsidRDefault="00E874E1" w:rsidP="00654DD2">
      <w:pPr>
        <w:pStyle w:val="Paragrafoelenco"/>
      </w:pPr>
      <w:r w:rsidRPr="00654DD2">
        <w:t>possibilità di riconoscimento sociale attraverso attività gratificanti lecite.</w:t>
      </w:r>
    </w:p>
    <w:p w14:paraId="2FB70171" w14:textId="77777777" w:rsidR="00E874E1" w:rsidRPr="00E874E1" w:rsidRDefault="00E874E1" w:rsidP="00720022">
      <w:pPr>
        <w:rPr>
          <w:lang w:bidi="it-IT"/>
        </w:rPr>
      </w:pPr>
      <w:r w:rsidRPr="00E874E1">
        <w:rPr>
          <w:lang w:bidi="it-IT"/>
        </w:rPr>
        <w:t>Il laboratorio lascia spazio alla libertà e alla creatività, come alla tenacia, alla perseveranza e alla disciplina.</w:t>
      </w:r>
    </w:p>
    <w:p w14:paraId="591589A3" w14:textId="7F0E0BE9" w:rsidR="00FA3CA1" w:rsidRPr="006D26E2" w:rsidRDefault="0001024E" w:rsidP="00840F9A">
      <w:pPr>
        <w:pStyle w:val="Titolo4"/>
        <w:jc w:val="center"/>
        <w:rPr>
          <w:rStyle w:val="Enfasigrassetto"/>
          <w:rFonts w:ascii="Georgia Pro Semibold" w:hAnsi="Georgia Pro Semibold"/>
          <w:bCs w:val="0"/>
          <w:u w:val="none"/>
        </w:rPr>
      </w:pPr>
      <w:r>
        <w:t>Iniziativa</w:t>
      </w:r>
      <w:r w:rsidR="00840F9A">
        <w:rPr>
          <w:rStyle w:val="Enfasigrassetto"/>
          <w:rFonts w:ascii="Georgia Pro Semibold" w:hAnsi="Georgia Pro Semibold"/>
          <w:bCs w:val="0"/>
          <w:u w:val="none"/>
        </w:rPr>
        <w:t>:</w:t>
      </w:r>
      <w:r w:rsidR="00F26269" w:rsidRPr="006D26E2">
        <w:rPr>
          <w:rStyle w:val="Enfasigrassetto"/>
          <w:rFonts w:ascii="Georgia Pro Semibold" w:hAnsi="Georgia Pro Semibold"/>
          <w:bCs w:val="0"/>
          <w:u w:val="none"/>
        </w:rPr>
        <w:t xml:space="preserve"> </w:t>
      </w:r>
      <w:r w:rsidR="005E0E62">
        <w:rPr>
          <w:rStyle w:val="Enfasigrassetto"/>
          <w:rFonts w:ascii="Georgia Pro Semibold" w:hAnsi="Georgia Pro Semibold"/>
          <w:bCs w:val="0"/>
          <w:u w:val="none"/>
        </w:rPr>
        <w:t>“</w:t>
      </w:r>
      <w:r w:rsidR="00F26269" w:rsidRPr="006D26E2">
        <w:rPr>
          <w:rStyle w:val="Enfasigrassetto"/>
          <w:rFonts w:ascii="Georgia Pro Semibold" w:hAnsi="Georgia Pro Semibold"/>
          <w:bCs w:val="0"/>
          <w:u w:val="none"/>
        </w:rPr>
        <w:t>accoglienza classi prime</w:t>
      </w:r>
      <w:r w:rsidR="005E0E62">
        <w:rPr>
          <w:rStyle w:val="Enfasigrassetto"/>
          <w:rFonts w:ascii="Georgia Pro Semibold" w:hAnsi="Georgia Pro Semibold"/>
          <w:bCs w:val="0"/>
          <w:u w:val="none"/>
        </w:rPr>
        <w:t>”</w:t>
      </w:r>
    </w:p>
    <w:p w14:paraId="62841A56" w14:textId="1CB823C1" w:rsidR="00F26269" w:rsidRDefault="00E874E1" w:rsidP="00720022">
      <w:r w:rsidRPr="00E874E1">
        <w:rPr>
          <w:lang w:bidi="it-IT"/>
        </w:rPr>
        <w:t xml:space="preserve">Il Servizio Accoglienza per le classi prime, messo a punto nel corso degli ultimi anni, coinvolge tutti i componenti del </w:t>
      </w:r>
      <w:r w:rsidR="007B54BF">
        <w:t>CdC</w:t>
      </w:r>
      <w:r w:rsidRPr="00E874E1">
        <w:rPr>
          <w:lang w:bidi="it-IT"/>
        </w:rPr>
        <w:t>, ciascuno secondo le proprie competenze pedagogiche e/o disciplinari. Il Servizio Accoglienza non si esaurisce nelle prime settimane di lezione, ma continua tutto l</w:t>
      </w:r>
      <w:r w:rsidR="001675D6">
        <w:rPr>
          <w:lang w:bidi="it-IT"/>
        </w:rPr>
        <w:t>’</w:t>
      </w:r>
      <w:r w:rsidRPr="00E874E1">
        <w:rPr>
          <w:lang w:bidi="it-IT"/>
        </w:rPr>
        <w:t>anno scolastico per garantire un corretto inserimento degli studenti nella classe e nella scuola.</w:t>
      </w:r>
      <w:r w:rsidR="00840F9A">
        <w:rPr>
          <w:b/>
          <w:bCs/>
          <w:lang w:bidi="it-IT"/>
        </w:rPr>
        <w:t xml:space="preserve"> </w:t>
      </w:r>
      <w:r w:rsidRPr="00F26269">
        <w:t>Obiettivi formativi e competenze attese</w:t>
      </w:r>
      <w:r w:rsidR="00F26269" w:rsidRPr="00F26269">
        <w:t>:</w:t>
      </w:r>
    </w:p>
    <w:p w14:paraId="0C568AD2" w14:textId="64AA8696" w:rsidR="00F26269" w:rsidRPr="00654DD2" w:rsidRDefault="00E874E1" w:rsidP="00654DD2">
      <w:pPr>
        <w:pStyle w:val="Paragrafoelenco"/>
      </w:pPr>
      <w:r w:rsidRPr="00654DD2">
        <w:t>informare, motivare e orientare gli studenti in ingresso nelle classi prime</w:t>
      </w:r>
      <w:r w:rsidR="00803AF3" w:rsidRPr="00654DD2">
        <w:t>;</w:t>
      </w:r>
    </w:p>
    <w:p w14:paraId="6F185DCC" w14:textId="7CFA2099" w:rsidR="00F26269" w:rsidRPr="00654DD2" w:rsidRDefault="00E874E1" w:rsidP="00654DD2">
      <w:pPr>
        <w:pStyle w:val="Paragrafoelenco"/>
      </w:pPr>
      <w:r w:rsidRPr="00654DD2">
        <w:t>costruire il gruppo classe mediante il ricorso ad attività specifiche</w:t>
      </w:r>
      <w:r w:rsidR="00803AF3" w:rsidRPr="00654DD2">
        <w:t>;</w:t>
      </w:r>
    </w:p>
    <w:p w14:paraId="14D359B4" w14:textId="00B5032B" w:rsidR="00E874E1" w:rsidRPr="00654DD2" w:rsidRDefault="00E874E1" w:rsidP="00654DD2">
      <w:pPr>
        <w:pStyle w:val="Paragrafoelenco"/>
      </w:pPr>
      <w:r w:rsidRPr="00654DD2">
        <w:t>avviare gli studenti all</w:t>
      </w:r>
      <w:r w:rsidR="001675D6" w:rsidRPr="00654DD2">
        <w:t>’</w:t>
      </w:r>
      <w:r w:rsidRPr="00654DD2">
        <w:t>acquisizione di un metodo di lavoro e di studio sostenendoli nel percorso didattico mediante interventi di recupero.</w:t>
      </w:r>
    </w:p>
    <w:p w14:paraId="51D4A935" w14:textId="6BC4EF08" w:rsidR="00FA3CA1" w:rsidRPr="006D26E2" w:rsidRDefault="0001024E" w:rsidP="00840F9A">
      <w:pPr>
        <w:pStyle w:val="Titolo4"/>
        <w:jc w:val="center"/>
      </w:pPr>
      <w:r>
        <w:t>Iniziativa</w:t>
      </w:r>
      <w:r w:rsidR="00840F9A">
        <w:t>: “</w:t>
      </w:r>
      <w:r w:rsidR="00803AF3">
        <w:t>t</w:t>
      </w:r>
      <w:r w:rsidR="000A7368" w:rsidRPr="006D26E2">
        <w:t>utoring</w:t>
      </w:r>
      <w:r w:rsidR="00840F9A">
        <w:t>”</w:t>
      </w:r>
    </w:p>
    <w:p w14:paraId="4B0FCF3C" w14:textId="58B7D136" w:rsidR="000A7368" w:rsidRPr="00FA3CA1" w:rsidRDefault="00E874E1" w:rsidP="00720022">
      <w:pPr>
        <w:rPr>
          <w:b/>
          <w:bCs/>
          <w:lang w:bidi="it-IT"/>
        </w:rPr>
      </w:pPr>
      <w:r w:rsidRPr="00E874E1">
        <w:rPr>
          <w:lang w:bidi="it-IT"/>
        </w:rPr>
        <w:t>All</w:t>
      </w:r>
      <w:r w:rsidR="001675D6">
        <w:rPr>
          <w:lang w:bidi="it-IT"/>
        </w:rPr>
        <w:t>’</w:t>
      </w:r>
      <w:r w:rsidRPr="00E874E1">
        <w:rPr>
          <w:lang w:bidi="it-IT"/>
        </w:rPr>
        <w:t>interno del Progetto Accoglienza assumono un ruolo particolare il Coordinatore di classe ed il Tutor, entrambi docenti della classe. Il primo è punto di riferimento per gli alunni, i genitori e l</w:t>
      </w:r>
      <w:r w:rsidR="001675D6">
        <w:rPr>
          <w:lang w:bidi="it-IT"/>
        </w:rPr>
        <w:t>’</w:t>
      </w:r>
      <w:r w:rsidRPr="00E874E1">
        <w:rPr>
          <w:lang w:bidi="it-IT"/>
        </w:rPr>
        <w:t xml:space="preserve">intero </w:t>
      </w:r>
      <w:r w:rsidR="007B54BF">
        <w:t>CdC</w:t>
      </w:r>
      <w:r w:rsidRPr="00E874E1">
        <w:rPr>
          <w:lang w:bidi="it-IT"/>
        </w:rPr>
        <w:t>, soprattutto da un punto di vista organizzativo e didattico. Il secondo invece segue più da vicino gli studenti. L</w:t>
      </w:r>
      <w:r w:rsidR="001675D6">
        <w:rPr>
          <w:lang w:bidi="it-IT"/>
        </w:rPr>
        <w:t>’</w:t>
      </w:r>
      <w:r w:rsidRPr="00E874E1">
        <w:rPr>
          <w:lang w:bidi="it-IT"/>
        </w:rPr>
        <w:t>attività del Tutor consiste nel sostenere gli studenti nell</w:t>
      </w:r>
      <w:r w:rsidR="001675D6">
        <w:rPr>
          <w:lang w:bidi="it-IT"/>
        </w:rPr>
        <w:t>’</w:t>
      </w:r>
      <w:r w:rsidRPr="00E874E1">
        <w:rPr>
          <w:lang w:bidi="it-IT"/>
        </w:rPr>
        <w:t xml:space="preserve">attuazione e nello sviluppo del </w:t>
      </w:r>
      <w:r w:rsidR="000741B7">
        <w:rPr>
          <w:lang w:bidi="it-IT"/>
        </w:rPr>
        <w:t>PFI</w:t>
      </w:r>
      <w:r w:rsidRPr="00E874E1">
        <w:rPr>
          <w:lang w:bidi="it-IT"/>
        </w:rPr>
        <w:t xml:space="preserve"> (Piano di formazione individuale), nel processo di apprendimento personalizzato finalizzato alla progressiva maturazione delle competenze. Il docente tutor favorisce, altres</w:t>
      </w:r>
      <w:r w:rsidR="00840F9A">
        <w:rPr>
          <w:lang w:bidi="it-IT"/>
        </w:rPr>
        <w:t>ì,</w:t>
      </w:r>
      <w:r w:rsidRPr="00E874E1">
        <w:rPr>
          <w:lang w:bidi="it-IT"/>
        </w:rPr>
        <w:t xml:space="preserve"> la circolazione continua delle informazioni sullo stato di attuazione del P</w:t>
      </w:r>
      <w:r w:rsidR="000741B7">
        <w:rPr>
          <w:lang w:bidi="it-IT"/>
        </w:rPr>
        <w:t>FI</w:t>
      </w:r>
      <w:r w:rsidRPr="00E874E1">
        <w:rPr>
          <w:lang w:bidi="it-IT"/>
        </w:rPr>
        <w:t xml:space="preserve"> all</w:t>
      </w:r>
      <w:r w:rsidR="001675D6">
        <w:rPr>
          <w:lang w:bidi="it-IT"/>
        </w:rPr>
        <w:t>’</w:t>
      </w:r>
      <w:r w:rsidRPr="00E874E1">
        <w:rPr>
          <w:lang w:bidi="it-IT"/>
        </w:rPr>
        <w:t xml:space="preserve">interno del </w:t>
      </w:r>
      <w:r w:rsidR="007B54BF">
        <w:t>CdC</w:t>
      </w:r>
      <w:r w:rsidRPr="00E874E1">
        <w:rPr>
          <w:lang w:bidi="it-IT"/>
        </w:rPr>
        <w:t>, al fine di consentire il progressivo monitoraggio e l</w:t>
      </w:r>
      <w:r w:rsidR="001675D6">
        <w:rPr>
          <w:lang w:bidi="it-IT"/>
        </w:rPr>
        <w:t>’</w:t>
      </w:r>
      <w:r w:rsidRPr="00E874E1">
        <w:rPr>
          <w:lang w:bidi="it-IT"/>
        </w:rPr>
        <w:t xml:space="preserve">eventuale adattamento del percorso formativo. Il tutor svolge essenzialmente colloqui individuali con i ragazzi, per far emergere i loro bisogni e le loro richieste, che poi vengono riportati ai docenti del </w:t>
      </w:r>
      <w:r w:rsidR="007B54BF">
        <w:t>CdC</w:t>
      </w:r>
      <w:r w:rsidRPr="00E874E1">
        <w:rPr>
          <w:lang w:bidi="it-IT"/>
        </w:rPr>
        <w:t xml:space="preserve"> per elaborare le strategie d</w:t>
      </w:r>
      <w:r w:rsidR="001675D6">
        <w:rPr>
          <w:lang w:bidi="it-IT"/>
        </w:rPr>
        <w:t>’</w:t>
      </w:r>
      <w:r w:rsidRPr="00E874E1">
        <w:rPr>
          <w:lang w:bidi="it-IT"/>
        </w:rPr>
        <w:t>intervento formativo più efficaci in ogni singolo caso (DL 61 del 13 luglio 2017).</w:t>
      </w:r>
      <w:r w:rsidR="003A0E5E">
        <w:rPr>
          <w:b/>
          <w:bCs/>
          <w:lang w:bidi="it-IT"/>
        </w:rPr>
        <w:t xml:space="preserve"> </w:t>
      </w:r>
      <w:r w:rsidRPr="00E874E1">
        <w:rPr>
          <w:lang w:bidi="it-IT"/>
        </w:rPr>
        <w:t>Obiettivi formativi e competenze attese</w:t>
      </w:r>
      <w:r w:rsidR="000A7368">
        <w:rPr>
          <w:lang w:bidi="it-IT"/>
        </w:rPr>
        <w:t>:</w:t>
      </w:r>
    </w:p>
    <w:p w14:paraId="3D3AB561" w14:textId="77777777" w:rsidR="00E874E1" w:rsidRPr="00654DD2" w:rsidRDefault="00E874E1" w:rsidP="00654DD2">
      <w:pPr>
        <w:pStyle w:val="Paragrafoelenco"/>
      </w:pPr>
      <w:r w:rsidRPr="00654DD2">
        <w:t>individuare alunni problematici o in difficoltà dal punto di vista relazionale e didattico</w:t>
      </w:r>
      <w:r w:rsidR="000A7368" w:rsidRPr="00654DD2">
        <w:t>;</w:t>
      </w:r>
    </w:p>
    <w:p w14:paraId="104D0E20" w14:textId="5D34B434" w:rsidR="00E874E1" w:rsidRPr="00654DD2" w:rsidRDefault="00E874E1" w:rsidP="00654DD2">
      <w:pPr>
        <w:pStyle w:val="Paragrafoelenco"/>
      </w:pPr>
      <w:r w:rsidRPr="00654DD2">
        <w:t xml:space="preserve">far emergere particolari problematiche, bisogni e richieste dei singoli alunni </w:t>
      </w:r>
      <w:r w:rsidR="00E574FB" w:rsidRPr="00654DD2">
        <w:t>–</w:t>
      </w:r>
      <w:r w:rsidRPr="00654DD2">
        <w:t xml:space="preserve"> accompagnare gli alunni verso il successo formativo</w:t>
      </w:r>
      <w:r w:rsidR="00803AF3" w:rsidRPr="00654DD2">
        <w:t>.</w:t>
      </w:r>
    </w:p>
    <w:p w14:paraId="31CEF911" w14:textId="5952065F" w:rsidR="00FA3CA1" w:rsidRPr="006D26E2" w:rsidRDefault="0001024E" w:rsidP="00803AF3">
      <w:pPr>
        <w:pStyle w:val="Titolo4"/>
        <w:jc w:val="center"/>
      </w:pPr>
      <w:r>
        <w:t>Iniziativa</w:t>
      </w:r>
      <w:r w:rsidR="00803AF3">
        <w:t>: “c</w:t>
      </w:r>
      <w:r w:rsidR="000A7368" w:rsidRPr="006D26E2">
        <w:t>entro sportivo scolastico</w:t>
      </w:r>
      <w:r w:rsidR="00803AF3">
        <w:t>”</w:t>
      </w:r>
    </w:p>
    <w:p w14:paraId="5E81EC32" w14:textId="0A82D65B" w:rsidR="00E874E1" w:rsidRDefault="00E874E1" w:rsidP="00720022">
      <w:r w:rsidRPr="00E874E1">
        <w:rPr>
          <w:lang w:bidi="it-IT"/>
        </w:rPr>
        <w:t>L</w:t>
      </w:r>
      <w:r w:rsidR="001675D6">
        <w:rPr>
          <w:lang w:bidi="it-IT"/>
        </w:rPr>
        <w:t>’</w:t>
      </w:r>
      <w:r w:rsidRPr="00E874E1">
        <w:rPr>
          <w:lang w:bidi="it-IT"/>
        </w:rPr>
        <w:t>Istituto promuove l</w:t>
      </w:r>
      <w:r w:rsidR="001675D6">
        <w:rPr>
          <w:lang w:bidi="it-IT"/>
        </w:rPr>
        <w:t>’</w:t>
      </w:r>
      <w:r w:rsidRPr="00E874E1">
        <w:rPr>
          <w:lang w:bidi="it-IT"/>
        </w:rPr>
        <w:t xml:space="preserve">attività sportiva degli studenti fornendo spazi attrezzati e docenti in discipline sportive individuali e di squadra. Si è costituito inoltre un </w:t>
      </w:r>
      <w:r w:rsidR="00803AF3">
        <w:rPr>
          <w:lang w:bidi="it-IT"/>
        </w:rPr>
        <w:t>g</w:t>
      </w:r>
      <w:r w:rsidRPr="00E874E1">
        <w:rPr>
          <w:lang w:bidi="it-IT"/>
        </w:rPr>
        <w:t>ruppo sportivo che svolge attività extracurriculari all</w:t>
      </w:r>
      <w:r w:rsidR="001675D6">
        <w:rPr>
          <w:lang w:bidi="it-IT"/>
        </w:rPr>
        <w:t>’</w:t>
      </w:r>
      <w:r w:rsidRPr="00E874E1">
        <w:rPr>
          <w:lang w:bidi="it-IT"/>
        </w:rPr>
        <w:t>interno dell</w:t>
      </w:r>
      <w:r w:rsidR="001675D6">
        <w:rPr>
          <w:lang w:bidi="it-IT"/>
        </w:rPr>
        <w:t>’</w:t>
      </w:r>
      <w:r w:rsidRPr="00E874E1">
        <w:rPr>
          <w:lang w:bidi="it-IT"/>
        </w:rPr>
        <w:t>istituto o fuori sede oltre l</w:t>
      </w:r>
      <w:r w:rsidR="001675D6">
        <w:rPr>
          <w:lang w:bidi="it-IT"/>
        </w:rPr>
        <w:t>’</w:t>
      </w:r>
      <w:r w:rsidRPr="00E874E1">
        <w:rPr>
          <w:lang w:bidi="it-IT"/>
        </w:rPr>
        <w:t>orario scolastico. Gli sport praticati sono ginnastica artistica, pallavolo, tennis tavolo, calcio a cinque. Il Gruppo sportivo ha partecipato anche a campionati studenteschi di ginnastica artistica, pallavolo, corsa campestre, calcio a cinque e a undici</w:t>
      </w:r>
      <w:r w:rsidRPr="000A7368">
        <w:t>.</w:t>
      </w:r>
      <w:r w:rsidR="000A7368" w:rsidRPr="000A7368">
        <w:t xml:space="preserve"> </w:t>
      </w:r>
      <w:r w:rsidRPr="000A7368">
        <w:t>Obiettivi formativi e competenze attese</w:t>
      </w:r>
      <w:r w:rsidR="000A7368">
        <w:t>:</w:t>
      </w:r>
    </w:p>
    <w:p w14:paraId="2A3516BC" w14:textId="77777777" w:rsidR="000A7368" w:rsidRPr="00654DD2" w:rsidRDefault="00E874E1" w:rsidP="00654DD2">
      <w:pPr>
        <w:pStyle w:val="Paragrafoelenco"/>
      </w:pPr>
      <w:r w:rsidRPr="00654DD2">
        <w:t>promuovere le attività sportive degli studenti</w:t>
      </w:r>
      <w:r w:rsidR="000A7368" w:rsidRPr="00654DD2">
        <w:t>;</w:t>
      </w:r>
    </w:p>
    <w:p w14:paraId="51B5F42D" w14:textId="77777777" w:rsidR="000A7368" w:rsidRPr="00654DD2" w:rsidRDefault="00E874E1" w:rsidP="00654DD2">
      <w:pPr>
        <w:pStyle w:val="Paragrafoelenco"/>
      </w:pPr>
      <w:r w:rsidRPr="00654DD2">
        <w:t>promuovere la partecipazione a campionati studenteschi di varie attività sportive</w:t>
      </w:r>
      <w:r w:rsidR="000A7368" w:rsidRPr="00654DD2">
        <w:t>;</w:t>
      </w:r>
    </w:p>
    <w:p w14:paraId="4C653FEF" w14:textId="77777777" w:rsidR="00E874E1" w:rsidRPr="00654DD2" w:rsidRDefault="00E874E1" w:rsidP="00654DD2">
      <w:pPr>
        <w:pStyle w:val="Paragrafoelenco"/>
      </w:pPr>
      <w:r w:rsidRPr="00654DD2">
        <w:t>sviluppare il senso del lavoro di squadra</w:t>
      </w:r>
      <w:r w:rsidR="000A7368" w:rsidRPr="00654DD2">
        <w:t>.</w:t>
      </w:r>
    </w:p>
    <w:p w14:paraId="30DB7C5E" w14:textId="223B0BAE" w:rsidR="00FA3CA1" w:rsidRPr="006D26E2" w:rsidRDefault="0001024E" w:rsidP="00116B5D">
      <w:pPr>
        <w:pStyle w:val="Titolo4"/>
        <w:jc w:val="center"/>
      </w:pPr>
      <w:r>
        <w:lastRenderedPageBreak/>
        <w:t>Iniziativa</w:t>
      </w:r>
      <w:r w:rsidR="00116B5D">
        <w:t>: “</w:t>
      </w:r>
      <w:r w:rsidR="000A7368" w:rsidRPr="006D26E2">
        <w:t>Viaggi di istruzione e uscite didattiche</w:t>
      </w:r>
      <w:r w:rsidR="00116B5D">
        <w:t>”</w:t>
      </w:r>
    </w:p>
    <w:p w14:paraId="38F01C06" w14:textId="5D6FFA06" w:rsidR="00E874E1" w:rsidRDefault="00E874E1" w:rsidP="00720022">
      <w:r w:rsidRPr="00E874E1">
        <w:rPr>
          <w:lang w:bidi="it-IT"/>
        </w:rPr>
        <w:t>L</w:t>
      </w:r>
      <w:r w:rsidR="001675D6">
        <w:rPr>
          <w:lang w:bidi="it-IT"/>
        </w:rPr>
        <w:t>’</w:t>
      </w:r>
      <w:r w:rsidRPr="00E874E1">
        <w:rPr>
          <w:lang w:bidi="it-IT"/>
        </w:rPr>
        <w:t>Istituto inserisce le uscite didattiche e i viaggi d</w:t>
      </w:r>
      <w:r w:rsidR="001675D6">
        <w:rPr>
          <w:lang w:bidi="it-IT"/>
        </w:rPr>
        <w:t>’</w:t>
      </w:r>
      <w:r w:rsidRPr="00E874E1">
        <w:rPr>
          <w:lang w:bidi="it-IT"/>
        </w:rPr>
        <w:t xml:space="preserve">istruzione nella programmazione multidisciplinare di ogni </w:t>
      </w:r>
      <w:r w:rsidR="007B54BF">
        <w:t>CdC</w:t>
      </w:r>
      <w:r w:rsidRPr="00E874E1">
        <w:rPr>
          <w:lang w:bidi="it-IT"/>
        </w:rPr>
        <w:t>, che valuta di volta in volta l</w:t>
      </w:r>
      <w:r w:rsidR="001675D6">
        <w:rPr>
          <w:lang w:bidi="it-IT"/>
        </w:rPr>
        <w:t>’</w:t>
      </w:r>
      <w:r w:rsidRPr="00E874E1">
        <w:rPr>
          <w:lang w:bidi="it-IT"/>
        </w:rPr>
        <w:t>opportunità, l</w:t>
      </w:r>
      <w:r w:rsidR="001675D6">
        <w:rPr>
          <w:lang w:bidi="it-IT"/>
        </w:rPr>
        <w:t>’</w:t>
      </w:r>
      <w:r w:rsidRPr="00E874E1">
        <w:rPr>
          <w:lang w:bidi="it-IT"/>
        </w:rPr>
        <w:t>utilità e l</w:t>
      </w:r>
      <w:r w:rsidR="001675D6">
        <w:rPr>
          <w:lang w:bidi="it-IT"/>
        </w:rPr>
        <w:t>’</w:t>
      </w:r>
      <w:r w:rsidRPr="00E874E1">
        <w:rPr>
          <w:lang w:bidi="it-IT"/>
        </w:rPr>
        <w:t xml:space="preserve">efficacia delle attività proposte fuori </w:t>
      </w:r>
      <w:r w:rsidR="00116B5D">
        <w:rPr>
          <w:lang w:bidi="it-IT"/>
        </w:rPr>
        <w:t xml:space="preserve">dalla </w:t>
      </w:r>
      <w:r w:rsidRPr="00E874E1">
        <w:rPr>
          <w:lang w:bidi="it-IT"/>
        </w:rPr>
        <w:t>sede scolastica. In generale i docenti programmano ed accolgono favorevolmente le uscite didattiche e i viaggi d</w:t>
      </w:r>
      <w:r w:rsidR="001675D6">
        <w:rPr>
          <w:lang w:bidi="it-IT"/>
        </w:rPr>
        <w:t>’</w:t>
      </w:r>
      <w:r w:rsidRPr="00E874E1">
        <w:rPr>
          <w:lang w:bidi="it-IT"/>
        </w:rPr>
        <w:t>istruzione</w:t>
      </w:r>
      <w:r w:rsidR="00116B5D">
        <w:rPr>
          <w:lang w:bidi="it-IT"/>
        </w:rPr>
        <w:t>, in quanto</w:t>
      </w:r>
      <w:r w:rsidRPr="00E874E1">
        <w:rPr>
          <w:lang w:bidi="it-IT"/>
        </w:rPr>
        <w:t xml:space="preserve"> rientrano nella concezione di didattica laboratoriale ed esperienziale che si concretizza sul campo, proposta dal nostro Istituto.</w:t>
      </w:r>
      <w:r w:rsidR="000A7368">
        <w:rPr>
          <w:b/>
          <w:bCs/>
          <w:lang w:bidi="it-IT"/>
        </w:rPr>
        <w:t xml:space="preserve"> </w:t>
      </w:r>
      <w:r w:rsidRPr="000A7368">
        <w:t>Obiettivi formativi e competenze attese</w:t>
      </w:r>
      <w:r w:rsidR="000A7368">
        <w:t>:</w:t>
      </w:r>
    </w:p>
    <w:p w14:paraId="0957E2EC" w14:textId="39C62593" w:rsidR="00D1031B" w:rsidRPr="00654DD2" w:rsidRDefault="00E874E1" w:rsidP="00654DD2">
      <w:pPr>
        <w:pStyle w:val="Paragrafoelenco"/>
      </w:pPr>
      <w:r w:rsidRPr="00654DD2">
        <w:t>arricchire le conoscenze acquisite</w:t>
      </w:r>
      <w:r w:rsidR="00116B5D" w:rsidRPr="00654DD2">
        <w:t>.</w:t>
      </w:r>
    </w:p>
    <w:p w14:paraId="4AD2053B" w14:textId="6A4352C2" w:rsidR="00FA3CA1" w:rsidRPr="006D26E2" w:rsidRDefault="0001024E" w:rsidP="00116B5D">
      <w:pPr>
        <w:pStyle w:val="Titolo4"/>
        <w:jc w:val="center"/>
      </w:pPr>
      <w:r>
        <w:t>Iniziativa</w:t>
      </w:r>
      <w:r w:rsidR="00116B5D">
        <w:t>: “</w:t>
      </w:r>
      <w:r w:rsidR="00D1031B" w:rsidRPr="006D26E2">
        <w:t>Progetto legalità, bullismo e cyberbullismo</w:t>
      </w:r>
      <w:r w:rsidR="00116B5D">
        <w:t>”</w:t>
      </w:r>
    </w:p>
    <w:p w14:paraId="313E2C08" w14:textId="09C167B4" w:rsidR="00E874E1" w:rsidRDefault="00E874E1" w:rsidP="00720022">
      <w:r w:rsidRPr="00E874E1">
        <w:rPr>
          <w:lang w:bidi="it-IT"/>
        </w:rPr>
        <w:t>Il progetto, spalmato sui 5 anni, si propone di educare alla legalità attraverso modalità e temi differenti per ciascun anno e secondo le esigenze dell</w:t>
      </w:r>
      <w:r w:rsidR="001675D6">
        <w:rPr>
          <w:lang w:bidi="it-IT"/>
        </w:rPr>
        <w:t>’</w:t>
      </w:r>
      <w:r w:rsidRPr="00E874E1">
        <w:rPr>
          <w:lang w:bidi="it-IT"/>
        </w:rPr>
        <w:t xml:space="preserve">età e la programmazione del singolo </w:t>
      </w:r>
      <w:r w:rsidR="007B54BF">
        <w:t>CdC</w:t>
      </w:r>
      <w:r w:rsidRPr="00E874E1">
        <w:rPr>
          <w:lang w:bidi="it-IT"/>
        </w:rPr>
        <w:t>. I temi potranno essere così suddivisi: regole, legalità e illegalità (primo anno); bullismo e cyberbullismo (secondo anno); beni confiscati (terzo</w:t>
      </w:r>
      <w:r>
        <w:rPr>
          <w:lang w:bidi="it-IT"/>
        </w:rPr>
        <w:t xml:space="preserve"> </w:t>
      </w:r>
      <w:r w:rsidRPr="00E874E1">
        <w:rPr>
          <w:lang w:bidi="it-IT"/>
        </w:rPr>
        <w:t>anno); incontriamo la memoria (quarto anno); memoria viva (quinto anno</w:t>
      </w:r>
      <w:r w:rsidRPr="00D1031B">
        <w:t>).</w:t>
      </w:r>
      <w:r w:rsidR="00D1031B" w:rsidRPr="00D1031B">
        <w:t xml:space="preserve"> </w:t>
      </w:r>
      <w:r w:rsidRPr="00D1031B">
        <w:t>Obiettivi formativi e competenze attese</w:t>
      </w:r>
      <w:r w:rsidR="00D1031B">
        <w:t>:</w:t>
      </w:r>
    </w:p>
    <w:p w14:paraId="665BBB75" w14:textId="17523286" w:rsidR="00D1031B" w:rsidRPr="00654DD2" w:rsidRDefault="00E874E1" w:rsidP="00654DD2">
      <w:pPr>
        <w:pStyle w:val="Paragrafoelenco"/>
      </w:pPr>
      <w:r w:rsidRPr="00654DD2">
        <w:t xml:space="preserve">ribadire il valore intrinseco delle regole </w:t>
      </w:r>
      <w:r w:rsidR="00E574FB" w:rsidRPr="00654DD2">
        <w:t>–</w:t>
      </w:r>
      <w:r w:rsidRPr="00654DD2">
        <w:t xml:space="preserve"> approfondire la loro origine la finalità ultima che le giustifica </w:t>
      </w:r>
      <w:r w:rsidR="00E574FB" w:rsidRPr="00654DD2">
        <w:t>–</w:t>
      </w:r>
      <w:r w:rsidRPr="00654DD2">
        <w:t xml:space="preserve"> interpretare la legalità come strumento principe per educare alla cittadinanza: dà forza ai più deboli, rivendica l</w:t>
      </w:r>
      <w:r w:rsidR="001675D6" w:rsidRPr="00654DD2">
        <w:t>’</w:t>
      </w:r>
      <w:r w:rsidRPr="00654DD2">
        <w:t>uguaglianza ed è strumento di giustizia</w:t>
      </w:r>
      <w:r w:rsidR="00D1031B" w:rsidRPr="00654DD2">
        <w:t>;</w:t>
      </w:r>
    </w:p>
    <w:p w14:paraId="683366EC" w14:textId="1F368A5E" w:rsidR="00D1031B" w:rsidRPr="00654DD2" w:rsidRDefault="00E874E1" w:rsidP="00654DD2">
      <w:pPr>
        <w:pStyle w:val="Paragrafoelenco"/>
      </w:pPr>
      <w:r w:rsidRPr="00654DD2">
        <w:t xml:space="preserve">comprendere che la legalità non è solo </w:t>
      </w:r>
      <w:r w:rsidR="005E0E62" w:rsidRPr="00654DD2">
        <w:t>“</w:t>
      </w:r>
      <w:r w:rsidRPr="00654DD2">
        <w:t>conformità alla legge</w:t>
      </w:r>
      <w:r w:rsidR="005E0E62" w:rsidRPr="00654DD2">
        <w:t>”</w:t>
      </w:r>
      <w:r w:rsidRPr="00654DD2">
        <w:t>, ma presa di autocoscienza che abbiamo tutti dei diritti e allo stesso tempo dei doveri da rispettare</w:t>
      </w:r>
      <w:r w:rsidR="00D1031B" w:rsidRPr="00654DD2">
        <w:t>;</w:t>
      </w:r>
    </w:p>
    <w:p w14:paraId="66F1111A" w14:textId="223E01C3" w:rsidR="00D1031B" w:rsidRPr="00654DD2" w:rsidRDefault="00E874E1" w:rsidP="00654DD2">
      <w:pPr>
        <w:pStyle w:val="Paragrafoelenco"/>
      </w:pPr>
      <w:r w:rsidRPr="00654DD2">
        <w:t xml:space="preserve">acquisizione della corresponsabilità nella società civile e scolastica </w:t>
      </w:r>
      <w:r w:rsidR="00E574FB" w:rsidRPr="00654DD2">
        <w:t>–</w:t>
      </w:r>
      <w:r w:rsidRPr="00654DD2">
        <w:t xml:space="preserve"> comprensione della costruzione della società con l</w:t>
      </w:r>
      <w:r w:rsidR="001675D6" w:rsidRPr="00654DD2">
        <w:t>’</w:t>
      </w:r>
      <w:r w:rsidRPr="00654DD2">
        <w:t xml:space="preserve">impegno e la partecipazione di ciascuno per ciò che è di tutti, </w:t>
      </w:r>
      <w:r w:rsidR="00E574FB" w:rsidRPr="00654DD2">
        <w:t>–</w:t>
      </w:r>
      <w:r w:rsidRPr="00654DD2">
        <w:t xml:space="preserve"> prendersi a cuore il bene comune</w:t>
      </w:r>
      <w:r w:rsidR="00D1031B" w:rsidRPr="00654DD2">
        <w:t>.</w:t>
      </w:r>
    </w:p>
    <w:p w14:paraId="04118B3C" w14:textId="04258311" w:rsidR="00FA3CA1" w:rsidRPr="006D26E2" w:rsidRDefault="0001024E" w:rsidP="00AF2973">
      <w:pPr>
        <w:pStyle w:val="Titolo4"/>
        <w:jc w:val="center"/>
      </w:pPr>
      <w:r>
        <w:t>Iniziativa</w:t>
      </w:r>
      <w:r w:rsidR="00AF2973">
        <w:t>: “</w:t>
      </w:r>
      <w:r w:rsidR="00D1031B" w:rsidRPr="006D26E2">
        <w:t>Progetto interculturalità</w:t>
      </w:r>
      <w:r w:rsidR="00AF2973">
        <w:t>”</w:t>
      </w:r>
    </w:p>
    <w:p w14:paraId="492A0E3A" w14:textId="071183AA" w:rsidR="00E874E1" w:rsidRPr="00D1031B" w:rsidRDefault="00E874E1" w:rsidP="00720022">
      <w:pPr>
        <w:rPr>
          <w:lang w:bidi="it-IT"/>
        </w:rPr>
      </w:pPr>
      <w:r w:rsidRPr="00E874E1">
        <w:rPr>
          <w:lang w:bidi="it-IT"/>
        </w:rPr>
        <w:t>Data la presenza di ragazzi stranieri nell</w:t>
      </w:r>
      <w:r w:rsidR="001675D6">
        <w:rPr>
          <w:lang w:bidi="it-IT"/>
        </w:rPr>
        <w:t>’</w:t>
      </w:r>
      <w:r w:rsidRPr="00E874E1">
        <w:rPr>
          <w:lang w:bidi="it-IT"/>
        </w:rPr>
        <w:t xml:space="preserve">Istituto (studenti che non sono ancora in pieno possesso della cosiddetta </w:t>
      </w:r>
      <w:r w:rsidR="005E0E62">
        <w:rPr>
          <w:lang w:bidi="it-IT"/>
        </w:rPr>
        <w:t>“</w:t>
      </w:r>
      <w:r w:rsidRPr="00E874E1">
        <w:rPr>
          <w:lang w:bidi="it-IT"/>
        </w:rPr>
        <w:t>lingua dello studio</w:t>
      </w:r>
      <w:r w:rsidR="005E0E62">
        <w:rPr>
          <w:lang w:bidi="it-IT"/>
        </w:rPr>
        <w:t>”</w:t>
      </w:r>
      <w:r w:rsidRPr="00E874E1">
        <w:rPr>
          <w:lang w:bidi="it-IT"/>
        </w:rPr>
        <w:t xml:space="preserve">), si attivano corsi specifici tenuti da docenti interni, che mirano a sviluppare proprio la lingua dello studio. A questi studenti si aggiunge un numero di allievi </w:t>
      </w:r>
      <w:r w:rsidR="00AF2973">
        <w:rPr>
          <w:lang w:bidi="it-IT"/>
        </w:rPr>
        <w:t>NAI (</w:t>
      </w:r>
      <w:r w:rsidRPr="00E874E1">
        <w:rPr>
          <w:lang w:bidi="it-IT"/>
        </w:rPr>
        <w:t>neo arrivati</w:t>
      </w:r>
      <w:r w:rsidR="00AF2973">
        <w:rPr>
          <w:lang w:bidi="it-IT"/>
        </w:rPr>
        <w:t xml:space="preserve"> in Italia</w:t>
      </w:r>
      <w:r w:rsidRPr="00E874E1">
        <w:rPr>
          <w:lang w:bidi="it-IT"/>
        </w:rPr>
        <w:t>) per i quali sono predisposti corsi di alfabetizzazione durante le ore curriculari.</w:t>
      </w:r>
      <w:r w:rsidR="00D1031B">
        <w:rPr>
          <w:lang w:bidi="it-IT"/>
        </w:rPr>
        <w:t xml:space="preserve"> </w:t>
      </w:r>
      <w:r w:rsidRPr="00D1031B">
        <w:t>Obiettivi formativi e competenze attese</w:t>
      </w:r>
      <w:r w:rsidR="00D1031B">
        <w:t>:</w:t>
      </w:r>
    </w:p>
    <w:p w14:paraId="6D70A39B" w14:textId="77777777" w:rsidR="00D1031B" w:rsidRPr="00654DD2" w:rsidRDefault="00E874E1" w:rsidP="00654DD2">
      <w:pPr>
        <w:pStyle w:val="Paragrafoelenco"/>
      </w:pPr>
      <w:r w:rsidRPr="00654DD2">
        <w:t>comprendere ed esprimersi in modo corretto nella Lingua italiana della quotidianità</w:t>
      </w:r>
      <w:r w:rsidR="00D1031B" w:rsidRPr="00654DD2">
        <w:t>;</w:t>
      </w:r>
      <w:r w:rsidRPr="00654DD2">
        <w:t xml:space="preserve"> </w:t>
      </w:r>
    </w:p>
    <w:p w14:paraId="154157AA" w14:textId="77777777" w:rsidR="00D1031B" w:rsidRPr="00654DD2" w:rsidRDefault="00E874E1" w:rsidP="00654DD2">
      <w:pPr>
        <w:pStyle w:val="Paragrafoelenco"/>
      </w:pPr>
      <w:r w:rsidRPr="00654DD2">
        <w:t>avere pieno possesso della lingua dello studio</w:t>
      </w:r>
      <w:r w:rsidR="00D1031B" w:rsidRPr="00654DD2">
        <w:t>;</w:t>
      </w:r>
    </w:p>
    <w:p w14:paraId="06CCCD08" w14:textId="77777777" w:rsidR="00E874E1" w:rsidRPr="00654DD2" w:rsidRDefault="00D1031B" w:rsidP="00654DD2">
      <w:pPr>
        <w:pStyle w:val="Paragrafoelenco"/>
      </w:pPr>
      <w:r w:rsidRPr="00654DD2">
        <w:t>a</w:t>
      </w:r>
      <w:r w:rsidR="00E874E1" w:rsidRPr="00654DD2">
        <w:t>lfabetizzazione primaria</w:t>
      </w:r>
      <w:r w:rsidRPr="00654DD2">
        <w:t>.</w:t>
      </w:r>
    </w:p>
    <w:p w14:paraId="3F2B0485" w14:textId="614BEC53" w:rsidR="00BB194D" w:rsidRPr="006D26E2" w:rsidRDefault="0001024E" w:rsidP="00AF2973">
      <w:pPr>
        <w:pStyle w:val="Titolo4"/>
        <w:jc w:val="center"/>
      </w:pPr>
      <w:r>
        <w:t>Iniziativa</w:t>
      </w:r>
      <w:r w:rsidR="00AF2973">
        <w:t>: “</w:t>
      </w:r>
      <w:r w:rsidR="00720022" w:rsidRPr="006D26E2">
        <w:t>Progetto una scuola così si può fare</w:t>
      </w:r>
      <w:r w:rsidR="00AF2973">
        <w:t>”</w:t>
      </w:r>
    </w:p>
    <w:p w14:paraId="023D61F8" w14:textId="016FDB2A" w:rsidR="006D26E2" w:rsidRDefault="00E874E1" w:rsidP="00720022">
      <w:pPr>
        <w:rPr>
          <w:lang w:bidi="it-IT"/>
        </w:rPr>
      </w:pPr>
      <w:r>
        <w:rPr>
          <w:lang w:bidi="it-IT"/>
        </w:rPr>
        <w:t xml:space="preserve">Il progetto intende favorire lo </w:t>
      </w:r>
      <w:r w:rsidR="005E0E62">
        <w:rPr>
          <w:lang w:bidi="it-IT"/>
        </w:rPr>
        <w:t>“</w:t>
      </w:r>
      <w:r>
        <w:rPr>
          <w:lang w:bidi="it-IT"/>
        </w:rPr>
        <w:t>star bene a scuola</w:t>
      </w:r>
      <w:r w:rsidR="005E0E62">
        <w:rPr>
          <w:lang w:bidi="it-IT"/>
        </w:rPr>
        <w:t>”</w:t>
      </w:r>
      <w:r>
        <w:rPr>
          <w:lang w:bidi="it-IT"/>
        </w:rPr>
        <w:t xml:space="preserve"> di tanti alunni che spesso non riconoscono nella scuola il </w:t>
      </w:r>
      <w:r w:rsidR="005E0E62">
        <w:rPr>
          <w:lang w:bidi="it-IT"/>
        </w:rPr>
        <w:t>“</w:t>
      </w:r>
      <w:r>
        <w:rPr>
          <w:lang w:bidi="it-IT"/>
        </w:rPr>
        <w:t>luogo</w:t>
      </w:r>
      <w:r w:rsidR="005E0E62">
        <w:rPr>
          <w:lang w:bidi="it-IT"/>
        </w:rPr>
        <w:t>”</w:t>
      </w:r>
      <w:r>
        <w:rPr>
          <w:lang w:bidi="it-IT"/>
        </w:rPr>
        <w:t xml:space="preserve"> in cui scoprire, promuovere ed esprimere le proprie abilità e capacità acquisendo nuove competenze spendibili nella propria vita. Con questo progetto si intende sperimentare</w:t>
      </w:r>
      <w:r w:rsidR="00AF2973">
        <w:rPr>
          <w:lang w:bidi="it-IT"/>
        </w:rPr>
        <w:t xml:space="preserve"> –</w:t>
      </w:r>
      <w:r>
        <w:rPr>
          <w:lang w:bidi="it-IT"/>
        </w:rPr>
        <w:t xml:space="preserve"> su 50 alunni (divisi in 6 gruppi) provenienti soprattutto dalle classi terze delle scuole secondarie di primo grado del territorio</w:t>
      </w:r>
      <w:r w:rsidR="00AF2973">
        <w:rPr>
          <w:lang w:bidi="it-IT"/>
        </w:rPr>
        <w:t xml:space="preserve"> –</w:t>
      </w:r>
      <w:r>
        <w:rPr>
          <w:lang w:bidi="it-IT"/>
        </w:rPr>
        <w:t xml:space="preserve"> quanto una didattica prevalentemente laboratoriale favorisca nei ragazzi una presa di coscienza che la formazione professionale non è </w:t>
      </w:r>
      <w:r w:rsidR="005E0E62">
        <w:rPr>
          <w:lang w:bidi="it-IT"/>
        </w:rPr>
        <w:t>“</w:t>
      </w:r>
      <w:r>
        <w:rPr>
          <w:lang w:bidi="it-IT"/>
        </w:rPr>
        <w:t>altro</w:t>
      </w:r>
      <w:r w:rsidR="005E0E62">
        <w:rPr>
          <w:lang w:bidi="it-IT"/>
        </w:rPr>
        <w:t>”</w:t>
      </w:r>
      <w:r>
        <w:rPr>
          <w:lang w:bidi="it-IT"/>
        </w:rPr>
        <w:t xml:space="preserve"> rispetto alla loro vita</w:t>
      </w:r>
      <w:r w:rsidR="00AF2973">
        <w:rPr>
          <w:lang w:bidi="it-IT"/>
        </w:rPr>
        <w:t>,</w:t>
      </w:r>
      <w:r>
        <w:rPr>
          <w:lang w:bidi="it-IT"/>
        </w:rPr>
        <w:t xml:space="preserve"> ma un elemento determinante nella progettazione e realizzazione del loro futuro come persone, cittadini e lavoratori. Il progetto intende anche promuovere il raccordo e lo sviluppo di sinergie tra gli istituti professionali della città di Saronno (dove ogni giorno si contano oltre 6000 studenti) e le scuole sec</w:t>
      </w:r>
      <w:r w:rsidR="00AF2973">
        <w:rPr>
          <w:lang w:bidi="it-IT"/>
        </w:rPr>
        <w:t>ondarie</w:t>
      </w:r>
      <w:r>
        <w:rPr>
          <w:lang w:bidi="it-IT"/>
        </w:rPr>
        <w:t xml:space="preserve"> di primo grado della città e dei paesi limitrofi. Va inoltre sottolineato che gli Istituti della Scuola Secondaria di Secondo grado coinvolti nella rete propongono nella loro offerta formativa la possibilità di frequentare dei corsi Regionali di Istruzione e Formazione Professionale e i corsi di Istruzione Professionale. Concretamente gli alunni verranno accompagnati alla scoperta di un percorso scolastico più rispondente alle loro attitudini, conosceranno da vicino il reale ambiente della scuola secondaria di secondo grado con tutte le opportunità che offre, saranno guidati nella realizzazione di un percorso che li porterà a produrre un manufatto. </w:t>
      </w:r>
    </w:p>
    <w:p w14:paraId="52248402" w14:textId="77777777" w:rsidR="006D26E2" w:rsidRDefault="006D26E2" w:rsidP="00720022">
      <w:pPr>
        <w:rPr>
          <w:lang w:bidi="it-IT"/>
        </w:rPr>
      </w:pPr>
    </w:p>
    <w:p w14:paraId="56081BAB" w14:textId="77777777" w:rsidR="006D26E2" w:rsidRDefault="006D26E2" w:rsidP="00720022">
      <w:pPr>
        <w:rPr>
          <w:lang w:bidi="it-IT"/>
        </w:rPr>
      </w:pPr>
    </w:p>
    <w:p w14:paraId="7237318C" w14:textId="77777777" w:rsidR="00AF2973" w:rsidRDefault="00E874E1" w:rsidP="00720022">
      <w:pPr>
        <w:rPr>
          <w:lang w:bidi="it-IT"/>
        </w:rPr>
      </w:pPr>
      <w:r>
        <w:rPr>
          <w:lang w:bidi="it-IT"/>
        </w:rPr>
        <w:lastRenderedPageBreak/>
        <w:t xml:space="preserve">La rete ha concordato di dare particolare rilevanza al </w:t>
      </w:r>
      <w:r w:rsidR="005E0E62">
        <w:rPr>
          <w:lang w:bidi="it-IT"/>
        </w:rPr>
        <w:t>“</w:t>
      </w:r>
      <w:r>
        <w:rPr>
          <w:lang w:bidi="it-IT"/>
        </w:rPr>
        <w:t>prodotto finale</w:t>
      </w:r>
      <w:r w:rsidR="005E0E62">
        <w:rPr>
          <w:lang w:bidi="it-IT"/>
        </w:rPr>
        <w:t>”</w:t>
      </w:r>
      <w:r>
        <w:rPr>
          <w:lang w:bidi="it-IT"/>
        </w:rPr>
        <w:t xml:space="preserve"> realizzato dagli alunni, e ciò avverrà su due </w:t>
      </w:r>
      <w:r w:rsidR="005E0E62">
        <w:rPr>
          <w:lang w:bidi="it-IT"/>
        </w:rPr>
        <w:t>“</w:t>
      </w:r>
      <w:r>
        <w:rPr>
          <w:lang w:bidi="it-IT"/>
        </w:rPr>
        <w:t>livelli</w:t>
      </w:r>
      <w:r w:rsidR="005E0E62">
        <w:rPr>
          <w:lang w:bidi="it-IT"/>
        </w:rPr>
        <w:t>”</w:t>
      </w:r>
      <w:r>
        <w:rPr>
          <w:lang w:bidi="it-IT"/>
        </w:rPr>
        <w:t xml:space="preserve">: </w:t>
      </w:r>
    </w:p>
    <w:p w14:paraId="5BC66C00" w14:textId="77777777" w:rsidR="00AF2973" w:rsidRPr="00654DD2" w:rsidRDefault="00E874E1" w:rsidP="00654DD2">
      <w:pPr>
        <w:pStyle w:val="Paragrafoelenco"/>
      </w:pPr>
      <w:r w:rsidRPr="00654DD2">
        <w:t>livello individuale degli alunni coinvolti</w:t>
      </w:r>
      <w:r w:rsidR="00AF2973" w:rsidRPr="00654DD2">
        <w:t>:</w:t>
      </w:r>
      <w:r w:rsidRPr="00654DD2">
        <w:t xml:space="preserve"> rendendolo immediatamente spendibile nel loro percorso formativo scolastico come parte fondamentale all</w:t>
      </w:r>
      <w:r w:rsidR="001675D6" w:rsidRPr="00654DD2">
        <w:t>’</w:t>
      </w:r>
      <w:r w:rsidRPr="00654DD2">
        <w:t>interno del colloquio dell</w:t>
      </w:r>
      <w:r w:rsidR="001675D6" w:rsidRPr="00654DD2">
        <w:t>’</w:t>
      </w:r>
      <w:r w:rsidRPr="00654DD2">
        <w:t xml:space="preserve">esame al termine del primo ciclo di istruzione dandone un peso determinante in fase di valutazione, o nella valutazione finale per il passaggio alla classe successiva per gli alunni delle classi seconde; </w:t>
      </w:r>
    </w:p>
    <w:p w14:paraId="155464F8" w14:textId="77777777" w:rsidR="00AF2973" w:rsidRPr="00654DD2" w:rsidRDefault="00E874E1" w:rsidP="00654DD2">
      <w:pPr>
        <w:pStyle w:val="Paragrafoelenco"/>
      </w:pPr>
      <w:r w:rsidRPr="00654DD2">
        <w:t>a livello sociale/scolastico dando risalto e riconoscimento all</w:t>
      </w:r>
      <w:r w:rsidR="001675D6" w:rsidRPr="00654DD2">
        <w:t>’</w:t>
      </w:r>
      <w:r w:rsidRPr="00654DD2">
        <w:t>utilità del lavoro svolto o utilizzandolo all</w:t>
      </w:r>
      <w:r w:rsidR="001675D6" w:rsidRPr="00654DD2">
        <w:t>’</w:t>
      </w:r>
      <w:r w:rsidRPr="00654DD2">
        <w:t>interno dell</w:t>
      </w:r>
      <w:r w:rsidR="001675D6" w:rsidRPr="00654DD2">
        <w:t>’</w:t>
      </w:r>
      <w:r w:rsidRPr="00654DD2">
        <w:t>istituto scolastico o di altri luoghi pubblici (biblioteca, municipio…) o realizzando una mostra che documenti il percorso svolto dagli alunni per la realizzazione del prodotto stesso.</w:t>
      </w:r>
      <w:r w:rsidR="00720022" w:rsidRPr="00654DD2">
        <w:t xml:space="preserve"> </w:t>
      </w:r>
      <w:r w:rsidRPr="00654DD2">
        <w:t xml:space="preserve">Il progetto vuole avere una ricaduta anche sul corpo docente coinvolto. </w:t>
      </w:r>
    </w:p>
    <w:p w14:paraId="55EF7223" w14:textId="61B243C6" w:rsidR="00E874E1" w:rsidRDefault="00E874E1" w:rsidP="00720022">
      <w:pPr>
        <w:rPr>
          <w:lang w:bidi="it-IT"/>
        </w:rPr>
      </w:pPr>
      <w:r w:rsidRPr="00E874E1">
        <w:rPr>
          <w:lang w:bidi="it-IT"/>
        </w:rPr>
        <w:t>A tal fine verranno proposti anche degli incontri formativi per i docenti delle scuole partecipanti alla rete su queste forme di didattica.</w:t>
      </w:r>
      <w:r w:rsidR="00720022">
        <w:rPr>
          <w:lang w:bidi="it-IT"/>
        </w:rPr>
        <w:t xml:space="preserve"> </w:t>
      </w:r>
      <w:r w:rsidRPr="00720022">
        <w:rPr>
          <w:lang w:bidi="it-IT"/>
        </w:rPr>
        <w:t>Obiettivi formativi e competenze attese</w:t>
      </w:r>
      <w:r w:rsidR="00720022">
        <w:rPr>
          <w:lang w:bidi="it-IT"/>
        </w:rPr>
        <w:t>:</w:t>
      </w:r>
    </w:p>
    <w:p w14:paraId="71AB2E02" w14:textId="77777777" w:rsidR="00720022" w:rsidRPr="00654DD2" w:rsidRDefault="00E874E1" w:rsidP="00654DD2">
      <w:pPr>
        <w:pStyle w:val="Paragrafoelenco"/>
      </w:pPr>
      <w:r w:rsidRPr="00654DD2">
        <w:t>attuare una modalità laboratoriale del fare scuola</w:t>
      </w:r>
      <w:r w:rsidR="00720022" w:rsidRPr="00654DD2">
        <w:t>;</w:t>
      </w:r>
    </w:p>
    <w:p w14:paraId="4F1104E0" w14:textId="77777777" w:rsidR="00720022" w:rsidRPr="00654DD2" w:rsidRDefault="00E874E1" w:rsidP="00654DD2">
      <w:pPr>
        <w:pStyle w:val="Paragrafoelenco"/>
      </w:pPr>
      <w:r w:rsidRPr="00654DD2">
        <w:t>puntare sulla prevalenza di attività operative</w:t>
      </w:r>
      <w:r w:rsidR="00720022" w:rsidRPr="00654DD2">
        <w:t>;</w:t>
      </w:r>
    </w:p>
    <w:p w14:paraId="5AF4F2D8" w14:textId="77777777" w:rsidR="00720022" w:rsidRPr="00654DD2" w:rsidRDefault="00E874E1" w:rsidP="00654DD2">
      <w:pPr>
        <w:pStyle w:val="Paragrafoelenco"/>
      </w:pPr>
      <w:r w:rsidRPr="00654DD2">
        <w:t>favorire il protagonismo degli alunni</w:t>
      </w:r>
      <w:r w:rsidR="00720022" w:rsidRPr="00654DD2">
        <w:t>;</w:t>
      </w:r>
    </w:p>
    <w:p w14:paraId="021530C6" w14:textId="77777777" w:rsidR="00720022" w:rsidRPr="00654DD2" w:rsidRDefault="00E874E1" w:rsidP="00654DD2">
      <w:pPr>
        <w:pStyle w:val="Paragrafoelenco"/>
      </w:pPr>
      <w:r w:rsidRPr="00654DD2">
        <w:t>incrementare il senso di autoefficacia personale</w:t>
      </w:r>
      <w:r w:rsidR="00720022" w:rsidRPr="00654DD2">
        <w:t>;</w:t>
      </w:r>
    </w:p>
    <w:p w14:paraId="01FCC96A" w14:textId="401F73F6" w:rsidR="00720022" w:rsidRPr="00654DD2" w:rsidRDefault="00E874E1" w:rsidP="00654DD2">
      <w:pPr>
        <w:pStyle w:val="Paragrafoelenco"/>
      </w:pPr>
      <w:r w:rsidRPr="00654DD2">
        <w:t>favorire negli alunni l</w:t>
      </w:r>
      <w:r w:rsidR="001675D6" w:rsidRPr="00654DD2">
        <w:t>’</w:t>
      </w:r>
      <w:r w:rsidRPr="00654DD2">
        <w:t>autostima</w:t>
      </w:r>
      <w:r w:rsidR="00720022" w:rsidRPr="00654DD2">
        <w:t>;</w:t>
      </w:r>
    </w:p>
    <w:p w14:paraId="59C7A4CD" w14:textId="311BDCE6" w:rsidR="00720022" w:rsidRPr="00654DD2" w:rsidRDefault="00E874E1" w:rsidP="00654DD2">
      <w:pPr>
        <w:pStyle w:val="Paragrafoelenco"/>
      </w:pPr>
      <w:r w:rsidRPr="00654DD2">
        <w:t xml:space="preserve">permettere di lavorare in ambiente </w:t>
      </w:r>
      <w:r w:rsidR="005E0E62" w:rsidRPr="00654DD2">
        <w:t>“</w:t>
      </w:r>
      <w:r w:rsidRPr="00654DD2">
        <w:t>protetto</w:t>
      </w:r>
      <w:r w:rsidR="005E0E62" w:rsidRPr="00654DD2">
        <w:t>”</w:t>
      </w:r>
      <w:r w:rsidRPr="00654DD2">
        <w:t>, in piccolo gruppo, con la supervisione del docente ma anche potendo contare sull</w:t>
      </w:r>
      <w:r w:rsidR="001675D6" w:rsidRPr="00654DD2">
        <w:t>’</w:t>
      </w:r>
      <w:r w:rsidRPr="00654DD2">
        <w:t>appoggio motivante dei pari (tutoraggio tra alunni</w:t>
      </w:r>
      <w:r w:rsidR="00E574FB" w:rsidRPr="00654DD2">
        <w:t>–</w:t>
      </w:r>
      <w:r w:rsidRPr="00654DD2">
        <w:t xml:space="preserve">peer </w:t>
      </w:r>
      <w:proofErr w:type="spellStart"/>
      <w:r w:rsidRPr="00654DD2">
        <w:t>education</w:t>
      </w:r>
      <w:proofErr w:type="spellEnd"/>
      <w:r w:rsidRPr="00654DD2">
        <w:t>)</w:t>
      </w:r>
      <w:r w:rsidR="00720022" w:rsidRPr="00654DD2">
        <w:t>;</w:t>
      </w:r>
      <w:r w:rsidRPr="00654DD2">
        <w:t xml:space="preserve"> </w:t>
      </w:r>
    </w:p>
    <w:p w14:paraId="5B0A2D46" w14:textId="2390E451" w:rsidR="00720022" w:rsidRPr="00654DD2" w:rsidRDefault="00E874E1" w:rsidP="00654DD2">
      <w:pPr>
        <w:pStyle w:val="Paragrafoelenco"/>
      </w:pPr>
      <w:r w:rsidRPr="00654DD2">
        <w:t>promuovere iniziative che facciano percepire l</w:t>
      </w:r>
      <w:r w:rsidR="001675D6" w:rsidRPr="00654DD2">
        <w:t>’</w:t>
      </w:r>
      <w:r w:rsidRPr="00654DD2">
        <w:t>importanza e il ruolo fondamentale della scuola anche in vista del futuro professionale di ogni alunno</w:t>
      </w:r>
      <w:r w:rsidR="00720022" w:rsidRPr="00654DD2">
        <w:t>;</w:t>
      </w:r>
    </w:p>
    <w:p w14:paraId="3077C2B4" w14:textId="23F652C1" w:rsidR="00720022" w:rsidRPr="00654DD2" w:rsidRDefault="00E874E1" w:rsidP="00654DD2">
      <w:pPr>
        <w:pStyle w:val="Paragrafoelenco"/>
      </w:pPr>
      <w:r w:rsidRPr="00654DD2">
        <w:t>rendere più attrattiva e significativa l</w:t>
      </w:r>
      <w:r w:rsidR="001675D6" w:rsidRPr="00654DD2">
        <w:t>’</w:t>
      </w:r>
      <w:r w:rsidRPr="00654DD2">
        <w:t>offerta di istruzione finalizzandola alla realizzazione di un prodotto finito di utilità riconosciuta (commissionato al gruppo di lavoro per soddisfare una necessità concreta e reale, non fittizia)</w:t>
      </w:r>
      <w:r w:rsidR="00720022" w:rsidRPr="00654DD2">
        <w:t>;</w:t>
      </w:r>
    </w:p>
    <w:p w14:paraId="7D7538EC" w14:textId="63A49087" w:rsidR="00720022" w:rsidRPr="00654DD2" w:rsidRDefault="00E874E1" w:rsidP="00654DD2">
      <w:pPr>
        <w:pStyle w:val="Paragrafoelenco"/>
      </w:pPr>
      <w:r w:rsidRPr="00654DD2">
        <w:t xml:space="preserve">realizzare un prodotto che possa avere una </w:t>
      </w:r>
      <w:r w:rsidR="005E0E62" w:rsidRPr="00654DD2">
        <w:t>“</w:t>
      </w:r>
      <w:r w:rsidRPr="00654DD2">
        <w:t>spendibilità</w:t>
      </w:r>
      <w:r w:rsidR="005E0E62" w:rsidRPr="00654DD2">
        <w:t>”</w:t>
      </w:r>
      <w:r w:rsidRPr="00654DD2">
        <w:t xml:space="preserve"> nei confronti dei compagni, determinando un </w:t>
      </w:r>
      <w:r w:rsidR="005E0E62" w:rsidRPr="00654DD2">
        <w:t>“</w:t>
      </w:r>
      <w:r w:rsidRPr="00654DD2">
        <w:t>riconoscimento sociale</w:t>
      </w:r>
      <w:r w:rsidR="005E0E62" w:rsidRPr="00654DD2">
        <w:t>”</w:t>
      </w:r>
      <w:r w:rsidRPr="00654DD2">
        <w:t xml:space="preserve"> da parte dei pari</w:t>
      </w:r>
      <w:r w:rsidR="00720022" w:rsidRPr="00654DD2">
        <w:t>;</w:t>
      </w:r>
    </w:p>
    <w:p w14:paraId="1515A528" w14:textId="714A3849" w:rsidR="00720022" w:rsidRPr="00654DD2" w:rsidRDefault="00E874E1" w:rsidP="00654DD2">
      <w:pPr>
        <w:pStyle w:val="Paragrafoelenco"/>
      </w:pPr>
      <w:r w:rsidRPr="00654DD2">
        <w:t>agevolare l</w:t>
      </w:r>
      <w:r w:rsidR="001675D6" w:rsidRPr="00654DD2">
        <w:t>’</w:t>
      </w:r>
      <w:r w:rsidRPr="00654DD2">
        <w:t>orientamento permettendo di sperimentarsi (alunni del secondo anno della scuola secondaria di primo grado)</w:t>
      </w:r>
      <w:r w:rsidR="00720022" w:rsidRPr="00654DD2">
        <w:t>;</w:t>
      </w:r>
    </w:p>
    <w:p w14:paraId="7A6DA6E6" w14:textId="77777777" w:rsidR="00720022" w:rsidRPr="00654DD2" w:rsidRDefault="00E874E1" w:rsidP="00654DD2">
      <w:pPr>
        <w:pStyle w:val="Paragrafoelenco"/>
      </w:pPr>
      <w:r w:rsidRPr="00654DD2">
        <w:t>agevolare il passaggio alla scuola superiore e rafforzare il collegamento tra scuola e mondo del lavoro, incrementando ulteriormente le occasioni di incontro degli alunni di terza media con ambienti di lavoro dove si utilizzano competenze pratiche</w:t>
      </w:r>
      <w:r w:rsidR="00720022" w:rsidRPr="00654DD2">
        <w:t>;</w:t>
      </w:r>
    </w:p>
    <w:p w14:paraId="7CBCBC21" w14:textId="77777777" w:rsidR="00407235" w:rsidRPr="00654DD2" w:rsidRDefault="00E874E1" w:rsidP="00654DD2">
      <w:pPr>
        <w:pStyle w:val="Paragrafoelenco"/>
      </w:pPr>
      <w:r w:rsidRPr="00654DD2">
        <w:t>stimolare la curiosità e l</w:t>
      </w:r>
      <w:r w:rsidR="001675D6" w:rsidRPr="00654DD2">
        <w:t>’</w:t>
      </w:r>
      <w:r w:rsidRPr="00654DD2">
        <w:t>interesse variando le occasioni di apprendimento</w:t>
      </w:r>
      <w:r w:rsidR="003A0E5E" w:rsidRPr="00654DD2">
        <w:t>.</w:t>
      </w:r>
      <w:bookmarkStart w:id="185" w:name="_Toc57309452"/>
      <w:bookmarkStart w:id="186" w:name="_Toc57310162"/>
      <w:bookmarkStart w:id="187" w:name="_Toc57570072"/>
      <w:bookmarkStart w:id="188" w:name="_Toc57570375"/>
    </w:p>
    <w:p w14:paraId="648E01A2" w14:textId="3C7D8CFA" w:rsidR="00786D9A" w:rsidRPr="00B262C2" w:rsidRDefault="00824F08" w:rsidP="00B262C2">
      <w:pPr>
        <w:pStyle w:val="Titolo2"/>
        <w:rPr>
          <w:rStyle w:val="Enfasigrassetto"/>
          <w:rFonts w:ascii="Georgia Pro" w:hAnsi="Georgia Pro"/>
          <w:bCs w:val="0"/>
          <w:u w:val="none"/>
        </w:rPr>
      </w:pPr>
      <w:bookmarkStart w:id="189" w:name="_Toc57817061"/>
      <w:bookmarkStart w:id="190" w:name="_Toc57912918"/>
      <w:bookmarkStart w:id="191" w:name="_Toc59881192"/>
      <w:bookmarkStart w:id="192" w:name="_Toc59881527"/>
      <w:bookmarkStart w:id="193" w:name="_Toc59889657"/>
      <w:r w:rsidRPr="00824F08">
        <w:t>3.</w:t>
      </w:r>
      <w:r w:rsidR="00407235">
        <w:t>7</w:t>
      </w:r>
      <w:r w:rsidRPr="00824F08">
        <w:t xml:space="preserve"> – Attività previste in relazione al </w:t>
      </w:r>
      <w:bookmarkEnd w:id="185"/>
      <w:bookmarkEnd w:id="186"/>
      <w:bookmarkEnd w:id="187"/>
      <w:bookmarkEnd w:id="188"/>
      <w:bookmarkEnd w:id="189"/>
      <w:bookmarkEnd w:id="190"/>
      <w:r w:rsidR="00786D9A">
        <w:t>Piano nazionale scuola digitale</w:t>
      </w:r>
      <w:bookmarkEnd w:id="191"/>
      <w:bookmarkEnd w:id="192"/>
      <w:bookmarkEnd w:id="193"/>
    </w:p>
    <w:p w14:paraId="122EF4D1" w14:textId="75A05F29" w:rsidR="00B262C2" w:rsidRPr="00B262C2" w:rsidRDefault="00786D9A" w:rsidP="00B262C2">
      <w:pPr>
        <w:pStyle w:val="Titolo4"/>
        <w:jc w:val="center"/>
        <w:rPr>
          <w:rStyle w:val="Enfasigrassetto"/>
          <w:rFonts w:ascii="Georgia Pro Semibold" w:hAnsi="Georgia Pro Semibold"/>
          <w:bCs w:val="0"/>
          <w:u w:val="none"/>
        </w:rPr>
      </w:pPr>
      <w:r w:rsidRPr="00B262C2">
        <w:rPr>
          <w:rStyle w:val="Enfasigrassetto"/>
          <w:rFonts w:ascii="Georgia Pro Semibold" w:hAnsi="Georgia Pro Semibold"/>
          <w:bCs w:val="0"/>
          <w:u w:val="none"/>
        </w:rPr>
        <w:t>Attività</w:t>
      </w:r>
      <w:r w:rsidR="00B262C2" w:rsidRPr="00B262C2">
        <w:rPr>
          <w:rStyle w:val="Enfasigrassetto"/>
          <w:rFonts w:ascii="Georgia Pro Semibold" w:hAnsi="Georgia Pro Semibold"/>
          <w:bCs w:val="0"/>
          <w:u w:val="none"/>
        </w:rPr>
        <w:t xml:space="preserve">: </w:t>
      </w:r>
      <w:r w:rsidR="00B262C2">
        <w:rPr>
          <w:rStyle w:val="Enfasigrassetto"/>
          <w:rFonts w:ascii="Georgia Pro Semibold" w:hAnsi="Georgia Pro Semibold"/>
          <w:bCs w:val="0"/>
          <w:u w:val="none"/>
        </w:rPr>
        <w:t>“</w:t>
      </w:r>
      <w:r w:rsidR="00B262C2" w:rsidRPr="00B262C2">
        <w:rPr>
          <w:rStyle w:val="Enfasigrassetto"/>
          <w:rFonts w:ascii="Georgia Pro Semibold" w:hAnsi="Georgia Pro Semibold"/>
          <w:bCs w:val="0"/>
          <w:u w:val="none"/>
        </w:rPr>
        <w:t>a</w:t>
      </w:r>
      <w:r w:rsidRPr="00B262C2">
        <w:rPr>
          <w:rStyle w:val="Enfasigrassetto"/>
          <w:rFonts w:ascii="Georgia Pro Semibold" w:hAnsi="Georgia Pro Semibold"/>
          <w:bCs w:val="0"/>
          <w:u w:val="none"/>
        </w:rPr>
        <w:t>mbienti per la didattica digitale integrata</w:t>
      </w:r>
      <w:r w:rsidR="00B262C2">
        <w:rPr>
          <w:rStyle w:val="Enfasigrassetto"/>
          <w:rFonts w:ascii="Georgia Pro Semibold" w:hAnsi="Georgia Pro Semibold"/>
          <w:bCs w:val="0"/>
          <w:u w:val="none"/>
        </w:rPr>
        <w:t>”</w:t>
      </w:r>
    </w:p>
    <w:p w14:paraId="47779B7E" w14:textId="4B90CD4B" w:rsidR="00786D9A" w:rsidRDefault="00B262C2" w:rsidP="00786D9A">
      <w:r w:rsidRPr="00F534B0">
        <w:rPr>
          <w:rStyle w:val="Enfasigrassetto"/>
        </w:rPr>
        <w:t>Strumenti</w:t>
      </w:r>
      <w:r>
        <w:t>:</w:t>
      </w:r>
      <w:r w:rsidRPr="00786D9A">
        <w:t xml:space="preserve"> </w:t>
      </w:r>
      <w:r w:rsidRPr="005F3394">
        <w:t>Spazi e ambienti per l</w:t>
      </w:r>
      <w:r>
        <w:t>’</w:t>
      </w:r>
      <w:r w:rsidRPr="005F3394">
        <w:t>apprendimento</w:t>
      </w:r>
      <w:r>
        <w:t>.</w:t>
      </w:r>
    </w:p>
    <w:p w14:paraId="0D209AA7" w14:textId="77777777" w:rsidR="00B262C2" w:rsidRPr="00B262C2" w:rsidRDefault="00B262C2" w:rsidP="00786D9A">
      <w:pPr>
        <w:rPr>
          <w:rStyle w:val="Enfasigrassetto"/>
        </w:rPr>
      </w:pPr>
    </w:p>
    <w:p w14:paraId="10F10DC3" w14:textId="65DB561A" w:rsidR="003753DD" w:rsidRDefault="00B262C2" w:rsidP="00B262C2">
      <w:r w:rsidRPr="00B262C2">
        <w:rPr>
          <w:rStyle w:val="Enfasigrassetto"/>
        </w:rPr>
        <w:t>Descrizione</w:t>
      </w:r>
      <w:r>
        <w:t xml:space="preserve">: </w:t>
      </w:r>
      <w:r w:rsidR="00786D9A" w:rsidRPr="00B262C2">
        <w:t>L</w:t>
      </w:r>
      <w:r w:rsidR="001675D6" w:rsidRPr="00B262C2">
        <w:t>’</w:t>
      </w:r>
      <w:r w:rsidR="00786D9A" w:rsidRPr="00B262C2">
        <w:t>attività si propone di integrare e riorganizzare gli spazi e le attrezzature già esistenti con l</w:t>
      </w:r>
      <w:r w:rsidR="001675D6" w:rsidRPr="00B262C2">
        <w:t>’</w:t>
      </w:r>
      <w:r w:rsidR="00786D9A" w:rsidRPr="00B262C2">
        <w:t xml:space="preserve">obiettivo di permettere alle attività di laboratorio di essere completamente a supporto della parte puramente teorica, necessaria a sviluppare le conoscenze di base previste per il profilo professionale di </w:t>
      </w:r>
      <w:r w:rsidR="001675D6" w:rsidRPr="00B262C2">
        <w:t>‘</w:t>
      </w:r>
      <w:r w:rsidR="00786D9A" w:rsidRPr="00B262C2">
        <w:t>Manutenzione ed assistenza tecnica</w:t>
      </w:r>
      <w:r w:rsidR="001675D6" w:rsidRPr="00B262C2">
        <w:t>’</w:t>
      </w:r>
      <w:r w:rsidR="00786D9A" w:rsidRPr="00B262C2">
        <w:t>. La conseguente riorganizzazione didattico- metodologica, che si propone di affidare ai laboratori un ruolo centrale, beneficerà non solo il docente, in termini di crescita professionale, ma soprattutto gli allievi, permettendo loro di avere un riscontro sperimentale dei contenuti teorici acquisiti. In tal modo si renderà l</w:t>
      </w:r>
      <w:r w:rsidR="001675D6" w:rsidRPr="00B262C2">
        <w:t>’</w:t>
      </w:r>
      <w:r w:rsidR="00786D9A" w:rsidRPr="00B262C2">
        <w:t>allievo parte attiva nel processo di apprendimento anche tramite la ricerca in rete di materiale didattico di approfondimento.</w:t>
      </w:r>
    </w:p>
    <w:p w14:paraId="2A83035B" w14:textId="77777777" w:rsidR="003753DD" w:rsidRDefault="003753DD">
      <w:pPr>
        <w:jc w:val="left"/>
      </w:pPr>
      <w:r>
        <w:br w:type="page"/>
      </w:r>
    </w:p>
    <w:p w14:paraId="25DBC5DB" w14:textId="190E5667" w:rsidR="00B262C2" w:rsidRPr="00B262C2" w:rsidRDefault="00B262C2" w:rsidP="00B262C2">
      <w:pPr>
        <w:pStyle w:val="Titolo4"/>
        <w:jc w:val="center"/>
        <w:rPr>
          <w:rStyle w:val="Enfasigrassetto"/>
          <w:rFonts w:ascii="Georgia Pro Semibold" w:hAnsi="Georgia Pro Semibold"/>
          <w:bCs w:val="0"/>
          <w:u w:val="none"/>
        </w:rPr>
      </w:pPr>
      <w:r w:rsidRPr="00B262C2">
        <w:rPr>
          <w:rStyle w:val="Enfasigrassetto"/>
          <w:rFonts w:ascii="Georgia Pro Semibold" w:hAnsi="Georgia Pro Semibold"/>
          <w:bCs w:val="0"/>
          <w:u w:val="none"/>
        </w:rPr>
        <w:lastRenderedPageBreak/>
        <w:t xml:space="preserve">Attività: </w:t>
      </w:r>
      <w:r>
        <w:rPr>
          <w:rStyle w:val="Enfasigrassetto"/>
          <w:rFonts w:ascii="Georgia Pro Semibold" w:hAnsi="Georgia Pro Semibold"/>
          <w:bCs w:val="0"/>
          <w:u w:val="none"/>
        </w:rPr>
        <w:t>“</w:t>
      </w:r>
      <w:r w:rsidRPr="00B262C2">
        <w:rPr>
          <w:rStyle w:val="Enfasigrassetto"/>
          <w:rFonts w:ascii="Georgia Pro Semibold" w:hAnsi="Georgia Pro Semibold"/>
          <w:bCs w:val="0"/>
          <w:u w:val="none"/>
        </w:rPr>
        <w:t>scenari innovativi per lo sviluppo di competenze digitali applicate</w:t>
      </w:r>
      <w:r>
        <w:rPr>
          <w:rStyle w:val="Enfasigrassetto"/>
          <w:rFonts w:ascii="Georgia Pro Semibold" w:hAnsi="Georgia Pro Semibold"/>
          <w:bCs w:val="0"/>
          <w:u w:val="none"/>
        </w:rPr>
        <w:t>”</w:t>
      </w:r>
    </w:p>
    <w:p w14:paraId="44F82266" w14:textId="3BCC5A1C" w:rsidR="00786D9A" w:rsidRDefault="00786D9A" w:rsidP="00786D9A">
      <w:r w:rsidRPr="00F534B0">
        <w:rPr>
          <w:rStyle w:val="Enfasigrassetto"/>
        </w:rPr>
        <w:t>Competenze</w:t>
      </w:r>
      <w:r w:rsidR="00B262C2">
        <w:t xml:space="preserve">: </w:t>
      </w:r>
      <w:r w:rsidRPr="00F534B0">
        <w:t>Competenze degli studenti</w:t>
      </w:r>
      <w:r w:rsidR="00B262C2">
        <w:t>.</w:t>
      </w:r>
    </w:p>
    <w:p w14:paraId="686DC665" w14:textId="77777777" w:rsidR="003753DD" w:rsidRDefault="003753DD" w:rsidP="00B262C2"/>
    <w:p w14:paraId="45ED4909" w14:textId="44CD0147" w:rsidR="00B262C2" w:rsidRDefault="00B262C2" w:rsidP="00B262C2">
      <w:r w:rsidRPr="00B262C2">
        <w:rPr>
          <w:rStyle w:val="Enfasigrassetto"/>
        </w:rPr>
        <w:t>Conten</w:t>
      </w:r>
      <w:r>
        <w:rPr>
          <w:rStyle w:val="Enfasigrassetto"/>
        </w:rPr>
        <w:t>ut</w:t>
      </w:r>
      <w:r w:rsidRPr="00B262C2">
        <w:rPr>
          <w:rStyle w:val="Enfasigrassetto"/>
        </w:rPr>
        <w:t>i</w:t>
      </w:r>
      <w:r>
        <w:t xml:space="preserve">: </w:t>
      </w:r>
      <w:r w:rsidR="00786D9A">
        <w:t>È in fase di realizzazione un laboratorio dislocato in tre spazi differenti dell</w:t>
      </w:r>
      <w:r w:rsidR="001675D6">
        <w:t>’</w:t>
      </w:r>
      <w:r w:rsidR="00786D9A">
        <w:t>istituto</w:t>
      </w:r>
      <w:r>
        <w:t xml:space="preserve"> </w:t>
      </w:r>
      <w:r w:rsidR="00786D9A">
        <w:t>coprendo le esigenze didattiche sia dell</w:t>
      </w:r>
      <w:r w:rsidR="001675D6">
        <w:t>’</w:t>
      </w:r>
      <w:r w:rsidR="00786D9A">
        <w:t>intero percorso di manutenzione (Istruzione Statale) che delle classi della formazione professionale (IeFP</w:t>
      </w:r>
      <w:r w:rsidR="009C752E">
        <w:t xml:space="preserve"> </w:t>
      </w:r>
      <w:r w:rsidR="00786D9A">
        <w:t>regionale)</w:t>
      </w:r>
      <w:r>
        <w:t>. C</w:t>
      </w:r>
      <w:r w:rsidR="00786D9A">
        <w:t>on tale disposizione s</w:t>
      </w:r>
      <w:r>
        <w:t xml:space="preserve">i </w:t>
      </w:r>
      <w:r w:rsidR="00786D9A">
        <w:t>permetterebbe l</w:t>
      </w:r>
      <w:r w:rsidR="001675D6">
        <w:t>’</w:t>
      </w:r>
      <w:r w:rsidR="00786D9A">
        <w:t>utilizzo delle differenti parti a più classi contemporaneamente. Ognun</w:t>
      </w:r>
      <w:r>
        <w:t>o</w:t>
      </w:r>
      <w:r w:rsidR="00786D9A">
        <w:t xml:space="preserve"> dei moduli, di cui si compone il laboratorio, prevede due zone di lavoro in modo tale da scindere l</w:t>
      </w:r>
      <w:r w:rsidR="001675D6">
        <w:t>’</w:t>
      </w:r>
      <w:r w:rsidR="00786D9A">
        <w:t>attività in due momenti differenti. L</w:t>
      </w:r>
      <w:r w:rsidR="001675D6">
        <w:t>’</w:t>
      </w:r>
      <w:r w:rsidR="00786D9A">
        <w:t xml:space="preserve">attività di laboratorio verrà suddivisa in due fasi: </w:t>
      </w:r>
    </w:p>
    <w:p w14:paraId="6E0C0230" w14:textId="77777777" w:rsidR="00B262C2" w:rsidRPr="00654DD2" w:rsidRDefault="00786D9A" w:rsidP="00654DD2">
      <w:pPr>
        <w:pStyle w:val="Paragrafoelenco"/>
      </w:pPr>
      <w:r w:rsidRPr="00654DD2">
        <w:t>una prima fase in cui l</w:t>
      </w:r>
      <w:r w:rsidR="001675D6" w:rsidRPr="00654DD2">
        <w:t>’</w:t>
      </w:r>
      <w:r w:rsidRPr="00654DD2">
        <w:t>allievo affronta la problematica proposta in autonomia e simulando le possibili soluzioni, con l</w:t>
      </w:r>
      <w:r w:rsidR="001675D6" w:rsidRPr="00654DD2">
        <w:t>’</w:t>
      </w:r>
      <w:r w:rsidRPr="00654DD2">
        <w:t xml:space="preserve">obiettivo di stimolare la rielaborazione e applicazione dei contenuti teorici a situazioni reali; </w:t>
      </w:r>
    </w:p>
    <w:p w14:paraId="067867E0" w14:textId="18AE33F5" w:rsidR="00786D9A" w:rsidRPr="00654DD2" w:rsidRDefault="00786D9A" w:rsidP="00654DD2">
      <w:pPr>
        <w:pStyle w:val="Paragrafoelenco"/>
      </w:pPr>
      <w:r w:rsidRPr="00654DD2">
        <w:t>una seconda fase in cui l</w:t>
      </w:r>
      <w:r w:rsidR="001675D6" w:rsidRPr="00654DD2">
        <w:t>’</w:t>
      </w:r>
      <w:r w:rsidRPr="00654DD2">
        <w:t>allievo</w:t>
      </w:r>
      <w:r w:rsidR="00093D07" w:rsidRPr="00654DD2">
        <w:t xml:space="preserve"> </w:t>
      </w:r>
      <w:r w:rsidRPr="00654DD2">
        <w:t>si confronta con altri compagni sulle soluzioni proposte per valutarne i vantaggi e mette in pratica quanto si è simulato. In questa fase l</w:t>
      </w:r>
      <w:r w:rsidR="001675D6" w:rsidRPr="00654DD2">
        <w:t>’</w:t>
      </w:r>
      <w:r w:rsidRPr="00654DD2">
        <w:t>obiettivo è quello di stimolare l</w:t>
      </w:r>
      <w:r w:rsidR="001675D6" w:rsidRPr="00654DD2">
        <w:t>’</w:t>
      </w:r>
      <w:r w:rsidRPr="00654DD2">
        <w:t>interazione e il lavoro di gruppo (competenza fondamentale in ambito lavorativo).</w:t>
      </w:r>
    </w:p>
    <w:p w14:paraId="4B7DC6FD" w14:textId="3068B691" w:rsidR="005F1B96" w:rsidRDefault="00824F08" w:rsidP="00824F08">
      <w:pPr>
        <w:pStyle w:val="Titolo2"/>
      </w:pPr>
      <w:bookmarkStart w:id="194" w:name="_Toc57309453"/>
      <w:bookmarkStart w:id="195" w:name="_Toc57310163"/>
      <w:bookmarkStart w:id="196" w:name="_Toc57570073"/>
      <w:bookmarkStart w:id="197" w:name="_Toc57570376"/>
      <w:bookmarkStart w:id="198" w:name="_Toc57817062"/>
      <w:bookmarkStart w:id="199" w:name="_Toc57912919"/>
      <w:bookmarkStart w:id="200" w:name="_Toc59881193"/>
      <w:bookmarkStart w:id="201" w:name="_Toc59881528"/>
      <w:bookmarkStart w:id="202" w:name="_Toc59889658"/>
      <w:r w:rsidRPr="00824F08">
        <w:t>3.</w:t>
      </w:r>
      <w:r w:rsidR="00407235">
        <w:t>8</w:t>
      </w:r>
      <w:r w:rsidRPr="00824F08">
        <w:t xml:space="preserve"> – Valutazione degli apprendimenti</w:t>
      </w:r>
      <w:bookmarkEnd w:id="194"/>
      <w:bookmarkEnd w:id="195"/>
      <w:bookmarkEnd w:id="196"/>
      <w:bookmarkEnd w:id="197"/>
      <w:bookmarkEnd w:id="198"/>
      <w:bookmarkEnd w:id="199"/>
      <w:r w:rsidR="004C178B">
        <w:t xml:space="preserve"> comuni</w:t>
      </w:r>
      <w:bookmarkEnd w:id="200"/>
      <w:bookmarkEnd w:id="201"/>
      <w:bookmarkEnd w:id="202"/>
    </w:p>
    <w:p w14:paraId="140CE876" w14:textId="2FF8C943" w:rsidR="00093D07" w:rsidRDefault="00093D07" w:rsidP="00093D07">
      <w:pPr>
        <w:pStyle w:val="Titolo3"/>
      </w:pPr>
      <w:bookmarkStart w:id="203" w:name="_Toc59881194"/>
      <w:bookmarkStart w:id="204" w:name="_Toc59881529"/>
      <w:bookmarkStart w:id="205" w:name="_Toc59889659"/>
      <w:r w:rsidRPr="00093D07">
        <w:t>3.</w:t>
      </w:r>
      <w:r w:rsidR="00407235">
        <w:t>8</w:t>
      </w:r>
      <w:r w:rsidRPr="00093D07">
        <w:t xml:space="preserve">.1 – </w:t>
      </w:r>
      <w:r w:rsidR="005F1B96" w:rsidRPr="00093D07">
        <w:t>Criteri di valutazione comuni</w:t>
      </w:r>
      <w:bookmarkEnd w:id="203"/>
      <w:bookmarkEnd w:id="204"/>
      <w:bookmarkEnd w:id="205"/>
      <w:r w:rsidR="00720022">
        <w:t xml:space="preserve"> </w:t>
      </w:r>
    </w:p>
    <w:p w14:paraId="67ECB821" w14:textId="51105651" w:rsidR="005F1B96" w:rsidRDefault="005F1B96" w:rsidP="005F1B96">
      <w:r>
        <w:t>La valutazione degli allievi si effettua secondo le seguenti tipologie:</w:t>
      </w:r>
    </w:p>
    <w:p w14:paraId="3E173889" w14:textId="181B9766" w:rsidR="00720022" w:rsidRPr="00654DD2" w:rsidRDefault="005F1B96" w:rsidP="00654DD2">
      <w:pPr>
        <w:pStyle w:val="Paragrafoelenco"/>
      </w:pPr>
      <w:r w:rsidRPr="00654DD2">
        <w:t>valutazione diagnostica: si realizza all</w:t>
      </w:r>
      <w:r w:rsidR="001675D6" w:rsidRPr="00654DD2">
        <w:t>’</w:t>
      </w:r>
      <w:r w:rsidRPr="00654DD2">
        <w:t>inizio di ogni anno scolastico con la somministrazione di test di ingresso per verificare il possesso dei prerequisiti e individuare i livelli di partenza di ogni allievo, al fine di definire i piani di lavoro ed eventuali individualizzazioni;</w:t>
      </w:r>
    </w:p>
    <w:p w14:paraId="57248953" w14:textId="13874F2C" w:rsidR="00720022" w:rsidRPr="00654DD2" w:rsidRDefault="005F1B96" w:rsidP="00654DD2">
      <w:pPr>
        <w:pStyle w:val="Paragrafoelenco"/>
      </w:pPr>
      <w:r w:rsidRPr="00654DD2">
        <w:t>valutazione formativa: consiste in verifiche interne al processo didattico per consentire ai docenti di valutare il livello di apprendimento dei propri allievi e correggere gli interventi didattici in funzione dei risultati dell</w:t>
      </w:r>
      <w:r w:rsidR="001675D6" w:rsidRPr="00654DD2">
        <w:t>’</w:t>
      </w:r>
      <w:r w:rsidRPr="00654DD2">
        <w:t>apprendimento; le verifiche formative consentono di far prendere coscienza agli allievi del loro grado di apprendimento;</w:t>
      </w:r>
    </w:p>
    <w:p w14:paraId="2FB50B06" w14:textId="0A2C1D2C" w:rsidR="00720022" w:rsidRPr="00654DD2" w:rsidRDefault="005F1B96" w:rsidP="00654DD2">
      <w:pPr>
        <w:pStyle w:val="Paragrafoelenco"/>
      </w:pPr>
      <w:r w:rsidRPr="00654DD2">
        <w:t>valutazione sommativa: definisce con criteri oggettivi il grado di apprendimento e certifica il livello raggiunto. Le prove di verifica, di solito effettuate attraverso le cosiddette prove oggettive, possono essere strutturate o semistrutturate. La valutazione sommativa si attua con le seguenti modalità:</w:t>
      </w:r>
    </w:p>
    <w:p w14:paraId="47FCEC19" w14:textId="5BE4130F" w:rsidR="00720022" w:rsidRPr="00654DD2" w:rsidRDefault="005F1B96" w:rsidP="00654DD2">
      <w:pPr>
        <w:pStyle w:val="Paragrfoelencospazio"/>
      </w:pPr>
      <w:r w:rsidRPr="00654DD2">
        <w:t>verifiche strutturate</w:t>
      </w:r>
      <w:r w:rsidR="00B262C2" w:rsidRPr="00654DD2">
        <w:t>:</w:t>
      </w:r>
      <w:r w:rsidRPr="00654DD2">
        <w:t xml:space="preserve"> composte da un determinato numero di quesiti ai quali gli allievi possono rispondere scegliendo fra una serie di possibilità. Ogni prova strutturata deve prevedere una griglia di valutazione per garantire l</w:t>
      </w:r>
      <w:r w:rsidR="001675D6" w:rsidRPr="00654DD2">
        <w:t>’</w:t>
      </w:r>
      <w:r w:rsidRPr="00654DD2">
        <w:t>obiettività, consentire il confronto fra classi parallele e una più corretta uniformità di giudizio;</w:t>
      </w:r>
    </w:p>
    <w:p w14:paraId="4CFA5BD0" w14:textId="10BF9287" w:rsidR="00720022" w:rsidRPr="00654DD2" w:rsidRDefault="005F1B96" w:rsidP="00654DD2">
      <w:pPr>
        <w:pStyle w:val="Paragrfoelencospazio"/>
      </w:pPr>
      <w:r w:rsidRPr="00654DD2">
        <w:t>verifiche orali</w:t>
      </w:r>
      <w:r w:rsidR="00B262C2" w:rsidRPr="00654DD2">
        <w:t>:</w:t>
      </w:r>
      <w:r w:rsidRPr="00654DD2">
        <w:t xml:space="preserve"> effettuate a discrezione del docente, in numero tale da giustificare le rispettive valutazioni trimestrale e/o finali;</w:t>
      </w:r>
    </w:p>
    <w:p w14:paraId="3BA12782" w14:textId="10B7E460" w:rsidR="005F1B96" w:rsidRPr="00654DD2" w:rsidRDefault="005F1B96" w:rsidP="00654DD2">
      <w:pPr>
        <w:pStyle w:val="Paragrfoelencospazio"/>
      </w:pPr>
      <w:r w:rsidRPr="00654DD2">
        <w:t>verifiche di altre tipologie</w:t>
      </w:r>
      <w:r w:rsidR="00B262C2" w:rsidRPr="00654DD2">
        <w:t>:</w:t>
      </w:r>
      <w:r w:rsidRPr="00654DD2">
        <w:t xml:space="preserve"> come esercitazioni di laboratorio, produzione di elaborati vari, prove grafiche.</w:t>
      </w:r>
    </w:p>
    <w:p w14:paraId="275A16DE" w14:textId="77777777" w:rsidR="005F1B96" w:rsidRDefault="005F1B96" w:rsidP="005F1B96">
      <w:r>
        <w:t>Sia nel trimestre che nel pentamestre viene comunque effettuato un congruo numero di verifiche sommative per definire con un voto sintetico il livello delle conoscenze acquisite, abilità maturate e competenze raggiunte. Al termine del secondo anno viene rilasciato il certificato delle competenze secondo il modello nazionale per le classi IP e il modello regionale per le classi IeFP.</w:t>
      </w:r>
      <w:r w:rsidR="00720022">
        <w:t xml:space="preserve"> </w:t>
      </w:r>
      <w:r>
        <w:t>Ogni anno il CD definisce i criteri di assegnazione dei voti di condotta e le modalità di attribuzione del credito scolastico per le classi terze, quarte e quinte.</w:t>
      </w:r>
    </w:p>
    <w:p w14:paraId="7D20DDA0" w14:textId="290343E4" w:rsidR="00093D07" w:rsidRPr="00093D07" w:rsidRDefault="00C86C89" w:rsidP="00C86C89">
      <w:pPr>
        <w:pStyle w:val="Titolo3"/>
      </w:pPr>
      <w:bookmarkStart w:id="206" w:name="_Toc59881195"/>
      <w:bookmarkStart w:id="207" w:name="_Toc59881530"/>
      <w:bookmarkStart w:id="208" w:name="_Toc59889660"/>
      <w:r>
        <w:t xml:space="preserve">3.8.2 </w:t>
      </w:r>
      <w:r w:rsidR="00093D07" w:rsidRPr="00093D07">
        <w:t xml:space="preserve">– </w:t>
      </w:r>
      <w:r w:rsidR="005F1B96" w:rsidRPr="00093D07">
        <w:t>Criteri di valutazione del comportamento</w:t>
      </w:r>
      <w:bookmarkEnd w:id="206"/>
      <w:bookmarkEnd w:id="207"/>
      <w:bookmarkEnd w:id="208"/>
      <w:r w:rsidR="00720022" w:rsidRPr="00093D07">
        <w:t xml:space="preserve"> </w:t>
      </w:r>
    </w:p>
    <w:p w14:paraId="366AD156" w14:textId="7D503B5F" w:rsidR="003753DD" w:rsidRDefault="005F1B96" w:rsidP="00B970F4">
      <w:r>
        <w:t>La valutazione del comportamento è finalizzata a favorire:</w:t>
      </w:r>
      <w:r w:rsidR="00B970F4">
        <w:t xml:space="preserve"> </w:t>
      </w:r>
      <w:r>
        <w:t>«l</w:t>
      </w:r>
      <w:r w:rsidR="001675D6">
        <w:t>’</w:t>
      </w:r>
      <w:r>
        <w:t>acquisizione di una coscienza civile basata sulla consapevolezza che la libertà personale si realizza nell</w:t>
      </w:r>
      <w:r w:rsidR="001675D6">
        <w:t>’</w:t>
      </w:r>
      <w:r>
        <w:t>adempimento dei propri doveri, nella conoscenza e nell</w:t>
      </w:r>
      <w:r w:rsidR="001675D6">
        <w:t>’</w:t>
      </w:r>
      <w:r>
        <w:t>esercizio dei propri diritti, nel rispetto dei diritti altrui e delle regole che governano la convivenza civile in generale e la vita scolastica in particolare»</w:t>
      </w:r>
      <w:r w:rsidR="00654DD2">
        <w:t xml:space="preserve"> (</w:t>
      </w:r>
      <w:r w:rsidR="00654DD2" w:rsidRPr="00093D07">
        <w:t>D.P.R. 22.06.2009, n. 122, art. 7, c. 1</w:t>
      </w:r>
      <w:r w:rsidR="00654DD2">
        <w:t>)</w:t>
      </w:r>
      <w:r>
        <w:t>.</w:t>
      </w:r>
      <w:r w:rsidR="00093D07">
        <w:t xml:space="preserve"> </w:t>
      </w:r>
      <w:r>
        <w:t xml:space="preserve">Così definito, il comportamento non è riducibile alla solo </w:t>
      </w:r>
      <w:r w:rsidR="005E0E62">
        <w:t>“</w:t>
      </w:r>
      <w:r>
        <w:t>condotta</w:t>
      </w:r>
      <w:r w:rsidR="005E0E62">
        <w:t>”</w:t>
      </w:r>
      <w:r>
        <w:t>, ma assume una valenza educativa e formativa intesa alla costruzione di competenze comportamentali e di cittadinanza.</w:t>
      </w:r>
    </w:p>
    <w:p w14:paraId="7F562180" w14:textId="7F2480B6" w:rsidR="005F1B96" w:rsidRDefault="005F1B96" w:rsidP="00B970F4">
      <w:r>
        <w:lastRenderedPageBreak/>
        <w:t>Non a caso l</w:t>
      </w:r>
      <w:r w:rsidR="001675D6">
        <w:t>’</w:t>
      </w:r>
      <w:r>
        <w:t>articolo 2 della legge n. 169 del 2008 (Valutazione del comportamento) è preceduto dall</w:t>
      </w:r>
      <w:r w:rsidR="001675D6">
        <w:t>’</w:t>
      </w:r>
      <w:r>
        <w:t>articolo 1 (Cittadinanza e Costituzione) che introduce nell</w:t>
      </w:r>
      <w:r w:rsidR="001675D6">
        <w:t>’</w:t>
      </w:r>
      <w:r>
        <w:t>ordinamento scolastico italiano un nuovo insegnamento. Tale insegnamento è finalizzato a favorire l</w:t>
      </w:r>
      <w:r w:rsidR="001675D6">
        <w:t>’</w:t>
      </w:r>
      <w:r>
        <w:t>acquisizione di competenze sociali e civiche, le stesse che la Raccomandazione del Parlamento Europeo e del Consiglio del 18.12.2006 individua tra le otto competenze chiave per l</w:t>
      </w:r>
      <w:r w:rsidR="001675D6">
        <w:t>’</w:t>
      </w:r>
      <w:r>
        <w:t>apprendimento permanente.</w:t>
      </w:r>
      <w:r w:rsidR="006262EA">
        <w:t xml:space="preserve"> </w:t>
      </w:r>
      <w:r>
        <w:t xml:space="preserve">Considerato che la L. 169/08 precisa che il </w:t>
      </w:r>
      <w:r w:rsidR="007B54BF">
        <w:t>CdC</w:t>
      </w:r>
      <w:r>
        <w:t xml:space="preserve"> deve tener presente, nell</w:t>
      </w:r>
      <w:r w:rsidR="001675D6">
        <w:t>’</w:t>
      </w:r>
      <w:r>
        <w:t>attribuzione del voto, dell</w:t>
      </w:r>
      <w:r w:rsidR="001675D6">
        <w:t>’</w:t>
      </w:r>
      <w:r>
        <w:t>insieme dei comportamenti tenuti dallo studente; che il voto attribuito in ogni anno del triennio farà media con la valutazione del profitto, il Collegio dei Docenti formula i seguenti criteri per la valutazione relativa al comportamento degli studenti:</w:t>
      </w:r>
    </w:p>
    <w:p w14:paraId="6A8FE23E" w14:textId="61001A20" w:rsidR="005F1B96" w:rsidRPr="0011587B" w:rsidRDefault="005F1B96" w:rsidP="0011587B">
      <w:pPr>
        <w:pStyle w:val="Paragrafoelenco"/>
      </w:pPr>
      <w:r w:rsidRPr="0011587B">
        <w:t>rispetto del patto educativo e del Regolamento di Istituto</w:t>
      </w:r>
      <w:r w:rsidR="00B970F4" w:rsidRPr="0011587B">
        <w:t>;</w:t>
      </w:r>
    </w:p>
    <w:p w14:paraId="2CE767A6" w14:textId="5BF72087" w:rsidR="005F1B96" w:rsidRPr="0011587B" w:rsidRDefault="005F1B96" w:rsidP="0011587B">
      <w:pPr>
        <w:pStyle w:val="Paragrafoelenco"/>
      </w:pPr>
      <w:r w:rsidRPr="0011587B">
        <w:t>partecipazione alle lezioni</w:t>
      </w:r>
      <w:r w:rsidR="00B970F4" w:rsidRPr="0011587B">
        <w:t>;</w:t>
      </w:r>
    </w:p>
    <w:p w14:paraId="44802033" w14:textId="32A7D241" w:rsidR="005F1B96" w:rsidRPr="0011587B" w:rsidRDefault="005F1B96" w:rsidP="0011587B">
      <w:pPr>
        <w:pStyle w:val="Paragrafoelenco"/>
      </w:pPr>
      <w:r w:rsidRPr="0011587B">
        <w:t>frequenza e puntualità</w:t>
      </w:r>
      <w:r w:rsidR="00B970F4" w:rsidRPr="0011587B">
        <w:t>;</w:t>
      </w:r>
    </w:p>
    <w:p w14:paraId="026016A7" w14:textId="6B39E113" w:rsidR="005F1B96" w:rsidRPr="0011587B" w:rsidRDefault="005F1B96" w:rsidP="0011587B">
      <w:pPr>
        <w:pStyle w:val="Paragrafoelenco"/>
      </w:pPr>
      <w:r w:rsidRPr="0011587B">
        <w:t>rispetto degli impegni scolastici, dell</w:t>
      </w:r>
      <w:r w:rsidR="001675D6" w:rsidRPr="0011587B">
        <w:t>’</w:t>
      </w:r>
      <w:r w:rsidRPr="0011587B">
        <w:t>ambiente e/o attrezzature e materiale didattico dell</w:t>
      </w:r>
      <w:r w:rsidR="001675D6" w:rsidRPr="0011587B">
        <w:t>’</w:t>
      </w:r>
      <w:r w:rsidRPr="0011587B">
        <w:t>istituto e dei compagni</w:t>
      </w:r>
      <w:r w:rsidR="00B970F4" w:rsidRPr="0011587B">
        <w:t>;</w:t>
      </w:r>
    </w:p>
    <w:p w14:paraId="3B51BB24" w14:textId="267C9176" w:rsidR="005F1B96" w:rsidRPr="0011587B" w:rsidRDefault="005F1B96" w:rsidP="0011587B">
      <w:pPr>
        <w:pStyle w:val="Paragrafoelenco"/>
      </w:pPr>
      <w:r w:rsidRPr="0011587B">
        <w:t>rapporto con i docenti, i compagni ed il personale</w:t>
      </w:r>
      <w:r w:rsidR="00B970F4" w:rsidRPr="0011587B">
        <w:t>.</w:t>
      </w:r>
    </w:p>
    <w:p w14:paraId="158D158F" w14:textId="7599324E" w:rsidR="005F1B96" w:rsidRDefault="005F1B96" w:rsidP="005F1B96">
      <w:r>
        <w:t>La tabella di assegnazione del voto di condotta viene riportata di seguito.</w:t>
      </w:r>
    </w:p>
    <w:p w14:paraId="0C0B49DF" w14:textId="3EDC789B" w:rsidR="00093D07" w:rsidRDefault="00093D07" w:rsidP="005F1B96"/>
    <w:p w14:paraId="2455F1A3" w14:textId="7AEB633A" w:rsidR="00093D07" w:rsidRDefault="00093D07" w:rsidP="00093D07">
      <w:r w:rsidRPr="002C2655">
        <w:rPr>
          <w:rStyle w:val="Enfasigrassetto"/>
        </w:rPr>
        <w:t>5 (insufficienza)</w:t>
      </w:r>
      <w:r w:rsidRPr="00093D07">
        <w:t xml:space="preserve"> – </w:t>
      </w:r>
      <w:r>
        <w:t>Il cinque in condotta è assegnato nei seguenti casi:</w:t>
      </w:r>
    </w:p>
    <w:p w14:paraId="0ABF5855" w14:textId="589291B9" w:rsidR="00093D07" w:rsidRPr="0011587B" w:rsidRDefault="00B970F4" w:rsidP="0011587B">
      <w:pPr>
        <w:pStyle w:val="Paragrafoelenco"/>
      </w:pPr>
      <w:r w:rsidRPr="0011587B">
        <w:t>i</w:t>
      </w:r>
      <w:r w:rsidR="00093D07" w:rsidRPr="0011587B">
        <w:t>nsulti gravi ed offensivi nei confronti delle Istituzioni;</w:t>
      </w:r>
    </w:p>
    <w:p w14:paraId="69AC69ED" w14:textId="084562C2" w:rsidR="00093D07" w:rsidRPr="0011587B" w:rsidRDefault="00B970F4" w:rsidP="0011587B">
      <w:pPr>
        <w:pStyle w:val="Paragrafoelenco"/>
      </w:pPr>
      <w:r w:rsidRPr="0011587B">
        <w:t>r</w:t>
      </w:r>
      <w:r w:rsidR="00093D07" w:rsidRPr="0011587B">
        <w:t>esponsabilità accertata per atti vandalici e mancato rispetto delle disposizioni organizzative e di sicurezza, non rispetto delle persone e delle cose di gravità tale da comportare ripetute sospensioni delle lezioni e/o di altre attività</w:t>
      </w:r>
      <w:r w:rsidRPr="0011587B">
        <w:t>;</w:t>
      </w:r>
    </w:p>
    <w:p w14:paraId="15187872" w14:textId="215A5A4A" w:rsidR="00093D07" w:rsidRPr="0011587B" w:rsidRDefault="00B970F4" w:rsidP="0011587B">
      <w:pPr>
        <w:pStyle w:val="Paragrafoelenco"/>
      </w:pPr>
      <w:r w:rsidRPr="0011587B">
        <w:t>t</w:t>
      </w:r>
      <w:r w:rsidR="00093D07" w:rsidRPr="0011587B">
        <w:t>ale valutazione comporta la non ammissione alla classe successiva indipendentemente dalla valutazione del rendimento.</w:t>
      </w:r>
    </w:p>
    <w:p w14:paraId="6080BCBB" w14:textId="030A275D" w:rsidR="007D060A" w:rsidRDefault="00093D07">
      <w:pPr>
        <w:jc w:val="left"/>
      </w:pPr>
      <w:r w:rsidRPr="002C2655">
        <w:rPr>
          <w:rStyle w:val="Enfasigrassetto"/>
        </w:rPr>
        <w:t>6 (sei)</w:t>
      </w:r>
      <w:r w:rsidRPr="00093D07">
        <w:t xml:space="preserve"> – </w:t>
      </w:r>
      <w:r>
        <w:t>Il sei in condotta è assegnato nei seguenti casi:</w:t>
      </w:r>
    </w:p>
    <w:p w14:paraId="0A892255" w14:textId="014D9261" w:rsidR="004C178B" w:rsidRPr="008D2897" w:rsidRDefault="00B970F4" w:rsidP="008D2897">
      <w:pPr>
        <w:pStyle w:val="Paragrafoelenco"/>
      </w:pPr>
      <w:r w:rsidRPr="008D2897">
        <w:t>e</w:t>
      </w:r>
      <w:r w:rsidR="004C178B" w:rsidRPr="008D2897">
        <w:t>pisodi frequenti di mancato rispetto al personale docente ed ATA, anche soggetti a sanzioni disciplinari;</w:t>
      </w:r>
    </w:p>
    <w:p w14:paraId="49F6D84B" w14:textId="36B816E3" w:rsidR="004C178B" w:rsidRPr="008D2897" w:rsidRDefault="00B970F4" w:rsidP="008D2897">
      <w:pPr>
        <w:pStyle w:val="Paragrafoelenco"/>
      </w:pPr>
      <w:r w:rsidRPr="008D2897">
        <w:t>s</w:t>
      </w:r>
      <w:r w:rsidR="004C178B" w:rsidRPr="008D2897">
        <w:t>carsa partecipazione alle lezioni con atti di disturbo;</w:t>
      </w:r>
    </w:p>
    <w:p w14:paraId="1DD47EAE" w14:textId="3A06D075" w:rsidR="004C178B" w:rsidRPr="008D2897" w:rsidRDefault="00B970F4" w:rsidP="008D2897">
      <w:pPr>
        <w:pStyle w:val="Paragrafoelenco"/>
      </w:pPr>
      <w:r w:rsidRPr="008D2897">
        <w:t>d</w:t>
      </w:r>
      <w:r w:rsidR="004C178B" w:rsidRPr="008D2897">
        <w:t>isinteresse continuo per una o più discipline;</w:t>
      </w:r>
    </w:p>
    <w:p w14:paraId="7C0C8CFC" w14:textId="3CB6015E" w:rsidR="004C178B" w:rsidRPr="008D2897" w:rsidRDefault="00B970F4" w:rsidP="008D2897">
      <w:pPr>
        <w:pStyle w:val="Paragrafoelenco"/>
      </w:pPr>
      <w:r w:rsidRPr="008D2897">
        <w:t>f</w:t>
      </w:r>
      <w:r w:rsidR="004C178B" w:rsidRPr="008D2897">
        <w:t>requenti assenze non puntualmente giustificate o giustificate in modo generico;</w:t>
      </w:r>
    </w:p>
    <w:p w14:paraId="3794D2FB" w14:textId="3C4D1541" w:rsidR="00093D07" w:rsidRPr="008D2897" w:rsidRDefault="00B970F4" w:rsidP="008D2897">
      <w:pPr>
        <w:pStyle w:val="Paragrafoelenco"/>
      </w:pPr>
      <w:r w:rsidRPr="008D2897">
        <w:t>m</w:t>
      </w:r>
      <w:r w:rsidR="004C178B" w:rsidRPr="008D2897">
        <w:t>ancato rispetto dell</w:t>
      </w:r>
      <w:r w:rsidR="001675D6" w:rsidRPr="008D2897">
        <w:t>’</w:t>
      </w:r>
      <w:r w:rsidR="004C178B" w:rsidRPr="008D2897">
        <w:t>ambiente e/o attrezzature e materiale didattico dell</w:t>
      </w:r>
      <w:r w:rsidR="001675D6" w:rsidRPr="008D2897">
        <w:t>’</w:t>
      </w:r>
      <w:r w:rsidR="004C178B" w:rsidRPr="008D2897">
        <w:t>Istituto e/o dei compagni.</w:t>
      </w:r>
    </w:p>
    <w:p w14:paraId="64E1821F" w14:textId="77777777" w:rsidR="00407235" w:rsidRPr="004C178B" w:rsidRDefault="00407235" w:rsidP="00407235"/>
    <w:p w14:paraId="2B6D415A" w14:textId="05E4FBE3" w:rsidR="004C178B" w:rsidRDefault="004C178B">
      <w:pPr>
        <w:jc w:val="left"/>
      </w:pPr>
      <w:r w:rsidRPr="002C2655">
        <w:rPr>
          <w:rStyle w:val="Enfasigrassetto"/>
        </w:rPr>
        <w:t>7 (sette)</w:t>
      </w:r>
      <w:r w:rsidRPr="004C178B">
        <w:t xml:space="preserve"> – </w:t>
      </w:r>
      <w:r>
        <w:t>Il sette in condotta è assegnato nei seguenti casi:</w:t>
      </w:r>
    </w:p>
    <w:p w14:paraId="2CDED436" w14:textId="39140831" w:rsidR="004C178B" w:rsidRPr="008D2897" w:rsidRDefault="00B970F4" w:rsidP="008D2897">
      <w:pPr>
        <w:pStyle w:val="Paragrafoelenco"/>
      </w:pPr>
      <w:r w:rsidRPr="008D2897">
        <w:t>e</w:t>
      </w:r>
      <w:r w:rsidR="004C178B" w:rsidRPr="008D2897">
        <w:t>pisodi limitati e non gravi di mancato rispetto al personale docente ed ATA;</w:t>
      </w:r>
    </w:p>
    <w:p w14:paraId="7B7FF381" w14:textId="034C7B4A" w:rsidR="004C178B" w:rsidRPr="008D2897" w:rsidRDefault="00B970F4" w:rsidP="008D2897">
      <w:pPr>
        <w:pStyle w:val="Paragrafoelenco"/>
      </w:pPr>
      <w:r w:rsidRPr="008D2897">
        <w:t>c</w:t>
      </w:r>
      <w:r w:rsidR="004C178B" w:rsidRPr="008D2897">
        <w:t>omportamento scorretto in classe tale da dover interrompere la lezione per i richiami;</w:t>
      </w:r>
    </w:p>
    <w:p w14:paraId="76AD9E89" w14:textId="4CB65A2F" w:rsidR="004C178B" w:rsidRPr="008D2897" w:rsidRDefault="00B970F4" w:rsidP="008D2897">
      <w:pPr>
        <w:pStyle w:val="Paragrafoelenco"/>
      </w:pPr>
      <w:r w:rsidRPr="008D2897">
        <w:t>s</w:t>
      </w:r>
      <w:r w:rsidR="004C178B" w:rsidRPr="008D2897">
        <w:t>altuario svolgimento e ritardo nella presentazione dei compiti e/o mancanza di materiale per seguire la lezione;</w:t>
      </w:r>
    </w:p>
    <w:p w14:paraId="7DA7E594" w14:textId="66AF82E0" w:rsidR="004C178B" w:rsidRPr="008D2897" w:rsidRDefault="00B970F4" w:rsidP="008D2897">
      <w:pPr>
        <w:pStyle w:val="Paragrafoelenco"/>
      </w:pPr>
      <w:r w:rsidRPr="008D2897">
        <w:t>s</w:t>
      </w:r>
      <w:r w:rsidR="004C178B" w:rsidRPr="008D2897">
        <w:t>tudio ed interesse selettivo per le diverse discipline;</w:t>
      </w:r>
    </w:p>
    <w:p w14:paraId="2D1F49B1" w14:textId="1449AABA" w:rsidR="004C178B" w:rsidRPr="008D2897" w:rsidRDefault="00B970F4" w:rsidP="008D2897">
      <w:pPr>
        <w:pStyle w:val="Paragrafoelenco"/>
      </w:pPr>
      <w:r w:rsidRPr="008D2897">
        <w:t>f</w:t>
      </w:r>
      <w:r w:rsidR="004C178B" w:rsidRPr="008D2897">
        <w:t>requenti assenze e ritardi o richiesta di uscita anticipata;</w:t>
      </w:r>
    </w:p>
    <w:p w14:paraId="4638CE37" w14:textId="2615F21A" w:rsidR="004C178B" w:rsidRPr="008D2897" w:rsidRDefault="00B970F4" w:rsidP="008D2897">
      <w:pPr>
        <w:pStyle w:val="Paragrafoelenco"/>
      </w:pPr>
      <w:r w:rsidRPr="008D2897">
        <w:t>s</w:t>
      </w:r>
      <w:r w:rsidR="004C178B" w:rsidRPr="008D2897">
        <w:t>carso rispetto dell</w:t>
      </w:r>
      <w:r w:rsidR="001675D6" w:rsidRPr="008D2897">
        <w:t>’</w:t>
      </w:r>
      <w:r w:rsidR="004C178B" w:rsidRPr="008D2897">
        <w:t>ambiente e/o attrezzature e materiale didattico dell</w:t>
      </w:r>
      <w:r w:rsidR="001675D6" w:rsidRPr="008D2897">
        <w:t>’</w:t>
      </w:r>
      <w:r w:rsidR="004C178B" w:rsidRPr="008D2897">
        <w:t>Istituto e/o dei compagni.</w:t>
      </w:r>
    </w:p>
    <w:p w14:paraId="660146BF" w14:textId="6A84409F" w:rsidR="004C178B" w:rsidRDefault="004C178B" w:rsidP="004C178B">
      <w:r w:rsidRPr="002C2655">
        <w:rPr>
          <w:rStyle w:val="Enfasigrassetto"/>
        </w:rPr>
        <w:t>8 (otto)</w:t>
      </w:r>
      <w:r w:rsidRPr="004C178B">
        <w:t xml:space="preserve"> – </w:t>
      </w:r>
      <w:r>
        <w:t>L</w:t>
      </w:r>
      <w:r w:rsidR="001675D6">
        <w:t>’</w:t>
      </w:r>
      <w:r>
        <w:t>otto in condotta è assegnato nei seguenti casi:</w:t>
      </w:r>
      <w:r w:rsidRPr="004C178B">
        <w:t xml:space="preserve"> </w:t>
      </w:r>
    </w:p>
    <w:p w14:paraId="1F456F6B" w14:textId="1116991D" w:rsidR="004C178B" w:rsidRPr="008D2897" w:rsidRDefault="00B970F4" w:rsidP="008D2897">
      <w:pPr>
        <w:pStyle w:val="Paragrafoelenco"/>
      </w:pPr>
      <w:r w:rsidRPr="008D2897">
        <w:t>o</w:t>
      </w:r>
      <w:r w:rsidR="004C178B" w:rsidRPr="008D2897">
        <w:t>sservazione regolare delle norme fondamentali relative alla vita scolastica;</w:t>
      </w:r>
    </w:p>
    <w:p w14:paraId="45D02EAB" w14:textId="3B54A3C2" w:rsidR="004C178B" w:rsidRPr="008D2897" w:rsidRDefault="00B970F4" w:rsidP="008D2897">
      <w:pPr>
        <w:pStyle w:val="Paragrafoelenco"/>
      </w:pPr>
      <w:r w:rsidRPr="008D2897">
        <w:t>s</w:t>
      </w:r>
      <w:r w:rsidR="004C178B" w:rsidRPr="008D2897">
        <w:t>volgimento regolare dei compiti assegnati;</w:t>
      </w:r>
    </w:p>
    <w:p w14:paraId="5E9B24F2" w14:textId="7F31DB13" w:rsidR="004C178B" w:rsidRPr="008D2897" w:rsidRDefault="00B970F4" w:rsidP="008D2897">
      <w:pPr>
        <w:pStyle w:val="Paragrafoelenco"/>
      </w:pPr>
      <w:r w:rsidRPr="008D2897">
        <w:t>r</w:t>
      </w:r>
      <w:r w:rsidR="004C178B" w:rsidRPr="008D2897">
        <w:t>itardi nella presentazione delle giustificazioni;</w:t>
      </w:r>
    </w:p>
    <w:p w14:paraId="00E5350E" w14:textId="618867B3" w:rsidR="004C178B" w:rsidRPr="008D2897" w:rsidRDefault="00B970F4" w:rsidP="008D2897">
      <w:pPr>
        <w:pStyle w:val="Paragrafoelenco"/>
      </w:pPr>
      <w:r w:rsidRPr="008D2897">
        <w:t>d</w:t>
      </w:r>
      <w:r w:rsidR="004C178B" w:rsidRPr="008D2897">
        <w:t>iscreta attenzione e partecipazione alle lezioni;</w:t>
      </w:r>
    </w:p>
    <w:p w14:paraId="74310518" w14:textId="590E05E3" w:rsidR="004C178B" w:rsidRPr="008D2897" w:rsidRDefault="00B970F4" w:rsidP="008D2897">
      <w:pPr>
        <w:pStyle w:val="Paragrafoelenco"/>
      </w:pPr>
      <w:r w:rsidRPr="008D2897">
        <w:t>c</w:t>
      </w:r>
      <w:r w:rsidR="004C178B" w:rsidRPr="008D2897">
        <w:t>omportamento generalmente corretto nei confronti del personale docente ed ATA;</w:t>
      </w:r>
    </w:p>
    <w:p w14:paraId="7B35C42E" w14:textId="70EB7353" w:rsidR="004C178B" w:rsidRPr="008D2897" w:rsidRDefault="00B970F4" w:rsidP="008D2897">
      <w:pPr>
        <w:pStyle w:val="Paragrafoelenco"/>
      </w:pPr>
      <w:r w:rsidRPr="008D2897">
        <w:t>r</w:t>
      </w:r>
      <w:r w:rsidR="004C178B" w:rsidRPr="008D2897">
        <w:t>ispetto dell</w:t>
      </w:r>
      <w:r w:rsidR="001675D6" w:rsidRPr="008D2897">
        <w:t>’</w:t>
      </w:r>
      <w:r w:rsidR="004C178B" w:rsidRPr="008D2897">
        <w:t>ambiente e/o delle attrezzature e del materiale didattico dell</w:t>
      </w:r>
      <w:r w:rsidR="001675D6" w:rsidRPr="008D2897">
        <w:t>’</w:t>
      </w:r>
      <w:r w:rsidR="004C178B" w:rsidRPr="008D2897">
        <w:t>Istituto e/o dei compagni.</w:t>
      </w:r>
    </w:p>
    <w:p w14:paraId="0FA580C3" w14:textId="086C3913" w:rsidR="004C178B" w:rsidRDefault="004C178B" w:rsidP="004C178B">
      <w:r w:rsidRPr="002C2655">
        <w:rPr>
          <w:rStyle w:val="Enfasigrassetto"/>
        </w:rPr>
        <w:t>9 (nove)</w:t>
      </w:r>
      <w:r w:rsidRPr="004C178B">
        <w:t xml:space="preserve"> – </w:t>
      </w:r>
      <w:r>
        <w:t>Il nove in condotta è assegnato nei seguenti casi:</w:t>
      </w:r>
    </w:p>
    <w:p w14:paraId="3FAC0737" w14:textId="76E3F4BD" w:rsidR="004C178B" w:rsidRPr="008D2897" w:rsidRDefault="00B970F4" w:rsidP="008D2897">
      <w:pPr>
        <w:pStyle w:val="Paragrafoelenco"/>
      </w:pPr>
      <w:r w:rsidRPr="008D2897">
        <w:t>r</w:t>
      </w:r>
      <w:r w:rsidR="004C178B" w:rsidRPr="008D2897">
        <w:t>ispetto responsabile delle norme disciplinari dell</w:t>
      </w:r>
      <w:r w:rsidR="001675D6" w:rsidRPr="008D2897">
        <w:t>’</w:t>
      </w:r>
      <w:r w:rsidR="004C178B" w:rsidRPr="008D2897">
        <w:t>Istituto;</w:t>
      </w:r>
    </w:p>
    <w:p w14:paraId="459DB181" w14:textId="489E4EEF" w:rsidR="004C178B" w:rsidRPr="008D2897" w:rsidRDefault="00B970F4" w:rsidP="008D2897">
      <w:pPr>
        <w:pStyle w:val="Paragrafoelenco"/>
      </w:pPr>
      <w:r w:rsidRPr="008D2897">
        <w:t>f</w:t>
      </w:r>
      <w:r w:rsidR="004C178B" w:rsidRPr="008D2897">
        <w:t>requenza assidua ma con qualche ritardo e/o richiesta di uscita anticipata;</w:t>
      </w:r>
    </w:p>
    <w:p w14:paraId="4DAF8A9D" w14:textId="4D21D236" w:rsidR="004C178B" w:rsidRPr="008D2897" w:rsidRDefault="00B970F4" w:rsidP="008D2897">
      <w:pPr>
        <w:pStyle w:val="Paragrafoelenco"/>
      </w:pPr>
      <w:r w:rsidRPr="008D2897">
        <w:lastRenderedPageBreak/>
        <w:t>puntualità</w:t>
      </w:r>
      <w:r w:rsidR="004C178B" w:rsidRPr="008D2897">
        <w:t xml:space="preserve"> nella presentazione di compiti, relazioni, documenti, note informative, ecc.; </w:t>
      </w:r>
    </w:p>
    <w:p w14:paraId="62658053" w14:textId="1020A4C1" w:rsidR="004C178B" w:rsidRPr="008D2897" w:rsidRDefault="00B970F4" w:rsidP="008D2897">
      <w:pPr>
        <w:pStyle w:val="Paragrafoelenco"/>
      </w:pPr>
      <w:r w:rsidRPr="008D2897">
        <w:t>i</w:t>
      </w:r>
      <w:r w:rsidR="004C178B" w:rsidRPr="008D2897">
        <w:t>nteresse e partecipazione attiva alle lezioni;</w:t>
      </w:r>
    </w:p>
    <w:p w14:paraId="6AF8E171" w14:textId="486B18AE" w:rsidR="004C178B" w:rsidRPr="008D2897" w:rsidRDefault="00B970F4" w:rsidP="008D2897">
      <w:pPr>
        <w:pStyle w:val="Paragrafoelenco"/>
      </w:pPr>
      <w:r w:rsidRPr="008D2897">
        <w:t>e</w:t>
      </w:r>
      <w:r w:rsidR="004C178B" w:rsidRPr="008D2897">
        <w:t>quilibrio nei rapporti interpersonali;</w:t>
      </w:r>
    </w:p>
    <w:p w14:paraId="68ED9E77" w14:textId="1279C90E" w:rsidR="004C178B" w:rsidRPr="008D2897" w:rsidRDefault="00B970F4" w:rsidP="008D2897">
      <w:pPr>
        <w:pStyle w:val="Paragrafoelenco"/>
      </w:pPr>
      <w:r w:rsidRPr="008D2897">
        <w:t>r</w:t>
      </w:r>
      <w:r w:rsidR="004C178B" w:rsidRPr="008D2897">
        <w:t>uolo positivo e improntato a collaborazione;</w:t>
      </w:r>
    </w:p>
    <w:p w14:paraId="2B03CEA4" w14:textId="059FFE0A" w:rsidR="004C178B" w:rsidRPr="008D2897" w:rsidRDefault="00B970F4" w:rsidP="008D2897">
      <w:pPr>
        <w:pStyle w:val="Paragrafoelenco"/>
      </w:pPr>
      <w:r w:rsidRPr="008D2897">
        <w:t>r</w:t>
      </w:r>
      <w:r w:rsidR="004C178B" w:rsidRPr="008D2897">
        <w:t>ispetto dell</w:t>
      </w:r>
      <w:r w:rsidR="001675D6" w:rsidRPr="008D2897">
        <w:t>’</w:t>
      </w:r>
      <w:r w:rsidR="004C178B" w:rsidRPr="008D2897">
        <w:t>ambiente e/o delle attrezzature e del materiale didattico dell</w:t>
      </w:r>
      <w:r w:rsidR="001675D6" w:rsidRPr="008D2897">
        <w:t>’</w:t>
      </w:r>
      <w:r w:rsidR="004C178B" w:rsidRPr="008D2897">
        <w:t>Istituto e/o dei compagni.</w:t>
      </w:r>
    </w:p>
    <w:p w14:paraId="2664259A" w14:textId="6E41ABD8" w:rsidR="004C178B" w:rsidRDefault="004C178B" w:rsidP="004C178B">
      <w:r w:rsidRPr="002C2655">
        <w:rPr>
          <w:rStyle w:val="Enfasigrassetto"/>
        </w:rPr>
        <w:t>10 (dieci)</w:t>
      </w:r>
      <w:r w:rsidRPr="004C178B">
        <w:t xml:space="preserve"> – </w:t>
      </w:r>
      <w:r>
        <w:t>Il dieci in condotta è assegnato nei seguenti casi:</w:t>
      </w:r>
    </w:p>
    <w:p w14:paraId="57C16DB6" w14:textId="138E9444" w:rsidR="004C178B" w:rsidRPr="008D2897" w:rsidRDefault="00B970F4" w:rsidP="008D2897">
      <w:pPr>
        <w:pStyle w:val="Paragrafoelenco"/>
      </w:pPr>
      <w:r w:rsidRPr="008D2897">
        <w:t>r</w:t>
      </w:r>
      <w:r w:rsidR="004C178B" w:rsidRPr="008D2897">
        <w:t>ispetto responsabile delle norme disciplinari dell</w:t>
      </w:r>
      <w:r w:rsidR="001675D6" w:rsidRPr="008D2897">
        <w:t>’</w:t>
      </w:r>
      <w:r w:rsidR="004C178B" w:rsidRPr="008D2897">
        <w:t>Istituto;</w:t>
      </w:r>
    </w:p>
    <w:p w14:paraId="329ABEBA" w14:textId="61140E29" w:rsidR="004C178B" w:rsidRPr="008D2897" w:rsidRDefault="00B970F4" w:rsidP="008D2897">
      <w:pPr>
        <w:pStyle w:val="Paragrafoelenco"/>
      </w:pPr>
      <w:r w:rsidRPr="008D2897">
        <w:t>f</w:t>
      </w:r>
      <w:r w:rsidR="004C178B" w:rsidRPr="008D2897">
        <w:t>requenza assidua;</w:t>
      </w:r>
    </w:p>
    <w:p w14:paraId="7593B6B7" w14:textId="3C623BC3" w:rsidR="004C178B" w:rsidRPr="008D2897" w:rsidRDefault="00B970F4" w:rsidP="008D2897">
      <w:pPr>
        <w:pStyle w:val="Paragrafoelenco"/>
      </w:pPr>
      <w:r w:rsidRPr="008D2897">
        <w:t>p</w:t>
      </w:r>
      <w:r w:rsidR="004C178B" w:rsidRPr="008D2897">
        <w:t>artecipazione attiva alle attività proposte;</w:t>
      </w:r>
    </w:p>
    <w:p w14:paraId="3ED57FD2" w14:textId="2AD38D02" w:rsidR="004C178B" w:rsidRPr="008D2897" w:rsidRDefault="00B970F4" w:rsidP="008D2897">
      <w:pPr>
        <w:pStyle w:val="Paragrafoelenco"/>
      </w:pPr>
      <w:r w:rsidRPr="008D2897">
        <w:t>s</w:t>
      </w:r>
      <w:r w:rsidR="004C178B" w:rsidRPr="008D2897">
        <w:t>volgimento delle consegne puntuale ed impegnato;</w:t>
      </w:r>
    </w:p>
    <w:p w14:paraId="1F956027" w14:textId="604DC28F" w:rsidR="004C178B" w:rsidRPr="008D2897" w:rsidRDefault="00B970F4" w:rsidP="008D2897">
      <w:pPr>
        <w:pStyle w:val="Paragrafoelenco"/>
      </w:pPr>
      <w:r w:rsidRPr="008D2897">
        <w:t>c</w:t>
      </w:r>
      <w:r w:rsidR="004C178B" w:rsidRPr="008D2897">
        <w:t>apacità di sollecitare e promuovere attività di approfondimento;</w:t>
      </w:r>
    </w:p>
    <w:p w14:paraId="409668DF" w14:textId="53785123" w:rsidR="004C178B" w:rsidRPr="008D2897" w:rsidRDefault="00B970F4" w:rsidP="008D2897">
      <w:pPr>
        <w:pStyle w:val="Paragrafoelenco"/>
      </w:pPr>
      <w:r w:rsidRPr="008D2897">
        <w:t>o</w:t>
      </w:r>
      <w:r w:rsidR="004C178B" w:rsidRPr="008D2897">
        <w:t>ttima socializzazione;</w:t>
      </w:r>
    </w:p>
    <w:p w14:paraId="5538F955" w14:textId="6C726B4A" w:rsidR="004C178B" w:rsidRPr="008D2897" w:rsidRDefault="00B970F4" w:rsidP="008D2897">
      <w:pPr>
        <w:pStyle w:val="Paragrafoelenco"/>
      </w:pPr>
      <w:r w:rsidRPr="008D2897">
        <w:t>d</w:t>
      </w:r>
      <w:r w:rsidR="004C178B" w:rsidRPr="008D2897">
        <w:t>isponibilità ad aiutare i compagni in difficoltà.</w:t>
      </w:r>
    </w:p>
    <w:p w14:paraId="7789575B" w14:textId="55933FFC" w:rsidR="004C178B" w:rsidRDefault="004C178B" w:rsidP="004C178B">
      <w:pPr>
        <w:pStyle w:val="Titolo3"/>
      </w:pPr>
      <w:bookmarkStart w:id="209" w:name="_Toc59881196"/>
      <w:bookmarkStart w:id="210" w:name="_Toc59881531"/>
      <w:bookmarkStart w:id="211" w:name="_Toc59889661"/>
      <w:r w:rsidRPr="004C178B">
        <w:t>3.</w:t>
      </w:r>
      <w:r w:rsidR="00407235">
        <w:t>8</w:t>
      </w:r>
      <w:r w:rsidRPr="004C178B">
        <w:t xml:space="preserve">.3 – </w:t>
      </w:r>
      <w:r w:rsidR="003F03DD" w:rsidRPr="004C178B">
        <w:t>Criteri per l</w:t>
      </w:r>
      <w:r w:rsidR="001675D6">
        <w:t>’</w:t>
      </w:r>
      <w:r w:rsidR="003F03DD" w:rsidRPr="004C178B">
        <w:t>ammissione/non ammissione alla classe successiva</w:t>
      </w:r>
      <w:bookmarkEnd w:id="209"/>
      <w:bookmarkEnd w:id="210"/>
      <w:bookmarkEnd w:id="211"/>
      <w:r w:rsidR="00833FEA">
        <w:t xml:space="preserve"> </w:t>
      </w:r>
    </w:p>
    <w:p w14:paraId="1D0F8BA0" w14:textId="64D011A4" w:rsidR="003F03DD" w:rsidRDefault="003F03DD" w:rsidP="003F03DD">
      <w:r>
        <w:t>Per la definizione del voto finale il Collegio dei Docenti di norma delibera di:</w:t>
      </w:r>
    </w:p>
    <w:p w14:paraId="68CFA36D" w14:textId="78EA5E32" w:rsidR="003F03DD" w:rsidRPr="008D2897" w:rsidRDefault="004B5AA3" w:rsidP="008D2897">
      <w:pPr>
        <w:pStyle w:val="Paragrafoelenco"/>
      </w:pPr>
      <w:r w:rsidRPr="008D2897">
        <w:t>t</w:t>
      </w:r>
      <w:r w:rsidR="003F03DD" w:rsidRPr="008D2897">
        <w:t>enere presente i criteri generali previsti dalla normativa corrente sugli scrutini ed esami, sulla determinazione del credito scolastico e sull</w:t>
      </w:r>
      <w:r w:rsidR="001675D6" w:rsidRPr="008D2897">
        <w:t>’</w:t>
      </w:r>
      <w:r w:rsidR="003F03DD" w:rsidRPr="008D2897">
        <w:t>attribuzione del credito formativo agli alunni delle classi del triennio</w:t>
      </w:r>
      <w:r w:rsidR="00833FEA" w:rsidRPr="008D2897">
        <w:t>;</w:t>
      </w:r>
    </w:p>
    <w:p w14:paraId="00BD7953" w14:textId="0CADCC53" w:rsidR="003F03DD" w:rsidRPr="008D2897" w:rsidRDefault="004B5AA3" w:rsidP="008D2897">
      <w:pPr>
        <w:pStyle w:val="Paragrafoelenco"/>
      </w:pPr>
      <w:r w:rsidRPr="008D2897">
        <w:t>t</w:t>
      </w:r>
      <w:r w:rsidR="003F03DD" w:rsidRPr="008D2897">
        <w:t xml:space="preserve">enere ben presente che i voti sono proposti dagli insegnanti nelle singole discipline, la valutazione complessiva e finale degli studenti è competenza del </w:t>
      </w:r>
      <w:r w:rsidR="007B54BF" w:rsidRPr="008D2897">
        <w:t>CdC</w:t>
      </w:r>
      <w:r w:rsidR="003F03DD" w:rsidRPr="008D2897">
        <w:t>, tenuto conto di tutti gli elementi che concorrono alla valutazione, così come riportati nel PTOF e del percorso formativo compiuto dallo/a studente/</w:t>
      </w:r>
      <w:proofErr w:type="spellStart"/>
      <w:r w:rsidR="003F03DD" w:rsidRPr="008D2897">
        <w:t>ssa</w:t>
      </w:r>
      <w:proofErr w:type="spellEnd"/>
      <w:r w:rsidR="003F03DD" w:rsidRPr="008D2897">
        <w:t xml:space="preserve"> nel corso dell</w:t>
      </w:r>
      <w:r w:rsidR="001675D6" w:rsidRPr="008D2897">
        <w:t>’</w:t>
      </w:r>
      <w:r w:rsidR="003F03DD" w:rsidRPr="008D2897">
        <w:t>intero anno scolastico</w:t>
      </w:r>
      <w:r w:rsidR="00833FEA" w:rsidRPr="008D2897">
        <w:t>;</w:t>
      </w:r>
    </w:p>
    <w:p w14:paraId="7FE407C4" w14:textId="4E7E7DBD" w:rsidR="003F03DD" w:rsidRPr="008D2897" w:rsidRDefault="004B5AA3" w:rsidP="008D2897">
      <w:pPr>
        <w:pStyle w:val="Paragrafoelenco"/>
      </w:pPr>
      <w:r w:rsidRPr="008D2897">
        <w:t>t</w:t>
      </w:r>
      <w:r w:rsidR="003F03DD" w:rsidRPr="008D2897">
        <w:t>enere conto delle assenze (si ricorda che in base alla normativa il superamento del 25% del monte ore totale delle lezioni comporta l</w:t>
      </w:r>
      <w:r w:rsidR="001675D6" w:rsidRPr="008D2897">
        <w:t>’</w:t>
      </w:r>
      <w:r w:rsidR="003F03DD" w:rsidRPr="008D2897">
        <w:t>esclusione dallo scrutinio finale, salvo deroghe ai sensi del regolamento approvato dal collegio docenti, secondo quanto contenuto nel PTOF, prestando attenzione a quelle dovute a cause esterne (sciopero di mezzi di trasporto, neve, etc.) e alle particolari situazioni determinate da problemi di salute o familiari, debitamente e precisamente motivati e documentati</w:t>
      </w:r>
      <w:r w:rsidR="00833FEA" w:rsidRPr="008D2897">
        <w:t>;</w:t>
      </w:r>
    </w:p>
    <w:p w14:paraId="6A0AE742" w14:textId="5CA09363" w:rsidR="003F03DD" w:rsidRPr="008D2897" w:rsidRDefault="004B5AA3" w:rsidP="008D2897">
      <w:pPr>
        <w:pStyle w:val="Paragrafoelenco"/>
      </w:pPr>
      <w:r w:rsidRPr="008D2897">
        <w:t>t</w:t>
      </w:r>
      <w:r w:rsidR="003F03DD" w:rsidRPr="008D2897">
        <w:t>enere debitamente conto dell</w:t>
      </w:r>
      <w:r w:rsidR="001675D6" w:rsidRPr="008D2897">
        <w:t>’</w:t>
      </w:r>
      <w:r w:rsidR="003F03DD" w:rsidRPr="008D2897">
        <w:t>andamento didattico, delle verifiche e degli esiti formativi dell</w:t>
      </w:r>
      <w:r w:rsidR="001675D6" w:rsidRPr="008D2897">
        <w:t>’</w:t>
      </w:r>
      <w:r w:rsidR="003F03DD" w:rsidRPr="008D2897">
        <w:t>intero anno scolastico, compresi gli esiti delle attività di recupero eventualmente svolte</w:t>
      </w:r>
      <w:r w:rsidR="00833FEA" w:rsidRPr="008D2897">
        <w:t>;</w:t>
      </w:r>
    </w:p>
    <w:p w14:paraId="3F56BA80" w14:textId="0B02526F" w:rsidR="003F03DD" w:rsidRPr="008D2897" w:rsidRDefault="004B5AA3" w:rsidP="008D2897">
      <w:pPr>
        <w:pStyle w:val="Paragrafoelenco"/>
      </w:pPr>
      <w:r w:rsidRPr="008D2897">
        <w:t>t</w:t>
      </w:r>
      <w:r w:rsidR="003F03DD" w:rsidRPr="008D2897">
        <w:t>enere in debito conto i progressi compiuti dagli studenti rispetto alla situazione di partenza, l</w:t>
      </w:r>
      <w:r w:rsidR="001675D6" w:rsidRPr="008D2897">
        <w:t>’</w:t>
      </w:r>
      <w:r w:rsidR="003F03DD" w:rsidRPr="008D2897">
        <w:t>impegno profuso e la volontà di migliorare, nonché l</w:t>
      </w:r>
      <w:r w:rsidR="001675D6" w:rsidRPr="008D2897">
        <w:t>’</w:t>
      </w:r>
      <w:r w:rsidR="003F03DD" w:rsidRPr="008D2897">
        <w:t xml:space="preserve">assiduità e proficuità nelle attività didattiche di sostegno e di recupero, deliberate dai singoli </w:t>
      </w:r>
      <w:r w:rsidR="00027BD8" w:rsidRPr="008D2897">
        <w:t>CdC</w:t>
      </w:r>
      <w:r w:rsidR="00833FEA" w:rsidRPr="008D2897">
        <w:t>;</w:t>
      </w:r>
    </w:p>
    <w:p w14:paraId="7D3D8D13" w14:textId="48BC4E53" w:rsidR="003F03DD" w:rsidRPr="008D2897" w:rsidRDefault="004B5AA3" w:rsidP="008D2897">
      <w:pPr>
        <w:pStyle w:val="Paragrafoelenco"/>
      </w:pPr>
      <w:r w:rsidRPr="008D2897">
        <w:t>t</w:t>
      </w:r>
      <w:r w:rsidR="003F03DD" w:rsidRPr="008D2897">
        <w:t xml:space="preserve">enere conto delle conoscenze, delle competenze e delle abilità raggiunte dagli studenti nelle discipline e del raggiungimento effettivo del </w:t>
      </w:r>
      <w:r w:rsidR="005E0E62" w:rsidRPr="008D2897">
        <w:t>“</w:t>
      </w:r>
      <w:r w:rsidR="003F03DD" w:rsidRPr="008D2897">
        <w:t>livello di sufficienza o livello soglia</w:t>
      </w:r>
      <w:r w:rsidR="005E0E62" w:rsidRPr="008D2897">
        <w:t>”</w:t>
      </w:r>
      <w:r w:rsidR="003F03DD" w:rsidRPr="008D2897">
        <w:t xml:space="preserve"> determinato per ciascuna disciplina (secondo le indicazioni dei competenti dipartimenti)</w:t>
      </w:r>
      <w:r w:rsidR="00833FEA" w:rsidRPr="008D2897">
        <w:t>;</w:t>
      </w:r>
    </w:p>
    <w:p w14:paraId="3D5A042B" w14:textId="08375E7C" w:rsidR="003F03DD" w:rsidRPr="008D2897" w:rsidRDefault="004B5AA3" w:rsidP="008D2897">
      <w:pPr>
        <w:pStyle w:val="Paragrafoelenco"/>
      </w:pPr>
      <w:r w:rsidRPr="008D2897">
        <w:t>d</w:t>
      </w:r>
      <w:r w:rsidR="003F03DD" w:rsidRPr="008D2897">
        <w:t>istinguere fra le tipologie di insufficienze (non grave/grave/molto grave)</w:t>
      </w:r>
      <w:r w:rsidR="00833FEA" w:rsidRPr="008D2897">
        <w:t>;</w:t>
      </w:r>
    </w:p>
    <w:p w14:paraId="415EBF9C" w14:textId="0DD975B4" w:rsidR="003F03DD" w:rsidRPr="008D2897" w:rsidRDefault="004B5AA3" w:rsidP="008D2897">
      <w:pPr>
        <w:pStyle w:val="Paragrafoelenco"/>
      </w:pPr>
      <w:r w:rsidRPr="008D2897">
        <w:t>d</w:t>
      </w:r>
      <w:r w:rsidR="003F03DD" w:rsidRPr="008D2897">
        <w:t>istinguere fra materie con percorso necessariamente progressivo e le altre</w:t>
      </w:r>
      <w:r w:rsidR="00833FEA" w:rsidRPr="008D2897">
        <w:t>;</w:t>
      </w:r>
    </w:p>
    <w:p w14:paraId="6AE9A347" w14:textId="127CAC7A" w:rsidR="003F03DD" w:rsidRPr="008D2897" w:rsidRDefault="004B5AA3" w:rsidP="008D2897">
      <w:pPr>
        <w:pStyle w:val="Paragrafoelenco"/>
      </w:pPr>
      <w:r w:rsidRPr="008D2897">
        <w:t>c</w:t>
      </w:r>
      <w:r w:rsidR="003F03DD" w:rsidRPr="008D2897">
        <w:t>onsiderare la natura, la causa e la entità delle carenze</w:t>
      </w:r>
      <w:r w:rsidR="00833FEA" w:rsidRPr="008D2897">
        <w:t>;</w:t>
      </w:r>
    </w:p>
    <w:p w14:paraId="2029D24E" w14:textId="75257565" w:rsidR="003F03DD" w:rsidRPr="008D2897" w:rsidRDefault="004B5AA3" w:rsidP="008D2897">
      <w:pPr>
        <w:pStyle w:val="Paragrafoelenco"/>
      </w:pPr>
      <w:r w:rsidRPr="008D2897">
        <w:t>i</w:t>
      </w:r>
      <w:r w:rsidR="003F03DD" w:rsidRPr="008D2897">
        <w:t>n presenza di qualche insufficienza non grave, decidere la ammissione con l</w:t>
      </w:r>
      <w:r w:rsidR="001675D6" w:rsidRPr="008D2897">
        <w:t>’</w:t>
      </w:r>
      <w:r w:rsidR="003F03DD" w:rsidRPr="008D2897">
        <w:t>indicazione di un lavoro autonomo di rafforzamento da compiere nei mesi estivi</w:t>
      </w:r>
      <w:r w:rsidR="00833FEA" w:rsidRPr="008D2897">
        <w:t>;</w:t>
      </w:r>
    </w:p>
    <w:p w14:paraId="7F75C962" w14:textId="248D0C0E" w:rsidR="003F03DD" w:rsidRPr="008D2897" w:rsidRDefault="004B5AA3" w:rsidP="008D2897">
      <w:pPr>
        <w:pStyle w:val="Paragrafoelenco"/>
      </w:pPr>
      <w:r w:rsidRPr="008D2897">
        <w:t>d</w:t>
      </w:r>
      <w:r w:rsidR="003F03DD" w:rsidRPr="008D2897">
        <w:t xml:space="preserve">i norma non si ammettono più di tre debiti o con insufficienze gravi (voto 4 o meno di 4) in tre o più discipline o con insufficienze </w:t>
      </w:r>
      <w:r w:rsidR="005E0E62" w:rsidRPr="008D2897">
        <w:t>“</w:t>
      </w:r>
      <w:r w:rsidR="003F03DD" w:rsidRPr="008D2897">
        <w:t>molto gravi</w:t>
      </w:r>
      <w:r w:rsidR="005E0E62" w:rsidRPr="008D2897">
        <w:t>”</w:t>
      </w:r>
      <w:r w:rsidR="003F03DD" w:rsidRPr="008D2897">
        <w:t xml:space="preserve"> (voto 3 o meno di 3) in due discipline, senza condizionare in forma meccanica la libertà del </w:t>
      </w:r>
      <w:r w:rsidR="007B54BF" w:rsidRPr="008D2897">
        <w:t>CdC</w:t>
      </w:r>
      <w:r w:rsidR="003F03DD" w:rsidRPr="008D2897">
        <w:t xml:space="preserve"> sul giudizio complessivo.</w:t>
      </w:r>
    </w:p>
    <w:p w14:paraId="32631D59" w14:textId="4B15A584" w:rsidR="00B0734D" w:rsidRDefault="003F03DD" w:rsidP="00B0734D">
      <w:r>
        <w:t xml:space="preserve">Sulla base dei criteri sopra elencati, il </w:t>
      </w:r>
      <w:r w:rsidR="007B54BF">
        <w:t>CdC</w:t>
      </w:r>
      <w:r>
        <w:t>. dichiarerà l</w:t>
      </w:r>
      <w:r w:rsidR="001675D6">
        <w:t>’</w:t>
      </w:r>
      <w:r>
        <w:t xml:space="preserve">alunno AMMESSO alla classe successiva, in caso di giudizio positivo, anche a seguito degli interventi di </w:t>
      </w:r>
      <w:r w:rsidR="004B5AA3">
        <w:t>r</w:t>
      </w:r>
      <w:r>
        <w:t>ecupero seguiti.</w:t>
      </w:r>
      <w:r w:rsidR="00833FEA">
        <w:t xml:space="preserve"> </w:t>
      </w:r>
      <w:r>
        <w:t xml:space="preserve">Si procederà alla </w:t>
      </w:r>
      <w:r w:rsidR="005E0E62">
        <w:t>“</w:t>
      </w:r>
      <w:r>
        <w:t>Non Promozion</w:t>
      </w:r>
      <w:r w:rsidR="007B54BF">
        <w:t>e”</w:t>
      </w:r>
      <w:r>
        <w:t xml:space="preserve"> nel caso di: mancanza di impegno e di manifesta volontà di migliorare, in presenza di gravi e diffuse insufficienze</w:t>
      </w:r>
      <w:r w:rsidR="004B5AA3">
        <w:t xml:space="preserve"> – </w:t>
      </w:r>
      <w:r>
        <w:t>soprattutto nelle discipline d</w:t>
      </w:r>
      <w:r w:rsidR="001675D6">
        <w:t>’</w:t>
      </w:r>
      <w:r>
        <w:t>indirizzo</w:t>
      </w:r>
      <w:r w:rsidR="004B5AA3">
        <w:t xml:space="preserve"> –</w:t>
      </w:r>
      <w:r>
        <w:t xml:space="preserve"> tali da non consentire al </w:t>
      </w:r>
      <w:r w:rsidR="007B54BF">
        <w:t>CdC</w:t>
      </w:r>
      <w:r>
        <w:t xml:space="preserve"> di individuare le premesse per una ripresa</w:t>
      </w:r>
      <w:r w:rsidR="004B5AA3">
        <w:t xml:space="preserve"> –</w:t>
      </w:r>
      <w:r>
        <w:t xml:space="preserve"> attraverso il recupero nei mesi estivi</w:t>
      </w:r>
      <w:r w:rsidR="004B5AA3">
        <w:t xml:space="preserve"> –</w:t>
      </w:r>
      <w:r>
        <w:t xml:space="preserve"> e</w:t>
      </w:r>
      <w:r w:rsidR="004B5AA3">
        <w:t xml:space="preserve">, di conseguenza, </w:t>
      </w:r>
      <w:r>
        <w:t>per la partecipazione costruttiva dello studente alle attività didattiche previste per l</w:t>
      </w:r>
      <w:r w:rsidR="001675D6">
        <w:t>’</w:t>
      </w:r>
      <w:r>
        <w:t>anno scolastico successivo.</w:t>
      </w:r>
      <w:r w:rsidR="00833FEA">
        <w:t xml:space="preserve"> </w:t>
      </w:r>
      <w:r>
        <w:t>Nel caso di non promozione, all</w:t>
      </w:r>
      <w:r w:rsidR="001675D6">
        <w:t>’</w:t>
      </w:r>
      <w:r>
        <w:t>albo viene riportata l</w:t>
      </w:r>
      <w:r w:rsidR="001675D6">
        <w:t>’</w:t>
      </w:r>
      <w:r>
        <w:t xml:space="preserve">indicazione </w:t>
      </w:r>
      <w:r w:rsidR="005E0E62">
        <w:t>“</w:t>
      </w:r>
      <w:r>
        <w:t>NON AMMESSO/A ALLA CLASSE SUCCESSIVA</w:t>
      </w:r>
      <w:r w:rsidR="005E0E62">
        <w:t>”</w:t>
      </w:r>
      <w:r>
        <w:t>, senza l</w:t>
      </w:r>
      <w:r w:rsidR="001675D6">
        <w:t>’</w:t>
      </w:r>
      <w:r>
        <w:t>attribuzione del credito scolastico per gli alunni del triennio.</w:t>
      </w:r>
      <w:r w:rsidR="00B0734D">
        <w:br w:type="page"/>
      </w:r>
    </w:p>
    <w:p w14:paraId="0DF4CD1B" w14:textId="38B180BA" w:rsidR="003F03DD" w:rsidRDefault="003F03DD" w:rsidP="003F03DD">
      <w:r>
        <w:lastRenderedPageBreak/>
        <w:t>Della motivazione del giudizio di non ammissione e dei voti riportati nelle singole discipline viene data informazione scritta alla famiglia, nel rispetto della normativa sulla privacy e sulla tutela dei dati personali.</w:t>
      </w:r>
      <w:r w:rsidR="00833FEA">
        <w:t xml:space="preserve"> </w:t>
      </w:r>
      <w:r>
        <w:t>Si procede al rinvio della formulazione del giudizio finale per gli studenti che riportino insufficienze in una o più discipline. Le insufficienze che consentono la sospensione del giudizio non possono superare, di norma, il limite massimo di tre.</w:t>
      </w:r>
    </w:p>
    <w:p w14:paraId="0258CD2D" w14:textId="67804DD0" w:rsidR="004C178B" w:rsidRPr="004C178B" w:rsidRDefault="004C178B" w:rsidP="004C178B">
      <w:pPr>
        <w:pStyle w:val="Titolo3"/>
      </w:pPr>
      <w:bookmarkStart w:id="212" w:name="_Toc59881197"/>
      <w:bookmarkStart w:id="213" w:name="_Toc59881532"/>
      <w:bookmarkStart w:id="214" w:name="_Toc59889662"/>
      <w:r w:rsidRPr="004C178B">
        <w:t>3.</w:t>
      </w:r>
      <w:r w:rsidR="00407235">
        <w:t>8</w:t>
      </w:r>
      <w:r w:rsidRPr="004C178B">
        <w:t xml:space="preserve">.4 – </w:t>
      </w:r>
      <w:r w:rsidR="003F03DD" w:rsidRPr="004C178B">
        <w:t>Criteri riguardanti la valutazione degli alunni stranieri neo arrivati</w:t>
      </w:r>
      <w:bookmarkEnd w:id="212"/>
      <w:bookmarkEnd w:id="213"/>
      <w:bookmarkEnd w:id="214"/>
    </w:p>
    <w:p w14:paraId="55EB6C8B" w14:textId="55E8A31F" w:rsidR="003F03DD" w:rsidRDefault="003F03DD" w:rsidP="003F03DD">
      <w:r>
        <w:t>Per quanto riguarda i criteri di ammissione alla classe successiva per gli studenti stranieri neo arrivati e con evidenti difficoltà linguistiche si propone di tener conto dei seguenti elementi:</w:t>
      </w:r>
    </w:p>
    <w:p w14:paraId="4E8FB8FC" w14:textId="44E46EBC" w:rsidR="003F03DD" w:rsidRPr="008D2897" w:rsidRDefault="003F03DD" w:rsidP="008D2897">
      <w:pPr>
        <w:pStyle w:val="Paragrafoelenco"/>
      </w:pPr>
      <w:r w:rsidRPr="008D2897">
        <w:t>percorso pregresso dell</w:t>
      </w:r>
      <w:r w:rsidR="001675D6" w:rsidRPr="008D2897">
        <w:t>’</w:t>
      </w:r>
      <w:r w:rsidRPr="008D2897">
        <w:t>alunno</w:t>
      </w:r>
      <w:r w:rsidR="002C0AE6" w:rsidRPr="008D2897">
        <w:t>;</w:t>
      </w:r>
    </w:p>
    <w:p w14:paraId="7AB86A25" w14:textId="0A78F120" w:rsidR="003F03DD" w:rsidRPr="008D2897" w:rsidRDefault="003F03DD" w:rsidP="008D2897">
      <w:pPr>
        <w:pStyle w:val="Paragrafoelenco"/>
      </w:pPr>
      <w:r w:rsidRPr="008D2897">
        <w:t>i progressi realizzati nel corso dell</w:t>
      </w:r>
      <w:r w:rsidR="001675D6" w:rsidRPr="008D2897">
        <w:t>’</w:t>
      </w:r>
      <w:r w:rsidRPr="008D2897">
        <w:t>anno</w:t>
      </w:r>
      <w:r w:rsidR="002C0AE6" w:rsidRPr="008D2897">
        <w:t>;</w:t>
      </w:r>
    </w:p>
    <w:p w14:paraId="0FCCFC0A" w14:textId="5CC70F65" w:rsidR="003F03DD" w:rsidRPr="008D2897" w:rsidRDefault="003F03DD" w:rsidP="008D2897">
      <w:pPr>
        <w:pStyle w:val="Paragrafoelenco"/>
      </w:pPr>
      <w:r w:rsidRPr="008D2897">
        <w:t>la motivazione e l</w:t>
      </w:r>
      <w:r w:rsidR="001675D6" w:rsidRPr="008D2897">
        <w:t>’</w:t>
      </w:r>
      <w:r w:rsidRPr="008D2897">
        <w:t>impegno dimostrati</w:t>
      </w:r>
      <w:r w:rsidR="002C0AE6" w:rsidRPr="008D2897">
        <w:t>;</w:t>
      </w:r>
    </w:p>
    <w:p w14:paraId="45EDC301" w14:textId="1F8C727B" w:rsidR="003F03DD" w:rsidRPr="008D2897" w:rsidRDefault="003F03DD" w:rsidP="008D2897">
      <w:pPr>
        <w:pStyle w:val="Paragrafoelenco"/>
      </w:pPr>
      <w:r w:rsidRPr="008D2897">
        <w:t>le potenzialità d</w:t>
      </w:r>
      <w:r w:rsidR="001675D6" w:rsidRPr="008D2897">
        <w:t>’</w:t>
      </w:r>
      <w:r w:rsidRPr="008D2897">
        <w:t>apprendimento</w:t>
      </w:r>
      <w:r w:rsidR="002C0AE6" w:rsidRPr="008D2897">
        <w:t>;</w:t>
      </w:r>
    </w:p>
    <w:p w14:paraId="4BC8C82C" w14:textId="406156EE" w:rsidR="003F03DD" w:rsidRDefault="003F03DD" w:rsidP="003F03DD">
      <w:r>
        <w:t xml:space="preserve">Tenuto conto dei criteri di cui sopra il </w:t>
      </w:r>
      <w:r w:rsidR="00027BD8">
        <w:t xml:space="preserve">CdC </w:t>
      </w:r>
      <w:r>
        <w:t>delibererà l</w:t>
      </w:r>
      <w:r w:rsidR="001675D6">
        <w:t>’</w:t>
      </w:r>
      <w:r>
        <w:t>ammissione alla classe successiva, assegnando sei in pagella in ogni disciplina, laddove il profilo dell</w:t>
      </w:r>
      <w:r w:rsidR="001675D6">
        <w:t>’</w:t>
      </w:r>
      <w:r>
        <w:t>alunno risultasse positivo, rinviando eventualmente l</w:t>
      </w:r>
      <w:r w:rsidR="001675D6">
        <w:t>’</w:t>
      </w:r>
      <w:r>
        <w:t>acquisizione degli obiettivi minimi di alcune discipline alla fine dell</w:t>
      </w:r>
      <w:r w:rsidR="001675D6">
        <w:t>’</w:t>
      </w:r>
      <w:r>
        <w:t>anno scolastico successivo.</w:t>
      </w:r>
    </w:p>
    <w:p w14:paraId="70B421B0" w14:textId="741CB3B0" w:rsidR="003F03DD" w:rsidRDefault="004C178B" w:rsidP="00DB21DC">
      <w:pPr>
        <w:pStyle w:val="Titolo2"/>
      </w:pPr>
      <w:bookmarkStart w:id="215" w:name="_Toc59881198"/>
      <w:bookmarkStart w:id="216" w:name="_Toc59881533"/>
      <w:bookmarkStart w:id="217" w:name="_Toc59889663"/>
      <w:r w:rsidRPr="00824F08">
        <w:t>3.</w:t>
      </w:r>
      <w:r w:rsidR="00407235">
        <w:t>9</w:t>
      </w:r>
      <w:r w:rsidRPr="00824F08">
        <w:t xml:space="preserve"> – Valutazione degli apprendimenti</w:t>
      </w:r>
      <w:r>
        <w:t>: istruzione professionale</w:t>
      </w:r>
      <w:bookmarkEnd w:id="215"/>
      <w:bookmarkEnd w:id="216"/>
      <w:bookmarkEnd w:id="217"/>
    </w:p>
    <w:p w14:paraId="40D3096B" w14:textId="29EA8DEF" w:rsidR="00644C23" w:rsidRPr="00644C23" w:rsidRDefault="00644C23" w:rsidP="00644C23">
      <w:pPr>
        <w:pStyle w:val="Titolo3"/>
      </w:pPr>
      <w:bookmarkStart w:id="218" w:name="_Toc59881199"/>
      <w:bookmarkStart w:id="219" w:name="_Toc59881534"/>
      <w:bookmarkStart w:id="220" w:name="_Toc59889664"/>
      <w:r w:rsidRPr="00644C23">
        <w:rPr>
          <w:rStyle w:val="Titolo3Carattere"/>
          <w:b/>
        </w:rPr>
        <w:t>3.</w:t>
      </w:r>
      <w:r w:rsidR="00407235">
        <w:rPr>
          <w:rStyle w:val="Titolo3Carattere"/>
          <w:b/>
        </w:rPr>
        <w:t>9</w:t>
      </w:r>
      <w:r w:rsidRPr="00644C23">
        <w:rPr>
          <w:rStyle w:val="Titolo3Carattere"/>
          <w:b/>
        </w:rPr>
        <w:t xml:space="preserve">.1 – </w:t>
      </w:r>
      <w:r w:rsidR="003F03DD" w:rsidRPr="00644C23">
        <w:rPr>
          <w:rStyle w:val="Titolo3Carattere"/>
          <w:b/>
        </w:rPr>
        <w:t>Criteri per l</w:t>
      </w:r>
      <w:r w:rsidR="001675D6">
        <w:rPr>
          <w:rStyle w:val="Titolo3Carattere"/>
          <w:b/>
        </w:rPr>
        <w:t>’</w:t>
      </w:r>
      <w:r w:rsidR="003F03DD" w:rsidRPr="00644C23">
        <w:rPr>
          <w:rStyle w:val="Titolo3Carattere"/>
          <w:b/>
        </w:rPr>
        <w:t>ammissione/non ammissione all</w:t>
      </w:r>
      <w:r w:rsidR="001675D6">
        <w:rPr>
          <w:rStyle w:val="Titolo3Carattere"/>
          <w:b/>
        </w:rPr>
        <w:t>’</w:t>
      </w:r>
      <w:r w:rsidR="008628BE">
        <w:rPr>
          <w:rStyle w:val="Titolo3Carattere"/>
          <w:b/>
        </w:rPr>
        <w:t>E</w:t>
      </w:r>
      <w:r w:rsidR="003F03DD" w:rsidRPr="00644C23">
        <w:rPr>
          <w:rStyle w:val="Titolo3Carattere"/>
          <w:b/>
        </w:rPr>
        <w:t>same di Stato</w:t>
      </w:r>
      <w:bookmarkEnd w:id="218"/>
      <w:bookmarkEnd w:id="219"/>
      <w:bookmarkEnd w:id="220"/>
    </w:p>
    <w:p w14:paraId="477F0394" w14:textId="36498246" w:rsidR="003F03DD" w:rsidRDefault="003F03DD" w:rsidP="003F03DD">
      <w:r>
        <w:t>Per la definizione del voto finale il Collegio dei Docenti, nella seduta del 07/02/2018, ha deliberato di:</w:t>
      </w:r>
    </w:p>
    <w:p w14:paraId="4F424D32" w14:textId="184708AB" w:rsidR="003F03DD" w:rsidRPr="008D2897" w:rsidRDefault="0061234D" w:rsidP="008D2897">
      <w:pPr>
        <w:pStyle w:val="Paragrafoelenco"/>
      </w:pPr>
      <w:r w:rsidRPr="008D2897">
        <w:t>t</w:t>
      </w:r>
      <w:r w:rsidR="003F03DD" w:rsidRPr="008D2897">
        <w:t>enere presente i criteri generali previsti dalla normativa corrente sugli scrutini ed esami, sulla determinazione del credito scolastico e sull</w:t>
      </w:r>
      <w:r w:rsidR="001675D6" w:rsidRPr="008D2897">
        <w:t>’</w:t>
      </w:r>
      <w:r w:rsidR="003F03DD" w:rsidRPr="008D2897">
        <w:t>attribuzione del credito formativo agli alunni delle classi del triennio</w:t>
      </w:r>
      <w:r w:rsidR="007266BF" w:rsidRPr="008D2897">
        <w:t>;</w:t>
      </w:r>
    </w:p>
    <w:p w14:paraId="3D98519A" w14:textId="0C6FAE5F" w:rsidR="003F03DD" w:rsidRPr="008D2897" w:rsidRDefault="0061234D" w:rsidP="008D2897">
      <w:pPr>
        <w:pStyle w:val="Paragrafoelenco"/>
      </w:pPr>
      <w:r w:rsidRPr="008D2897">
        <w:t>t</w:t>
      </w:r>
      <w:r w:rsidR="003F03DD" w:rsidRPr="008D2897">
        <w:t xml:space="preserve">enere ben presente che i voti sono proposti dagli insegnanti nelle singole discipline, la valutazione complessiva e finale degli studenti è competenza del </w:t>
      </w:r>
      <w:r w:rsidR="007B54BF" w:rsidRPr="008D2897">
        <w:t>CdC</w:t>
      </w:r>
      <w:r w:rsidR="003F03DD" w:rsidRPr="008D2897">
        <w:t>, tenuto conto di tutti gli elementi che concorrono alla valutazione, così come riportati nel PTOF e del percorso formativo compiuto dallo/a studente/</w:t>
      </w:r>
      <w:proofErr w:type="spellStart"/>
      <w:r w:rsidR="003F03DD" w:rsidRPr="008D2897">
        <w:t>ssa</w:t>
      </w:r>
      <w:proofErr w:type="spellEnd"/>
      <w:r w:rsidR="003F03DD" w:rsidRPr="008D2897">
        <w:t xml:space="preserve"> nel corso dell</w:t>
      </w:r>
      <w:r w:rsidR="001675D6" w:rsidRPr="008D2897">
        <w:t>’</w:t>
      </w:r>
      <w:r w:rsidR="003F03DD" w:rsidRPr="008D2897">
        <w:t>intero anno scolastico</w:t>
      </w:r>
      <w:r w:rsidR="007266BF" w:rsidRPr="008D2897">
        <w:t>;</w:t>
      </w:r>
    </w:p>
    <w:p w14:paraId="177F6401" w14:textId="1CBBF176" w:rsidR="003F03DD" w:rsidRPr="008D2897" w:rsidRDefault="0061234D" w:rsidP="008D2897">
      <w:pPr>
        <w:pStyle w:val="Paragrafoelenco"/>
      </w:pPr>
      <w:r w:rsidRPr="008D2897">
        <w:t>t</w:t>
      </w:r>
      <w:r w:rsidR="003F03DD" w:rsidRPr="008D2897">
        <w:t>enere conto delle assenze (si ricorda che in base alla normativa il superamento del 25% del monte ore totale delle lezioni comporta l</w:t>
      </w:r>
      <w:r w:rsidR="001675D6" w:rsidRPr="008D2897">
        <w:t>’</w:t>
      </w:r>
      <w:r w:rsidR="003F03DD" w:rsidRPr="008D2897">
        <w:t>esclusione dallo scrutinio finale, salvo deroghe ai sensi del regolamento approvato dal Collegio Docenti, secondo quanto contenuto nel PTOF, prestando attenzione a quelle dovute a cause esterne (sciopero di mezzi di trasporto, neve, etc.) e alle particolari situazioni determinate da problemi di salute o familiari, debitamente e precisamente motivati e documentati</w:t>
      </w:r>
      <w:r w:rsidR="007266BF" w:rsidRPr="008D2897">
        <w:t>;</w:t>
      </w:r>
    </w:p>
    <w:p w14:paraId="0D2C32CA" w14:textId="1A79EE9F" w:rsidR="003F03DD" w:rsidRPr="008D2897" w:rsidRDefault="0061234D" w:rsidP="008D2897">
      <w:pPr>
        <w:pStyle w:val="Paragrafoelenco"/>
      </w:pPr>
      <w:r w:rsidRPr="008D2897">
        <w:t>t</w:t>
      </w:r>
      <w:r w:rsidR="003F03DD" w:rsidRPr="008D2897">
        <w:t>enere debitamente conto dell</w:t>
      </w:r>
      <w:r w:rsidR="001675D6" w:rsidRPr="008D2897">
        <w:t>’</w:t>
      </w:r>
      <w:r w:rsidR="003F03DD" w:rsidRPr="008D2897">
        <w:t>andamento didattico, delle verifiche e degli esiti formativi dell</w:t>
      </w:r>
      <w:r w:rsidR="001675D6" w:rsidRPr="008D2897">
        <w:t>’</w:t>
      </w:r>
      <w:r w:rsidR="003F03DD" w:rsidRPr="008D2897">
        <w:t>intero anno scolastico, compresi gli esiti delle attività di recupero eventualmente svolte</w:t>
      </w:r>
      <w:r w:rsidR="007266BF" w:rsidRPr="008D2897">
        <w:t>;</w:t>
      </w:r>
    </w:p>
    <w:p w14:paraId="73A51A3D" w14:textId="414680A3" w:rsidR="003F03DD" w:rsidRPr="008D2897" w:rsidRDefault="0061234D" w:rsidP="008D2897">
      <w:pPr>
        <w:pStyle w:val="Paragrafoelenco"/>
      </w:pPr>
      <w:r w:rsidRPr="008D2897">
        <w:t>t</w:t>
      </w:r>
      <w:r w:rsidR="003F03DD" w:rsidRPr="008D2897">
        <w:t>enere in debito conto i progressi compiuti dagli studenti rispetto alla situazione di partenza, l</w:t>
      </w:r>
      <w:r w:rsidR="001675D6" w:rsidRPr="008D2897">
        <w:t>’</w:t>
      </w:r>
      <w:r w:rsidR="003F03DD" w:rsidRPr="008D2897">
        <w:t>impegno profuso e la volontà di migliorare, nonché l</w:t>
      </w:r>
      <w:r w:rsidR="001675D6" w:rsidRPr="008D2897">
        <w:t>’</w:t>
      </w:r>
      <w:r w:rsidR="003F03DD" w:rsidRPr="008D2897">
        <w:t xml:space="preserve">assiduità e proficuità nelle attività didattiche di sostegno e di recupero, deliberate dai singoli </w:t>
      </w:r>
      <w:r w:rsidR="00027BD8" w:rsidRPr="008D2897">
        <w:t>CdC</w:t>
      </w:r>
      <w:r w:rsidR="007266BF" w:rsidRPr="008D2897">
        <w:t>;</w:t>
      </w:r>
    </w:p>
    <w:p w14:paraId="1FEC9278" w14:textId="5520FFF7" w:rsidR="003F03DD" w:rsidRPr="008D2897" w:rsidRDefault="0061234D" w:rsidP="008D2897">
      <w:pPr>
        <w:pStyle w:val="Paragrafoelenco"/>
      </w:pPr>
      <w:r w:rsidRPr="008D2897">
        <w:t>t</w:t>
      </w:r>
      <w:r w:rsidR="003F03DD" w:rsidRPr="008D2897">
        <w:t xml:space="preserve">enere conto delle conoscenze, delle competenze e delle abilità raggiunte dagli studenti nelle discipline e del raggiungimento effettivo del </w:t>
      </w:r>
      <w:r w:rsidR="005E0E62" w:rsidRPr="008D2897">
        <w:t>“</w:t>
      </w:r>
      <w:r w:rsidR="003F03DD" w:rsidRPr="008D2897">
        <w:t>livello di sufficienza o livello soglia</w:t>
      </w:r>
      <w:r w:rsidR="005E0E62" w:rsidRPr="008D2897">
        <w:t>”</w:t>
      </w:r>
      <w:r w:rsidR="003F03DD" w:rsidRPr="008D2897">
        <w:t xml:space="preserve"> determinato per ciascuna disciplina (secondo le indicazioni dei competenti dipartimenti)</w:t>
      </w:r>
      <w:r w:rsidR="007266BF" w:rsidRPr="008D2897">
        <w:t>;</w:t>
      </w:r>
    </w:p>
    <w:p w14:paraId="51BBC642" w14:textId="5A528F04" w:rsidR="003F03DD" w:rsidRPr="008D2897" w:rsidRDefault="0061234D" w:rsidP="008D2897">
      <w:pPr>
        <w:pStyle w:val="Paragrafoelenco"/>
      </w:pPr>
      <w:r w:rsidRPr="008D2897">
        <w:t>d</w:t>
      </w:r>
      <w:r w:rsidR="003F03DD" w:rsidRPr="008D2897">
        <w:t>istinguere fra le tipologie di insufficienze (non grave/grave/molto grave)</w:t>
      </w:r>
      <w:r w:rsidR="007266BF" w:rsidRPr="008D2897">
        <w:t>;</w:t>
      </w:r>
    </w:p>
    <w:p w14:paraId="2BB1A273" w14:textId="7F6C0627" w:rsidR="003F03DD" w:rsidRPr="008D2897" w:rsidRDefault="0061234D" w:rsidP="008D2897">
      <w:pPr>
        <w:pStyle w:val="Paragrafoelenco"/>
      </w:pPr>
      <w:r w:rsidRPr="008D2897">
        <w:t>c</w:t>
      </w:r>
      <w:r w:rsidR="003F03DD" w:rsidRPr="008D2897">
        <w:t>onsiderare la natura, la causa e la entità delle carenze.</w:t>
      </w:r>
    </w:p>
    <w:p w14:paraId="0CFCFC9B" w14:textId="47B75AED" w:rsidR="00FF70C2" w:rsidRDefault="003F03DD" w:rsidP="003F03DD">
      <w:r>
        <w:t xml:space="preserve">Sulla base dei criteri sopra elencati, il </w:t>
      </w:r>
      <w:r w:rsidR="00027BD8">
        <w:t>CdC</w:t>
      </w:r>
      <w:r>
        <w:t xml:space="preserve"> dichiarerà l</w:t>
      </w:r>
      <w:r w:rsidR="001675D6">
        <w:t>’</w:t>
      </w:r>
      <w:r>
        <w:t>alunno AMMESSO all</w:t>
      </w:r>
      <w:r w:rsidR="001675D6">
        <w:t>’</w:t>
      </w:r>
      <w:r>
        <w:t xml:space="preserve">Esame di </w:t>
      </w:r>
      <w:proofErr w:type="gramStart"/>
      <w:r>
        <w:t>Stato ,</w:t>
      </w:r>
      <w:proofErr w:type="gramEnd"/>
      <w:r>
        <w:t xml:space="preserve"> in caso di giudizio positivo.</w:t>
      </w:r>
      <w:r w:rsidR="007266BF">
        <w:t xml:space="preserve"> </w:t>
      </w:r>
      <w:r>
        <w:t xml:space="preserve">Si procederà alla </w:t>
      </w:r>
      <w:r w:rsidR="005E0E62">
        <w:t>“</w:t>
      </w:r>
      <w:r w:rsidR="0061234D">
        <w:t>NON AMMISSION</w:t>
      </w:r>
      <w:r w:rsidR="00942365">
        <w:t>È</w:t>
      </w:r>
      <w:r w:rsidR="001675D6">
        <w:t>’</w:t>
      </w:r>
      <w:r>
        <w:t xml:space="preserve"> nel caso di: mancanza di impegno e di manifesta volontà di migliorare, in presenza di gravi e diffuse insufficienze, soprattutto nelle discipline d</w:t>
      </w:r>
      <w:r w:rsidR="001675D6">
        <w:t>’</w:t>
      </w:r>
      <w:r>
        <w:t xml:space="preserve">indirizzo, tali da non consentire al </w:t>
      </w:r>
      <w:r w:rsidR="007B54BF">
        <w:t>CdC</w:t>
      </w:r>
      <w:r>
        <w:t>, di ipotizzare un esito positivo nelle prove sia scritte che orali dell</w:t>
      </w:r>
      <w:r w:rsidR="001675D6">
        <w:t>’</w:t>
      </w:r>
      <w:r>
        <w:t>Esame di Stato.</w:t>
      </w:r>
    </w:p>
    <w:p w14:paraId="60280CCA" w14:textId="77777777" w:rsidR="003753DD" w:rsidRDefault="003753DD" w:rsidP="003F03DD"/>
    <w:p w14:paraId="13E24C2A" w14:textId="134F42FC" w:rsidR="00644C23" w:rsidRPr="00644C23" w:rsidRDefault="00644C23" w:rsidP="00644C23">
      <w:pPr>
        <w:pStyle w:val="Titolo3"/>
      </w:pPr>
      <w:bookmarkStart w:id="221" w:name="_Toc59881200"/>
      <w:bookmarkStart w:id="222" w:name="_Toc59881535"/>
      <w:bookmarkStart w:id="223" w:name="_Toc59889665"/>
      <w:r w:rsidRPr="00644C23">
        <w:lastRenderedPageBreak/>
        <w:t>3.</w:t>
      </w:r>
      <w:r w:rsidR="00407235">
        <w:t>9</w:t>
      </w:r>
      <w:r w:rsidRPr="00644C23">
        <w:t xml:space="preserve">.2 – </w:t>
      </w:r>
      <w:r w:rsidR="004C178B" w:rsidRPr="00644C23">
        <w:t>Criteri assegnazione del punteggio per l</w:t>
      </w:r>
      <w:r w:rsidR="001675D6">
        <w:t>’</w:t>
      </w:r>
      <w:r w:rsidR="004C178B" w:rsidRPr="00644C23">
        <w:t>Istruzione Professionale</w:t>
      </w:r>
      <w:bookmarkEnd w:id="221"/>
      <w:bookmarkEnd w:id="222"/>
      <w:bookmarkEnd w:id="223"/>
      <w:r w:rsidR="004C178B" w:rsidRPr="00644C23">
        <w:t xml:space="preserve"> </w:t>
      </w:r>
    </w:p>
    <w:p w14:paraId="1514BF60" w14:textId="1E25C630" w:rsidR="004C178B" w:rsidRDefault="004C178B" w:rsidP="004C178B">
      <w:r w:rsidRPr="00644C23">
        <w:t>I criteri stabiliti per l</w:t>
      </w:r>
      <w:r w:rsidR="001675D6">
        <w:t>’</w:t>
      </w:r>
      <w:r w:rsidRPr="00644C23">
        <w:t>assegnazione del punteggio</w:t>
      </w:r>
      <w:r w:rsidR="003D3B2E">
        <w:t xml:space="preserve"> di ammissione agli esami di qualifica</w:t>
      </w:r>
      <w:r w:rsidRPr="00644C23">
        <w:t xml:space="preserve"> sono stabiliti in base a tre aree:</w:t>
      </w:r>
    </w:p>
    <w:p w14:paraId="1AA967E4" w14:textId="5DC21D7F" w:rsidR="00644C23" w:rsidRPr="008D2897" w:rsidRDefault="00FF70C2" w:rsidP="008D2897">
      <w:pPr>
        <w:pStyle w:val="Paragrafoelenco"/>
      </w:pPr>
      <w:r w:rsidRPr="008D2897">
        <w:t>a</w:t>
      </w:r>
      <w:r w:rsidR="00644C23" w:rsidRPr="008D2897">
        <w:t>rea professionale con stage: media materie professionali con stage; massimo 15 punti.</w:t>
      </w:r>
    </w:p>
    <w:p w14:paraId="4B171060" w14:textId="412428D0" w:rsidR="00644C23" w:rsidRPr="008D2897" w:rsidRDefault="00FF70C2" w:rsidP="008D2897">
      <w:pPr>
        <w:pStyle w:val="Paragrafoelenco"/>
      </w:pPr>
      <w:r w:rsidRPr="008D2897">
        <w:t>a</w:t>
      </w:r>
      <w:r w:rsidR="00644C23" w:rsidRPr="008D2897">
        <w:t>rea di base: media materie area di base, massimo 12 punti;</w:t>
      </w:r>
    </w:p>
    <w:p w14:paraId="31F8632B" w14:textId="2F6D94FE" w:rsidR="00644C23" w:rsidRPr="008D2897" w:rsidRDefault="00FF70C2" w:rsidP="008D2897">
      <w:pPr>
        <w:pStyle w:val="Paragrafoelenco"/>
      </w:pPr>
      <w:r w:rsidRPr="008D2897">
        <w:t>c</w:t>
      </w:r>
      <w:r w:rsidR="00644C23" w:rsidRPr="008D2897">
        <w:t>omportamento: massimo 3 punti;</w:t>
      </w:r>
    </w:p>
    <w:p w14:paraId="49708A70" w14:textId="42D9775A" w:rsidR="00644C23" w:rsidRDefault="004C178B" w:rsidP="00644C23">
      <w:r w:rsidRPr="007266BF">
        <w:rPr>
          <w:rStyle w:val="Enfasigrassetto"/>
        </w:rPr>
        <w:t>Area professionale con stage</w:t>
      </w:r>
      <w:r w:rsidR="006E5FCA" w:rsidRPr="006E5FCA">
        <w:t>:</w:t>
      </w:r>
    </w:p>
    <w:p w14:paraId="4735E2CF" w14:textId="77777777" w:rsidR="00644C23" w:rsidRPr="00644C23" w:rsidRDefault="00644C23" w:rsidP="00644C23"/>
    <w:tbl>
      <w:tblPr>
        <w:tblW w:w="0" w:type="auto"/>
        <w:jc w:val="center"/>
        <w:tblLayout w:type="fixed"/>
        <w:tblLook w:val="01E0" w:firstRow="1" w:lastRow="1" w:firstColumn="1" w:lastColumn="1" w:noHBand="0" w:noVBand="0"/>
      </w:tblPr>
      <w:tblGrid>
        <w:gridCol w:w="1595"/>
        <w:gridCol w:w="1666"/>
      </w:tblGrid>
      <w:tr w:rsidR="004C178B" w:rsidRPr="003F03DD" w14:paraId="33274011" w14:textId="77777777" w:rsidTr="00EB1246">
        <w:trPr>
          <w:trHeight w:val="389"/>
          <w:jc w:val="center"/>
        </w:trPr>
        <w:tc>
          <w:tcPr>
            <w:tcW w:w="1595" w:type="dxa"/>
          </w:tcPr>
          <w:p w14:paraId="4FCF6215" w14:textId="77777777" w:rsidR="004C178B" w:rsidRPr="003F03DD" w:rsidRDefault="004C178B" w:rsidP="00982A50">
            <w:pPr>
              <w:rPr>
                <w:b/>
                <w:lang w:bidi="it-IT"/>
              </w:rPr>
            </w:pPr>
            <w:r w:rsidRPr="003F03DD">
              <w:rPr>
                <w:b/>
                <w:lang w:bidi="it-IT"/>
              </w:rPr>
              <w:t>MEDIA VOTI</w:t>
            </w:r>
          </w:p>
        </w:tc>
        <w:tc>
          <w:tcPr>
            <w:tcW w:w="1666" w:type="dxa"/>
          </w:tcPr>
          <w:p w14:paraId="61F29ABD" w14:textId="77777777" w:rsidR="004C178B" w:rsidRPr="003F03DD" w:rsidRDefault="004C178B" w:rsidP="00982A50">
            <w:pPr>
              <w:rPr>
                <w:b/>
                <w:lang w:bidi="it-IT"/>
              </w:rPr>
            </w:pPr>
            <w:r w:rsidRPr="003F03DD">
              <w:rPr>
                <w:b/>
                <w:lang w:bidi="it-IT"/>
              </w:rPr>
              <w:t>PUNTEGGIO</w:t>
            </w:r>
          </w:p>
        </w:tc>
      </w:tr>
      <w:tr w:rsidR="004C178B" w:rsidRPr="003F03DD" w14:paraId="4ED12EF0" w14:textId="77777777" w:rsidTr="00EB1246">
        <w:trPr>
          <w:trHeight w:val="388"/>
          <w:jc w:val="center"/>
        </w:trPr>
        <w:tc>
          <w:tcPr>
            <w:tcW w:w="1595" w:type="dxa"/>
          </w:tcPr>
          <w:p w14:paraId="03D1AC3D" w14:textId="2706899C" w:rsidR="004C178B" w:rsidRPr="003F03DD" w:rsidRDefault="004C178B" w:rsidP="00982A50">
            <w:pPr>
              <w:rPr>
                <w:lang w:bidi="it-IT"/>
              </w:rPr>
            </w:pPr>
            <w:r w:rsidRPr="003F03DD">
              <w:rPr>
                <w:lang w:bidi="it-IT"/>
              </w:rPr>
              <w:t>M</w:t>
            </w:r>
            <w:r w:rsidR="00EB1246">
              <w:rPr>
                <w:lang w:bidi="it-IT"/>
              </w:rPr>
              <w:t xml:space="preserve"> </w:t>
            </w:r>
            <w:r w:rsidRPr="003F03DD">
              <w:rPr>
                <w:lang w:bidi="it-IT"/>
              </w:rPr>
              <w:t>&lt;</w:t>
            </w:r>
            <w:r w:rsidR="00EB1246">
              <w:rPr>
                <w:lang w:bidi="it-IT"/>
              </w:rPr>
              <w:t xml:space="preserve"> </w:t>
            </w:r>
            <w:r w:rsidRPr="003F03DD">
              <w:rPr>
                <w:lang w:bidi="it-IT"/>
              </w:rPr>
              <w:t>6</w:t>
            </w:r>
          </w:p>
        </w:tc>
        <w:tc>
          <w:tcPr>
            <w:tcW w:w="1666" w:type="dxa"/>
          </w:tcPr>
          <w:p w14:paraId="1DC94E65" w14:textId="77777777" w:rsidR="004C178B" w:rsidRPr="003F03DD" w:rsidRDefault="004C178B" w:rsidP="00982A50">
            <w:pPr>
              <w:rPr>
                <w:lang w:bidi="it-IT"/>
              </w:rPr>
            </w:pPr>
            <w:r w:rsidRPr="003F03DD">
              <w:rPr>
                <w:lang w:bidi="it-IT"/>
              </w:rPr>
              <w:t xml:space="preserve">8 </w:t>
            </w:r>
            <w:r>
              <w:rPr>
                <w:lang w:bidi="it-IT"/>
              </w:rPr>
              <w:t>–</w:t>
            </w:r>
            <w:r w:rsidRPr="003F03DD">
              <w:rPr>
                <w:lang w:bidi="it-IT"/>
              </w:rPr>
              <w:t xml:space="preserve"> 9</w:t>
            </w:r>
          </w:p>
        </w:tc>
      </w:tr>
      <w:tr w:rsidR="004C178B" w:rsidRPr="003F03DD" w14:paraId="303D47F2" w14:textId="77777777" w:rsidTr="00EB1246">
        <w:trPr>
          <w:trHeight w:val="388"/>
          <w:jc w:val="center"/>
        </w:trPr>
        <w:tc>
          <w:tcPr>
            <w:tcW w:w="1595" w:type="dxa"/>
          </w:tcPr>
          <w:p w14:paraId="4A029A82" w14:textId="02C51D74" w:rsidR="004C178B" w:rsidRPr="003F03DD" w:rsidRDefault="004C178B" w:rsidP="00982A50">
            <w:pPr>
              <w:rPr>
                <w:lang w:bidi="it-IT"/>
              </w:rPr>
            </w:pPr>
            <w:r w:rsidRPr="003F03DD">
              <w:rPr>
                <w:lang w:bidi="it-IT"/>
              </w:rPr>
              <w:t>M</w:t>
            </w:r>
            <w:r w:rsidR="00EB1246">
              <w:rPr>
                <w:lang w:bidi="it-IT"/>
              </w:rPr>
              <w:t xml:space="preserve"> </w:t>
            </w:r>
            <w:r w:rsidRPr="003F03DD">
              <w:rPr>
                <w:lang w:bidi="it-IT"/>
              </w:rPr>
              <w:t>=</w:t>
            </w:r>
            <w:r w:rsidR="00EB1246">
              <w:rPr>
                <w:lang w:bidi="it-IT"/>
              </w:rPr>
              <w:t xml:space="preserve"> </w:t>
            </w:r>
            <w:r w:rsidRPr="003F03DD">
              <w:rPr>
                <w:lang w:bidi="it-IT"/>
              </w:rPr>
              <w:t>6</w:t>
            </w:r>
          </w:p>
        </w:tc>
        <w:tc>
          <w:tcPr>
            <w:tcW w:w="1666" w:type="dxa"/>
          </w:tcPr>
          <w:p w14:paraId="60EE4797" w14:textId="77777777" w:rsidR="004C178B" w:rsidRPr="003F03DD" w:rsidRDefault="004C178B" w:rsidP="00982A50">
            <w:pPr>
              <w:rPr>
                <w:lang w:bidi="it-IT"/>
              </w:rPr>
            </w:pPr>
            <w:r w:rsidRPr="003F03DD">
              <w:rPr>
                <w:lang w:bidi="it-IT"/>
              </w:rPr>
              <w:t xml:space="preserve">9 </w:t>
            </w:r>
            <w:r>
              <w:rPr>
                <w:lang w:bidi="it-IT"/>
              </w:rPr>
              <w:t>–</w:t>
            </w:r>
            <w:r w:rsidRPr="003F03DD">
              <w:rPr>
                <w:lang w:bidi="it-IT"/>
              </w:rPr>
              <w:t xml:space="preserve"> 10</w:t>
            </w:r>
          </w:p>
        </w:tc>
      </w:tr>
      <w:tr w:rsidR="004C178B" w:rsidRPr="003F03DD" w14:paraId="527A0E29" w14:textId="77777777" w:rsidTr="00EB1246">
        <w:trPr>
          <w:trHeight w:val="389"/>
          <w:jc w:val="center"/>
        </w:trPr>
        <w:tc>
          <w:tcPr>
            <w:tcW w:w="1595" w:type="dxa"/>
          </w:tcPr>
          <w:p w14:paraId="39FDCB75" w14:textId="77777777" w:rsidR="004C178B" w:rsidRPr="003F03DD" w:rsidRDefault="004C178B" w:rsidP="00982A50">
            <w:pPr>
              <w:rPr>
                <w:lang w:bidi="it-IT"/>
              </w:rPr>
            </w:pPr>
            <w:r w:rsidRPr="003F03DD">
              <w:rPr>
                <w:lang w:bidi="it-IT"/>
              </w:rPr>
              <w:t>6</w:t>
            </w:r>
          </w:p>
        </w:tc>
        <w:tc>
          <w:tcPr>
            <w:tcW w:w="1666" w:type="dxa"/>
          </w:tcPr>
          <w:p w14:paraId="5873185A" w14:textId="77777777" w:rsidR="004C178B" w:rsidRPr="003F03DD" w:rsidRDefault="004C178B" w:rsidP="00982A50">
            <w:pPr>
              <w:rPr>
                <w:lang w:bidi="it-IT"/>
              </w:rPr>
            </w:pPr>
            <w:r w:rsidRPr="003F03DD">
              <w:rPr>
                <w:lang w:bidi="it-IT"/>
              </w:rPr>
              <w:t xml:space="preserve">10 </w:t>
            </w:r>
            <w:r>
              <w:rPr>
                <w:lang w:bidi="it-IT"/>
              </w:rPr>
              <w:t>–</w:t>
            </w:r>
            <w:r w:rsidRPr="003F03DD">
              <w:rPr>
                <w:lang w:bidi="it-IT"/>
              </w:rPr>
              <w:t xml:space="preserve"> 11</w:t>
            </w:r>
          </w:p>
        </w:tc>
      </w:tr>
      <w:tr w:rsidR="004C178B" w:rsidRPr="003F03DD" w14:paraId="2457FB44" w14:textId="77777777" w:rsidTr="00EB1246">
        <w:trPr>
          <w:trHeight w:val="388"/>
          <w:jc w:val="center"/>
        </w:trPr>
        <w:tc>
          <w:tcPr>
            <w:tcW w:w="1595" w:type="dxa"/>
          </w:tcPr>
          <w:p w14:paraId="2F7E1017" w14:textId="71A217DE" w:rsidR="004C178B" w:rsidRPr="003F03DD" w:rsidRDefault="004C178B" w:rsidP="00982A50">
            <w:pPr>
              <w:rPr>
                <w:lang w:bidi="it-IT"/>
              </w:rPr>
            </w:pPr>
            <w:r w:rsidRPr="003F03DD">
              <w:rPr>
                <w:lang w:bidi="it-IT"/>
              </w:rPr>
              <w:t>6½</w:t>
            </w:r>
            <w:r w:rsidR="00EB1246">
              <w:rPr>
                <w:lang w:bidi="it-IT"/>
              </w:rPr>
              <w:t xml:space="preserve"> </w:t>
            </w:r>
            <w:r w:rsidRPr="003F03DD">
              <w:rPr>
                <w:lang w:bidi="it-IT"/>
              </w:rPr>
              <w:t>≤</w:t>
            </w:r>
            <w:r w:rsidR="00EB1246">
              <w:rPr>
                <w:lang w:bidi="it-IT"/>
              </w:rPr>
              <w:t xml:space="preserve"> </w:t>
            </w:r>
            <w:r w:rsidRPr="003F03DD">
              <w:rPr>
                <w:lang w:bidi="it-IT"/>
              </w:rPr>
              <w:t>M</w:t>
            </w:r>
            <w:r w:rsidR="00EB1246">
              <w:rPr>
                <w:lang w:bidi="it-IT"/>
              </w:rPr>
              <w:t xml:space="preserve"> </w:t>
            </w:r>
            <w:r w:rsidRPr="003F03DD">
              <w:rPr>
                <w:lang w:bidi="it-IT"/>
              </w:rPr>
              <w:t>&lt;</w:t>
            </w:r>
            <w:r w:rsidR="00EB1246">
              <w:rPr>
                <w:lang w:bidi="it-IT"/>
              </w:rPr>
              <w:t xml:space="preserve"> </w:t>
            </w:r>
            <w:r w:rsidRPr="003F03DD">
              <w:rPr>
                <w:lang w:bidi="it-IT"/>
              </w:rPr>
              <w:t>7</w:t>
            </w:r>
          </w:p>
        </w:tc>
        <w:tc>
          <w:tcPr>
            <w:tcW w:w="1666" w:type="dxa"/>
          </w:tcPr>
          <w:p w14:paraId="123C09FD" w14:textId="77777777" w:rsidR="004C178B" w:rsidRPr="003F03DD" w:rsidRDefault="004C178B" w:rsidP="00982A50">
            <w:pPr>
              <w:rPr>
                <w:lang w:bidi="it-IT"/>
              </w:rPr>
            </w:pPr>
            <w:r w:rsidRPr="003F03DD">
              <w:rPr>
                <w:lang w:bidi="it-IT"/>
              </w:rPr>
              <w:t xml:space="preserve">11 </w:t>
            </w:r>
            <w:r>
              <w:rPr>
                <w:lang w:bidi="it-IT"/>
              </w:rPr>
              <w:t>–</w:t>
            </w:r>
            <w:r w:rsidRPr="003F03DD">
              <w:rPr>
                <w:lang w:bidi="it-IT"/>
              </w:rPr>
              <w:t xml:space="preserve"> 12</w:t>
            </w:r>
          </w:p>
        </w:tc>
      </w:tr>
      <w:tr w:rsidR="004C178B" w:rsidRPr="003F03DD" w14:paraId="375302DA" w14:textId="77777777" w:rsidTr="00EB1246">
        <w:trPr>
          <w:trHeight w:val="389"/>
          <w:jc w:val="center"/>
        </w:trPr>
        <w:tc>
          <w:tcPr>
            <w:tcW w:w="1595" w:type="dxa"/>
          </w:tcPr>
          <w:p w14:paraId="5E4F16B3" w14:textId="75344759" w:rsidR="004C178B" w:rsidRPr="003F03DD" w:rsidRDefault="004C178B" w:rsidP="00982A50">
            <w:pPr>
              <w:rPr>
                <w:lang w:bidi="it-IT"/>
              </w:rPr>
            </w:pPr>
            <w:r w:rsidRPr="003F03DD">
              <w:rPr>
                <w:lang w:bidi="it-IT"/>
              </w:rPr>
              <w:t>7</w:t>
            </w:r>
            <w:r w:rsidR="00EB1246">
              <w:rPr>
                <w:lang w:bidi="it-IT"/>
              </w:rPr>
              <w:t xml:space="preserve"> </w:t>
            </w:r>
            <w:r w:rsidRPr="003F03DD">
              <w:rPr>
                <w:lang w:bidi="it-IT"/>
              </w:rPr>
              <w:t>≤</w:t>
            </w:r>
            <w:r w:rsidR="00EB1246">
              <w:rPr>
                <w:lang w:bidi="it-IT"/>
              </w:rPr>
              <w:t xml:space="preserve"> </w:t>
            </w:r>
            <w:r w:rsidRPr="003F03DD">
              <w:rPr>
                <w:lang w:bidi="it-IT"/>
              </w:rPr>
              <w:t>M</w:t>
            </w:r>
            <w:r w:rsidR="00EB1246">
              <w:rPr>
                <w:lang w:bidi="it-IT"/>
              </w:rPr>
              <w:t xml:space="preserve"> </w:t>
            </w:r>
            <w:r w:rsidRPr="003F03DD">
              <w:rPr>
                <w:lang w:bidi="it-IT"/>
              </w:rPr>
              <w:t>&lt;</w:t>
            </w:r>
            <w:r w:rsidR="00EB1246">
              <w:rPr>
                <w:lang w:bidi="it-IT"/>
              </w:rPr>
              <w:t xml:space="preserve"> </w:t>
            </w:r>
            <w:r w:rsidRPr="003F03DD">
              <w:rPr>
                <w:lang w:bidi="it-IT"/>
              </w:rPr>
              <w:t>8</w:t>
            </w:r>
          </w:p>
        </w:tc>
        <w:tc>
          <w:tcPr>
            <w:tcW w:w="1666" w:type="dxa"/>
          </w:tcPr>
          <w:p w14:paraId="1B26B74F" w14:textId="77777777" w:rsidR="004C178B" w:rsidRPr="003F03DD" w:rsidRDefault="004C178B" w:rsidP="00982A50">
            <w:pPr>
              <w:rPr>
                <w:lang w:bidi="it-IT"/>
              </w:rPr>
            </w:pPr>
            <w:r w:rsidRPr="003F03DD">
              <w:rPr>
                <w:lang w:bidi="it-IT"/>
              </w:rPr>
              <w:t xml:space="preserve">12 </w:t>
            </w:r>
            <w:r>
              <w:rPr>
                <w:lang w:bidi="it-IT"/>
              </w:rPr>
              <w:t>–</w:t>
            </w:r>
            <w:r w:rsidRPr="003F03DD">
              <w:rPr>
                <w:lang w:bidi="it-IT"/>
              </w:rPr>
              <w:t xml:space="preserve"> 13</w:t>
            </w:r>
          </w:p>
        </w:tc>
      </w:tr>
      <w:tr w:rsidR="004C178B" w:rsidRPr="003F03DD" w14:paraId="40B0C732" w14:textId="77777777" w:rsidTr="00EB1246">
        <w:trPr>
          <w:trHeight w:val="388"/>
          <w:jc w:val="center"/>
        </w:trPr>
        <w:tc>
          <w:tcPr>
            <w:tcW w:w="1595" w:type="dxa"/>
          </w:tcPr>
          <w:p w14:paraId="06A14508" w14:textId="0CA5321E" w:rsidR="004C178B" w:rsidRPr="003F03DD" w:rsidRDefault="004C178B" w:rsidP="00982A50">
            <w:pPr>
              <w:rPr>
                <w:lang w:bidi="it-IT"/>
              </w:rPr>
            </w:pPr>
            <w:r w:rsidRPr="003F03DD">
              <w:rPr>
                <w:lang w:bidi="it-IT"/>
              </w:rPr>
              <w:t>8</w:t>
            </w:r>
            <w:r w:rsidR="00EB1246">
              <w:rPr>
                <w:lang w:bidi="it-IT"/>
              </w:rPr>
              <w:t xml:space="preserve"> </w:t>
            </w:r>
            <w:r w:rsidRPr="003F03DD">
              <w:rPr>
                <w:lang w:bidi="it-IT"/>
              </w:rPr>
              <w:t>≤</w:t>
            </w:r>
            <w:r w:rsidR="00EB1246">
              <w:rPr>
                <w:lang w:bidi="it-IT"/>
              </w:rPr>
              <w:t xml:space="preserve"> </w:t>
            </w:r>
            <w:r w:rsidRPr="003F03DD">
              <w:rPr>
                <w:lang w:bidi="it-IT"/>
              </w:rPr>
              <w:t>M</w:t>
            </w:r>
            <w:r w:rsidR="00EB1246">
              <w:rPr>
                <w:lang w:bidi="it-IT"/>
              </w:rPr>
              <w:t xml:space="preserve"> </w:t>
            </w:r>
            <w:r w:rsidRPr="003F03DD">
              <w:rPr>
                <w:lang w:bidi="it-IT"/>
              </w:rPr>
              <w:t>&lt;</w:t>
            </w:r>
            <w:r w:rsidR="00EB1246">
              <w:rPr>
                <w:lang w:bidi="it-IT"/>
              </w:rPr>
              <w:t xml:space="preserve"> </w:t>
            </w:r>
            <w:r w:rsidRPr="003F03DD">
              <w:rPr>
                <w:lang w:bidi="it-IT"/>
              </w:rPr>
              <w:t>9</w:t>
            </w:r>
          </w:p>
        </w:tc>
        <w:tc>
          <w:tcPr>
            <w:tcW w:w="1666" w:type="dxa"/>
          </w:tcPr>
          <w:p w14:paraId="73E20398" w14:textId="77777777" w:rsidR="004C178B" w:rsidRPr="003F03DD" w:rsidRDefault="004C178B" w:rsidP="00982A50">
            <w:pPr>
              <w:rPr>
                <w:lang w:bidi="it-IT"/>
              </w:rPr>
            </w:pPr>
            <w:r w:rsidRPr="003F03DD">
              <w:rPr>
                <w:lang w:bidi="it-IT"/>
              </w:rPr>
              <w:t xml:space="preserve">13 </w:t>
            </w:r>
            <w:r>
              <w:rPr>
                <w:lang w:bidi="it-IT"/>
              </w:rPr>
              <w:t>–</w:t>
            </w:r>
            <w:r w:rsidRPr="003F03DD">
              <w:rPr>
                <w:lang w:bidi="it-IT"/>
              </w:rPr>
              <w:t xml:space="preserve"> 14</w:t>
            </w:r>
          </w:p>
        </w:tc>
      </w:tr>
      <w:tr w:rsidR="004C178B" w:rsidRPr="003F03DD" w14:paraId="1A473EBF" w14:textId="77777777" w:rsidTr="00EB1246">
        <w:trPr>
          <w:trHeight w:val="389"/>
          <w:jc w:val="center"/>
        </w:trPr>
        <w:tc>
          <w:tcPr>
            <w:tcW w:w="1595" w:type="dxa"/>
          </w:tcPr>
          <w:p w14:paraId="58D68F12" w14:textId="0A51A4FB" w:rsidR="004C178B" w:rsidRPr="003F03DD" w:rsidRDefault="004C178B" w:rsidP="00982A50">
            <w:pPr>
              <w:rPr>
                <w:lang w:bidi="it-IT"/>
              </w:rPr>
            </w:pPr>
            <w:r w:rsidRPr="003F03DD">
              <w:rPr>
                <w:lang w:bidi="it-IT"/>
              </w:rPr>
              <w:t>9</w:t>
            </w:r>
            <w:r w:rsidR="00EB1246">
              <w:rPr>
                <w:lang w:bidi="it-IT"/>
              </w:rPr>
              <w:t xml:space="preserve"> </w:t>
            </w:r>
            <w:r w:rsidRPr="003F03DD">
              <w:rPr>
                <w:lang w:bidi="it-IT"/>
              </w:rPr>
              <w:t>≤</w:t>
            </w:r>
            <w:r w:rsidR="00EB1246">
              <w:rPr>
                <w:lang w:bidi="it-IT"/>
              </w:rPr>
              <w:t xml:space="preserve"> </w:t>
            </w:r>
            <w:r w:rsidRPr="003F03DD">
              <w:rPr>
                <w:lang w:bidi="it-IT"/>
              </w:rPr>
              <w:t>M</w:t>
            </w:r>
            <w:r w:rsidR="00EB1246">
              <w:rPr>
                <w:lang w:bidi="it-IT"/>
              </w:rPr>
              <w:t xml:space="preserve"> </w:t>
            </w:r>
            <w:r w:rsidRPr="003F03DD">
              <w:rPr>
                <w:lang w:bidi="it-IT"/>
              </w:rPr>
              <w:t>≤</w:t>
            </w:r>
            <w:r w:rsidR="00EB1246">
              <w:rPr>
                <w:lang w:bidi="it-IT"/>
              </w:rPr>
              <w:t xml:space="preserve"> </w:t>
            </w:r>
            <w:r w:rsidRPr="003F03DD">
              <w:rPr>
                <w:lang w:bidi="it-IT"/>
              </w:rPr>
              <w:t>10</w:t>
            </w:r>
          </w:p>
        </w:tc>
        <w:tc>
          <w:tcPr>
            <w:tcW w:w="1666" w:type="dxa"/>
          </w:tcPr>
          <w:p w14:paraId="3A3B9170" w14:textId="77777777" w:rsidR="004C178B" w:rsidRPr="003F03DD" w:rsidRDefault="004C178B" w:rsidP="00982A50">
            <w:pPr>
              <w:rPr>
                <w:lang w:bidi="it-IT"/>
              </w:rPr>
            </w:pPr>
            <w:r w:rsidRPr="003F03DD">
              <w:rPr>
                <w:lang w:bidi="it-IT"/>
              </w:rPr>
              <w:t xml:space="preserve">14 </w:t>
            </w:r>
            <w:r>
              <w:rPr>
                <w:lang w:bidi="it-IT"/>
              </w:rPr>
              <w:t>–</w:t>
            </w:r>
            <w:r w:rsidRPr="003F03DD">
              <w:rPr>
                <w:lang w:bidi="it-IT"/>
              </w:rPr>
              <w:t xml:space="preserve"> 15</w:t>
            </w:r>
          </w:p>
        </w:tc>
      </w:tr>
    </w:tbl>
    <w:p w14:paraId="0B0F2DF2" w14:textId="2BC48134" w:rsidR="004C178B" w:rsidRDefault="004C178B" w:rsidP="00644C23">
      <w:pPr>
        <w:rPr>
          <w:rStyle w:val="Enfasigrassetto"/>
        </w:rPr>
      </w:pPr>
      <w:r w:rsidRPr="007266BF">
        <w:rPr>
          <w:rStyle w:val="Enfasigrassetto"/>
        </w:rPr>
        <w:t>Area di base</w:t>
      </w:r>
      <w:r w:rsidR="006E5FCA" w:rsidRPr="006E5FCA">
        <w:t>:</w:t>
      </w:r>
    </w:p>
    <w:p w14:paraId="667AD0A1" w14:textId="77777777" w:rsidR="00644C23" w:rsidRPr="00644C23" w:rsidRDefault="00644C23" w:rsidP="00644C23"/>
    <w:tbl>
      <w:tblPr>
        <w:tblW w:w="0" w:type="auto"/>
        <w:jc w:val="center"/>
        <w:tblLayout w:type="fixed"/>
        <w:tblLook w:val="01E0" w:firstRow="1" w:lastRow="1" w:firstColumn="1" w:lastColumn="1" w:noHBand="0" w:noVBand="0"/>
      </w:tblPr>
      <w:tblGrid>
        <w:gridCol w:w="1595"/>
        <w:gridCol w:w="1666"/>
      </w:tblGrid>
      <w:tr w:rsidR="004C178B" w:rsidRPr="003F03DD" w14:paraId="18E2671B" w14:textId="77777777" w:rsidTr="00EB1246">
        <w:trPr>
          <w:trHeight w:val="388"/>
          <w:jc w:val="center"/>
        </w:trPr>
        <w:tc>
          <w:tcPr>
            <w:tcW w:w="1595" w:type="dxa"/>
          </w:tcPr>
          <w:p w14:paraId="381D0DB5" w14:textId="77777777" w:rsidR="004C178B" w:rsidRPr="003F03DD" w:rsidRDefault="004C178B" w:rsidP="00982A50">
            <w:pPr>
              <w:rPr>
                <w:b/>
                <w:lang w:bidi="it-IT"/>
              </w:rPr>
            </w:pPr>
            <w:r w:rsidRPr="003F03DD">
              <w:rPr>
                <w:b/>
                <w:lang w:bidi="it-IT"/>
              </w:rPr>
              <w:t>MEDIA VOTI</w:t>
            </w:r>
          </w:p>
        </w:tc>
        <w:tc>
          <w:tcPr>
            <w:tcW w:w="1666" w:type="dxa"/>
          </w:tcPr>
          <w:p w14:paraId="4DA39D9D" w14:textId="77777777" w:rsidR="004C178B" w:rsidRPr="003F03DD" w:rsidRDefault="004C178B" w:rsidP="00982A50">
            <w:pPr>
              <w:rPr>
                <w:b/>
                <w:lang w:bidi="it-IT"/>
              </w:rPr>
            </w:pPr>
            <w:r w:rsidRPr="003F03DD">
              <w:rPr>
                <w:b/>
                <w:lang w:bidi="it-IT"/>
              </w:rPr>
              <w:t>PUNTEGGIO</w:t>
            </w:r>
          </w:p>
        </w:tc>
      </w:tr>
      <w:tr w:rsidR="004C178B" w:rsidRPr="003F03DD" w14:paraId="7EE8B578" w14:textId="77777777" w:rsidTr="00EB1246">
        <w:trPr>
          <w:trHeight w:val="388"/>
          <w:jc w:val="center"/>
        </w:trPr>
        <w:tc>
          <w:tcPr>
            <w:tcW w:w="1595" w:type="dxa"/>
          </w:tcPr>
          <w:p w14:paraId="409A2CD5" w14:textId="3160EEB9" w:rsidR="004C178B" w:rsidRPr="003F03DD" w:rsidRDefault="004C178B" w:rsidP="00982A50">
            <w:pPr>
              <w:rPr>
                <w:lang w:bidi="it-IT"/>
              </w:rPr>
            </w:pPr>
            <w:r w:rsidRPr="003F03DD">
              <w:rPr>
                <w:lang w:bidi="it-IT"/>
              </w:rPr>
              <w:t>M</w:t>
            </w:r>
            <w:r w:rsidR="00EB1246">
              <w:rPr>
                <w:lang w:bidi="it-IT"/>
              </w:rPr>
              <w:t xml:space="preserve"> </w:t>
            </w:r>
            <w:r w:rsidRPr="003F03DD">
              <w:rPr>
                <w:lang w:bidi="it-IT"/>
              </w:rPr>
              <w:t>&lt;</w:t>
            </w:r>
            <w:r w:rsidR="00EB1246">
              <w:rPr>
                <w:lang w:bidi="it-IT"/>
              </w:rPr>
              <w:t xml:space="preserve"> </w:t>
            </w:r>
            <w:r w:rsidRPr="003F03DD">
              <w:rPr>
                <w:lang w:bidi="it-IT"/>
              </w:rPr>
              <w:t>6</w:t>
            </w:r>
          </w:p>
        </w:tc>
        <w:tc>
          <w:tcPr>
            <w:tcW w:w="1666" w:type="dxa"/>
          </w:tcPr>
          <w:p w14:paraId="75B6BFCB" w14:textId="77777777" w:rsidR="004C178B" w:rsidRPr="003F03DD" w:rsidRDefault="004C178B" w:rsidP="00982A50">
            <w:pPr>
              <w:rPr>
                <w:lang w:bidi="it-IT"/>
              </w:rPr>
            </w:pPr>
            <w:r w:rsidRPr="003F03DD">
              <w:rPr>
                <w:lang w:bidi="it-IT"/>
              </w:rPr>
              <w:t xml:space="preserve">7 </w:t>
            </w:r>
            <w:r>
              <w:rPr>
                <w:lang w:bidi="it-IT"/>
              </w:rPr>
              <w:t>–</w:t>
            </w:r>
            <w:r w:rsidRPr="003F03DD">
              <w:rPr>
                <w:lang w:bidi="it-IT"/>
              </w:rPr>
              <w:t xml:space="preserve"> 8</w:t>
            </w:r>
          </w:p>
        </w:tc>
      </w:tr>
      <w:tr w:rsidR="004C178B" w:rsidRPr="003F03DD" w14:paraId="359EE32B" w14:textId="77777777" w:rsidTr="00EB1246">
        <w:trPr>
          <w:trHeight w:val="388"/>
          <w:jc w:val="center"/>
        </w:trPr>
        <w:tc>
          <w:tcPr>
            <w:tcW w:w="1595" w:type="dxa"/>
          </w:tcPr>
          <w:p w14:paraId="4086BDFF" w14:textId="6BD70A1F" w:rsidR="004C178B" w:rsidRPr="003F03DD" w:rsidRDefault="004C178B" w:rsidP="00982A50">
            <w:pPr>
              <w:rPr>
                <w:lang w:bidi="it-IT"/>
              </w:rPr>
            </w:pPr>
            <w:r w:rsidRPr="003F03DD">
              <w:rPr>
                <w:lang w:bidi="it-IT"/>
              </w:rPr>
              <w:t>6</w:t>
            </w:r>
            <w:r w:rsidR="00EB1246">
              <w:rPr>
                <w:lang w:bidi="it-IT"/>
              </w:rPr>
              <w:t xml:space="preserve"> </w:t>
            </w:r>
            <w:r w:rsidRPr="003F03DD">
              <w:rPr>
                <w:lang w:bidi="it-IT"/>
              </w:rPr>
              <w:t>≤</w:t>
            </w:r>
            <w:r w:rsidR="00EB1246">
              <w:rPr>
                <w:lang w:bidi="it-IT"/>
              </w:rPr>
              <w:t xml:space="preserve"> </w:t>
            </w:r>
            <w:r w:rsidRPr="003F03DD">
              <w:rPr>
                <w:lang w:bidi="it-IT"/>
              </w:rPr>
              <w:t>M</w:t>
            </w:r>
            <w:r w:rsidR="00EB1246">
              <w:rPr>
                <w:lang w:bidi="it-IT"/>
              </w:rPr>
              <w:t xml:space="preserve"> </w:t>
            </w:r>
            <w:r w:rsidRPr="003F03DD">
              <w:rPr>
                <w:lang w:bidi="it-IT"/>
              </w:rPr>
              <w:t>&lt;</w:t>
            </w:r>
            <w:r w:rsidR="00EB1246">
              <w:rPr>
                <w:lang w:bidi="it-IT"/>
              </w:rPr>
              <w:t xml:space="preserve"> </w:t>
            </w:r>
            <w:r w:rsidRPr="003F03DD">
              <w:rPr>
                <w:lang w:bidi="it-IT"/>
              </w:rPr>
              <w:t>7</w:t>
            </w:r>
          </w:p>
        </w:tc>
        <w:tc>
          <w:tcPr>
            <w:tcW w:w="1666" w:type="dxa"/>
          </w:tcPr>
          <w:p w14:paraId="0C33ADCA" w14:textId="77777777" w:rsidR="004C178B" w:rsidRPr="003F03DD" w:rsidRDefault="004C178B" w:rsidP="00982A50">
            <w:pPr>
              <w:rPr>
                <w:lang w:bidi="it-IT"/>
              </w:rPr>
            </w:pPr>
            <w:r w:rsidRPr="003F03DD">
              <w:rPr>
                <w:lang w:bidi="it-IT"/>
              </w:rPr>
              <w:t xml:space="preserve">8 </w:t>
            </w:r>
            <w:r>
              <w:rPr>
                <w:lang w:bidi="it-IT"/>
              </w:rPr>
              <w:t>–</w:t>
            </w:r>
            <w:r w:rsidRPr="003F03DD">
              <w:rPr>
                <w:lang w:bidi="it-IT"/>
              </w:rPr>
              <w:t xml:space="preserve"> 9</w:t>
            </w:r>
          </w:p>
        </w:tc>
      </w:tr>
      <w:tr w:rsidR="004C178B" w:rsidRPr="003F03DD" w14:paraId="386B93BD" w14:textId="77777777" w:rsidTr="00EB1246">
        <w:trPr>
          <w:trHeight w:val="388"/>
          <w:jc w:val="center"/>
        </w:trPr>
        <w:tc>
          <w:tcPr>
            <w:tcW w:w="1595" w:type="dxa"/>
          </w:tcPr>
          <w:p w14:paraId="2B7DB8B9" w14:textId="50A182C7" w:rsidR="004C178B" w:rsidRPr="003F03DD" w:rsidRDefault="004C178B" w:rsidP="00982A50">
            <w:pPr>
              <w:rPr>
                <w:lang w:bidi="it-IT"/>
              </w:rPr>
            </w:pPr>
            <w:r w:rsidRPr="003F03DD">
              <w:rPr>
                <w:lang w:bidi="it-IT"/>
              </w:rPr>
              <w:t>7</w:t>
            </w:r>
            <w:r w:rsidR="00EB1246">
              <w:rPr>
                <w:lang w:bidi="it-IT"/>
              </w:rPr>
              <w:t xml:space="preserve"> </w:t>
            </w:r>
            <w:r w:rsidRPr="003F03DD">
              <w:rPr>
                <w:lang w:bidi="it-IT"/>
              </w:rPr>
              <w:t>≤</w:t>
            </w:r>
            <w:r w:rsidR="00EB1246">
              <w:rPr>
                <w:lang w:bidi="it-IT"/>
              </w:rPr>
              <w:t xml:space="preserve"> </w:t>
            </w:r>
            <w:r w:rsidRPr="003F03DD">
              <w:rPr>
                <w:lang w:bidi="it-IT"/>
              </w:rPr>
              <w:t>M</w:t>
            </w:r>
            <w:r w:rsidR="00EB1246">
              <w:rPr>
                <w:lang w:bidi="it-IT"/>
              </w:rPr>
              <w:t xml:space="preserve"> </w:t>
            </w:r>
            <w:r w:rsidRPr="003F03DD">
              <w:rPr>
                <w:lang w:bidi="it-IT"/>
              </w:rPr>
              <w:t>&lt;</w:t>
            </w:r>
            <w:r w:rsidR="00EB1246">
              <w:rPr>
                <w:lang w:bidi="it-IT"/>
              </w:rPr>
              <w:t xml:space="preserve"> </w:t>
            </w:r>
            <w:r w:rsidRPr="003F03DD">
              <w:rPr>
                <w:lang w:bidi="it-IT"/>
              </w:rPr>
              <w:t>8</w:t>
            </w:r>
          </w:p>
        </w:tc>
        <w:tc>
          <w:tcPr>
            <w:tcW w:w="1666" w:type="dxa"/>
          </w:tcPr>
          <w:p w14:paraId="11244B5B" w14:textId="77777777" w:rsidR="004C178B" w:rsidRPr="003F03DD" w:rsidRDefault="004C178B" w:rsidP="00982A50">
            <w:pPr>
              <w:rPr>
                <w:lang w:bidi="it-IT"/>
              </w:rPr>
            </w:pPr>
            <w:r w:rsidRPr="003F03DD">
              <w:rPr>
                <w:lang w:bidi="it-IT"/>
              </w:rPr>
              <w:t xml:space="preserve">9 </w:t>
            </w:r>
            <w:r>
              <w:rPr>
                <w:lang w:bidi="it-IT"/>
              </w:rPr>
              <w:t>–</w:t>
            </w:r>
            <w:r w:rsidRPr="003F03DD">
              <w:rPr>
                <w:lang w:bidi="it-IT"/>
              </w:rPr>
              <w:t xml:space="preserve"> 10</w:t>
            </w:r>
          </w:p>
        </w:tc>
      </w:tr>
      <w:tr w:rsidR="004C178B" w:rsidRPr="003F03DD" w14:paraId="59DDAA69" w14:textId="77777777" w:rsidTr="00EB1246">
        <w:trPr>
          <w:trHeight w:val="389"/>
          <w:jc w:val="center"/>
        </w:trPr>
        <w:tc>
          <w:tcPr>
            <w:tcW w:w="1595" w:type="dxa"/>
          </w:tcPr>
          <w:p w14:paraId="120F7D8C" w14:textId="3307C979" w:rsidR="004C178B" w:rsidRPr="003F03DD" w:rsidRDefault="004C178B" w:rsidP="00982A50">
            <w:pPr>
              <w:rPr>
                <w:lang w:bidi="it-IT"/>
              </w:rPr>
            </w:pPr>
            <w:r w:rsidRPr="003F03DD">
              <w:rPr>
                <w:lang w:bidi="it-IT"/>
              </w:rPr>
              <w:t>8</w:t>
            </w:r>
            <w:r w:rsidR="00EB1246">
              <w:rPr>
                <w:lang w:bidi="it-IT"/>
              </w:rPr>
              <w:t xml:space="preserve"> </w:t>
            </w:r>
            <w:r w:rsidRPr="003F03DD">
              <w:rPr>
                <w:lang w:bidi="it-IT"/>
              </w:rPr>
              <w:t>≤</w:t>
            </w:r>
            <w:r w:rsidR="00EB1246">
              <w:rPr>
                <w:lang w:bidi="it-IT"/>
              </w:rPr>
              <w:t xml:space="preserve"> </w:t>
            </w:r>
            <w:r w:rsidRPr="003F03DD">
              <w:rPr>
                <w:lang w:bidi="it-IT"/>
              </w:rPr>
              <w:t>M</w:t>
            </w:r>
            <w:r w:rsidR="00EB1246">
              <w:rPr>
                <w:lang w:bidi="it-IT"/>
              </w:rPr>
              <w:t xml:space="preserve"> </w:t>
            </w:r>
            <w:r w:rsidRPr="003F03DD">
              <w:rPr>
                <w:lang w:bidi="it-IT"/>
              </w:rPr>
              <w:t>&lt;</w:t>
            </w:r>
            <w:r w:rsidR="00EB1246">
              <w:rPr>
                <w:lang w:bidi="it-IT"/>
              </w:rPr>
              <w:t xml:space="preserve"> </w:t>
            </w:r>
            <w:r w:rsidRPr="003F03DD">
              <w:rPr>
                <w:lang w:bidi="it-IT"/>
              </w:rPr>
              <w:t>9</w:t>
            </w:r>
          </w:p>
        </w:tc>
        <w:tc>
          <w:tcPr>
            <w:tcW w:w="1666" w:type="dxa"/>
          </w:tcPr>
          <w:p w14:paraId="77502D10" w14:textId="77777777" w:rsidR="004C178B" w:rsidRPr="003F03DD" w:rsidRDefault="004C178B" w:rsidP="00982A50">
            <w:pPr>
              <w:rPr>
                <w:lang w:bidi="it-IT"/>
              </w:rPr>
            </w:pPr>
            <w:r w:rsidRPr="003F03DD">
              <w:rPr>
                <w:lang w:bidi="it-IT"/>
              </w:rPr>
              <w:t xml:space="preserve">10 </w:t>
            </w:r>
            <w:r>
              <w:rPr>
                <w:lang w:bidi="it-IT"/>
              </w:rPr>
              <w:t>–</w:t>
            </w:r>
            <w:r w:rsidRPr="003F03DD">
              <w:rPr>
                <w:lang w:bidi="it-IT"/>
              </w:rPr>
              <w:t xml:space="preserve"> 11</w:t>
            </w:r>
          </w:p>
        </w:tc>
      </w:tr>
      <w:tr w:rsidR="004C178B" w:rsidRPr="003F03DD" w14:paraId="6A0EEEEA" w14:textId="77777777" w:rsidTr="00EB1246">
        <w:trPr>
          <w:trHeight w:val="388"/>
          <w:jc w:val="center"/>
        </w:trPr>
        <w:tc>
          <w:tcPr>
            <w:tcW w:w="1595" w:type="dxa"/>
          </w:tcPr>
          <w:p w14:paraId="27DF51B1" w14:textId="70B585A1" w:rsidR="004C178B" w:rsidRPr="003F03DD" w:rsidRDefault="004C178B" w:rsidP="00982A50">
            <w:pPr>
              <w:rPr>
                <w:lang w:bidi="it-IT"/>
              </w:rPr>
            </w:pPr>
            <w:r w:rsidRPr="003F03DD">
              <w:rPr>
                <w:lang w:bidi="it-IT"/>
              </w:rPr>
              <w:t>9</w:t>
            </w:r>
            <w:r w:rsidR="00EB1246">
              <w:rPr>
                <w:lang w:bidi="it-IT"/>
              </w:rPr>
              <w:t xml:space="preserve"> </w:t>
            </w:r>
            <w:r w:rsidRPr="003F03DD">
              <w:rPr>
                <w:lang w:bidi="it-IT"/>
              </w:rPr>
              <w:t>≤</w:t>
            </w:r>
            <w:r w:rsidR="00EB1246">
              <w:rPr>
                <w:lang w:bidi="it-IT"/>
              </w:rPr>
              <w:t xml:space="preserve"> </w:t>
            </w:r>
            <w:r w:rsidRPr="003F03DD">
              <w:rPr>
                <w:lang w:bidi="it-IT"/>
              </w:rPr>
              <w:t>M</w:t>
            </w:r>
            <w:r w:rsidR="00EB1246">
              <w:rPr>
                <w:lang w:bidi="it-IT"/>
              </w:rPr>
              <w:t xml:space="preserve"> </w:t>
            </w:r>
            <w:r w:rsidRPr="003F03DD">
              <w:rPr>
                <w:lang w:bidi="it-IT"/>
              </w:rPr>
              <w:t>≤</w:t>
            </w:r>
            <w:r w:rsidR="00EB1246">
              <w:rPr>
                <w:lang w:bidi="it-IT"/>
              </w:rPr>
              <w:t xml:space="preserve"> </w:t>
            </w:r>
            <w:r w:rsidRPr="003F03DD">
              <w:rPr>
                <w:lang w:bidi="it-IT"/>
              </w:rPr>
              <w:t>10</w:t>
            </w:r>
          </w:p>
        </w:tc>
        <w:tc>
          <w:tcPr>
            <w:tcW w:w="1666" w:type="dxa"/>
          </w:tcPr>
          <w:p w14:paraId="3D4DBB15" w14:textId="77777777" w:rsidR="004C178B" w:rsidRPr="003F03DD" w:rsidRDefault="004C178B" w:rsidP="00982A50">
            <w:pPr>
              <w:rPr>
                <w:lang w:bidi="it-IT"/>
              </w:rPr>
            </w:pPr>
            <w:r w:rsidRPr="003F03DD">
              <w:rPr>
                <w:lang w:bidi="it-IT"/>
              </w:rPr>
              <w:t xml:space="preserve">11 </w:t>
            </w:r>
            <w:r>
              <w:rPr>
                <w:lang w:bidi="it-IT"/>
              </w:rPr>
              <w:t>–</w:t>
            </w:r>
            <w:r w:rsidRPr="003F03DD">
              <w:rPr>
                <w:lang w:bidi="it-IT"/>
              </w:rPr>
              <w:t xml:space="preserve"> 12</w:t>
            </w:r>
          </w:p>
        </w:tc>
      </w:tr>
    </w:tbl>
    <w:p w14:paraId="59F0827D" w14:textId="2C9D62A3" w:rsidR="004C178B" w:rsidRPr="007266BF" w:rsidRDefault="004C178B" w:rsidP="004C178B">
      <w:pPr>
        <w:rPr>
          <w:rStyle w:val="Enfasigrassetto"/>
        </w:rPr>
      </w:pPr>
      <w:r w:rsidRPr="007266BF">
        <w:rPr>
          <w:rStyle w:val="Enfasigrassetto"/>
        </w:rPr>
        <w:t>Comportamento</w:t>
      </w:r>
      <w:r w:rsidR="006E5FCA" w:rsidRPr="006E5FCA">
        <w:t>:</w:t>
      </w:r>
    </w:p>
    <w:p w14:paraId="53778529" w14:textId="3A5DD7DE" w:rsidR="004C178B" w:rsidRPr="00644C23" w:rsidRDefault="004C178B" w:rsidP="00644C23"/>
    <w:tbl>
      <w:tblPr>
        <w:tblW w:w="0" w:type="auto"/>
        <w:jc w:val="center"/>
        <w:tblLayout w:type="fixed"/>
        <w:tblLook w:val="01E0" w:firstRow="1" w:lastRow="1" w:firstColumn="1" w:lastColumn="1" w:noHBand="0" w:noVBand="0"/>
      </w:tblPr>
      <w:tblGrid>
        <w:gridCol w:w="1418"/>
        <w:gridCol w:w="1701"/>
      </w:tblGrid>
      <w:tr w:rsidR="004C178B" w:rsidRPr="003F03DD" w14:paraId="65B77331" w14:textId="77777777" w:rsidTr="00EB1246">
        <w:trPr>
          <w:trHeight w:val="389"/>
          <w:jc w:val="center"/>
        </w:trPr>
        <w:tc>
          <w:tcPr>
            <w:tcW w:w="1418" w:type="dxa"/>
          </w:tcPr>
          <w:p w14:paraId="444A2B47" w14:textId="77777777" w:rsidR="004C178B" w:rsidRPr="003F03DD" w:rsidRDefault="004C178B" w:rsidP="00982A50">
            <w:pPr>
              <w:rPr>
                <w:b/>
                <w:lang w:bidi="it-IT"/>
              </w:rPr>
            </w:pPr>
            <w:r w:rsidRPr="003F03DD">
              <w:rPr>
                <w:b/>
                <w:lang w:bidi="it-IT"/>
              </w:rPr>
              <w:t>VOTO</w:t>
            </w:r>
          </w:p>
        </w:tc>
        <w:tc>
          <w:tcPr>
            <w:tcW w:w="1701" w:type="dxa"/>
          </w:tcPr>
          <w:p w14:paraId="6C6B26AC" w14:textId="77777777" w:rsidR="004C178B" w:rsidRPr="003F03DD" w:rsidRDefault="004C178B" w:rsidP="00982A50">
            <w:pPr>
              <w:rPr>
                <w:b/>
                <w:lang w:bidi="it-IT"/>
              </w:rPr>
            </w:pPr>
            <w:r w:rsidRPr="003F03DD">
              <w:rPr>
                <w:b/>
                <w:lang w:bidi="it-IT"/>
              </w:rPr>
              <w:t>PUNTEGGIO</w:t>
            </w:r>
          </w:p>
        </w:tc>
      </w:tr>
      <w:tr w:rsidR="004C178B" w:rsidRPr="003F03DD" w14:paraId="49BC9867" w14:textId="77777777" w:rsidTr="00EB1246">
        <w:trPr>
          <w:trHeight w:val="388"/>
          <w:jc w:val="center"/>
        </w:trPr>
        <w:tc>
          <w:tcPr>
            <w:tcW w:w="1418" w:type="dxa"/>
          </w:tcPr>
          <w:p w14:paraId="49CB0F6B" w14:textId="77777777" w:rsidR="004C178B" w:rsidRPr="003F03DD" w:rsidRDefault="004C178B" w:rsidP="00982A50">
            <w:pPr>
              <w:rPr>
                <w:lang w:bidi="it-IT"/>
              </w:rPr>
            </w:pPr>
            <w:r w:rsidRPr="003F03DD">
              <w:rPr>
                <w:lang w:bidi="it-IT"/>
              </w:rPr>
              <w:t>6</w:t>
            </w:r>
          </w:p>
        </w:tc>
        <w:tc>
          <w:tcPr>
            <w:tcW w:w="1701" w:type="dxa"/>
          </w:tcPr>
          <w:p w14:paraId="0E1B55F0" w14:textId="77777777" w:rsidR="004C178B" w:rsidRPr="003F03DD" w:rsidRDefault="004C178B" w:rsidP="00982A50">
            <w:pPr>
              <w:rPr>
                <w:lang w:bidi="it-IT"/>
              </w:rPr>
            </w:pPr>
            <w:r w:rsidRPr="003F03DD">
              <w:rPr>
                <w:lang w:bidi="it-IT"/>
              </w:rPr>
              <w:t>0</w:t>
            </w:r>
          </w:p>
        </w:tc>
      </w:tr>
      <w:tr w:rsidR="004C178B" w:rsidRPr="003F03DD" w14:paraId="59C40864" w14:textId="77777777" w:rsidTr="00EB1246">
        <w:trPr>
          <w:trHeight w:val="388"/>
          <w:jc w:val="center"/>
        </w:trPr>
        <w:tc>
          <w:tcPr>
            <w:tcW w:w="1418" w:type="dxa"/>
          </w:tcPr>
          <w:p w14:paraId="632F7471" w14:textId="77777777" w:rsidR="004C178B" w:rsidRPr="003F03DD" w:rsidRDefault="004C178B" w:rsidP="00982A50">
            <w:pPr>
              <w:rPr>
                <w:lang w:bidi="it-IT"/>
              </w:rPr>
            </w:pPr>
            <w:r w:rsidRPr="003F03DD">
              <w:rPr>
                <w:lang w:bidi="it-IT"/>
              </w:rPr>
              <w:t>7</w:t>
            </w:r>
          </w:p>
        </w:tc>
        <w:tc>
          <w:tcPr>
            <w:tcW w:w="1701" w:type="dxa"/>
          </w:tcPr>
          <w:p w14:paraId="2E9308C4" w14:textId="77777777" w:rsidR="004C178B" w:rsidRPr="003F03DD" w:rsidRDefault="004C178B" w:rsidP="00982A50">
            <w:pPr>
              <w:rPr>
                <w:lang w:bidi="it-IT"/>
              </w:rPr>
            </w:pPr>
            <w:r w:rsidRPr="003F03DD">
              <w:rPr>
                <w:lang w:bidi="it-IT"/>
              </w:rPr>
              <w:t>1</w:t>
            </w:r>
          </w:p>
        </w:tc>
      </w:tr>
      <w:tr w:rsidR="004C178B" w:rsidRPr="003F03DD" w14:paraId="53D0661B" w14:textId="77777777" w:rsidTr="00EB1246">
        <w:trPr>
          <w:trHeight w:val="388"/>
          <w:jc w:val="center"/>
        </w:trPr>
        <w:tc>
          <w:tcPr>
            <w:tcW w:w="1418" w:type="dxa"/>
          </w:tcPr>
          <w:p w14:paraId="5082BF37" w14:textId="77777777" w:rsidR="004C178B" w:rsidRPr="003F03DD" w:rsidRDefault="004C178B" w:rsidP="00982A50">
            <w:pPr>
              <w:rPr>
                <w:lang w:bidi="it-IT"/>
              </w:rPr>
            </w:pPr>
            <w:r w:rsidRPr="003F03DD">
              <w:rPr>
                <w:lang w:bidi="it-IT"/>
              </w:rPr>
              <w:t>8</w:t>
            </w:r>
          </w:p>
        </w:tc>
        <w:tc>
          <w:tcPr>
            <w:tcW w:w="1701" w:type="dxa"/>
          </w:tcPr>
          <w:p w14:paraId="42EE877C" w14:textId="77777777" w:rsidR="004C178B" w:rsidRPr="003F03DD" w:rsidRDefault="004C178B" w:rsidP="00982A50">
            <w:pPr>
              <w:rPr>
                <w:lang w:bidi="it-IT"/>
              </w:rPr>
            </w:pPr>
            <w:r w:rsidRPr="003F03DD">
              <w:rPr>
                <w:lang w:bidi="it-IT"/>
              </w:rPr>
              <w:t>2</w:t>
            </w:r>
          </w:p>
        </w:tc>
      </w:tr>
      <w:tr w:rsidR="004C178B" w:rsidRPr="003F03DD" w14:paraId="0BDF3F95" w14:textId="77777777" w:rsidTr="00EB1246">
        <w:trPr>
          <w:trHeight w:val="389"/>
          <w:jc w:val="center"/>
        </w:trPr>
        <w:tc>
          <w:tcPr>
            <w:tcW w:w="1418" w:type="dxa"/>
          </w:tcPr>
          <w:p w14:paraId="7CE9ED46" w14:textId="77777777" w:rsidR="004C178B" w:rsidRPr="003F03DD" w:rsidRDefault="004C178B" w:rsidP="00982A50">
            <w:pPr>
              <w:rPr>
                <w:lang w:bidi="it-IT"/>
              </w:rPr>
            </w:pPr>
            <w:r w:rsidRPr="003F03DD">
              <w:rPr>
                <w:lang w:bidi="it-IT"/>
              </w:rPr>
              <w:t xml:space="preserve">9 </w:t>
            </w:r>
            <w:r>
              <w:rPr>
                <w:lang w:bidi="it-IT"/>
              </w:rPr>
              <w:t>–</w:t>
            </w:r>
            <w:r w:rsidRPr="003F03DD">
              <w:rPr>
                <w:lang w:bidi="it-IT"/>
              </w:rPr>
              <w:t xml:space="preserve"> 10</w:t>
            </w:r>
          </w:p>
        </w:tc>
        <w:tc>
          <w:tcPr>
            <w:tcW w:w="1701" w:type="dxa"/>
          </w:tcPr>
          <w:p w14:paraId="3540A3F8" w14:textId="77777777" w:rsidR="004C178B" w:rsidRPr="003F03DD" w:rsidRDefault="004C178B" w:rsidP="00982A50">
            <w:pPr>
              <w:rPr>
                <w:lang w:bidi="it-IT"/>
              </w:rPr>
            </w:pPr>
            <w:r w:rsidRPr="003F03DD">
              <w:rPr>
                <w:lang w:bidi="it-IT"/>
              </w:rPr>
              <w:t>3</w:t>
            </w:r>
          </w:p>
        </w:tc>
      </w:tr>
    </w:tbl>
    <w:p w14:paraId="4EFAEABF" w14:textId="77777777" w:rsidR="004C178B" w:rsidRDefault="004C178B" w:rsidP="004C178B">
      <w:r>
        <w:t>–1 punto per ogni debito formativo non recuperato.</w:t>
      </w:r>
    </w:p>
    <w:p w14:paraId="073F5A66" w14:textId="469F4454" w:rsidR="009B0594" w:rsidRPr="009B0594" w:rsidRDefault="009B0594" w:rsidP="009B0594">
      <w:pPr>
        <w:pStyle w:val="Titolo3"/>
      </w:pPr>
      <w:bookmarkStart w:id="224" w:name="_Toc59881201"/>
      <w:bookmarkStart w:id="225" w:name="_Toc59881536"/>
      <w:bookmarkStart w:id="226" w:name="_Toc59889666"/>
      <w:r w:rsidRPr="009B0594">
        <w:rPr>
          <w:rStyle w:val="Titolo3Carattere"/>
          <w:b/>
        </w:rPr>
        <w:t>3.</w:t>
      </w:r>
      <w:r w:rsidR="00407235">
        <w:rPr>
          <w:rStyle w:val="Titolo3Carattere"/>
          <w:b/>
        </w:rPr>
        <w:t>9</w:t>
      </w:r>
      <w:r w:rsidRPr="009B0594">
        <w:rPr>
          <w:rStyle w:val="Titolo3Carattere"/>
          <w:b/>
        </w:rPr>
        <w:t xml:space="preserve">.3 – </w:t>
      </w:r>
      <w:r w:rsidR="005D1EFB" w:rsidRPr="009B0594">
        <w:rPr>
          <w:rStyle w:val="Titolo3Carattere"/>
          <w:b/>
        </w:rPr>
        <w:t>Criteri per l</w:t>
      </w:r>
      <w:r w:rsidR="001675D6">
        <w:rPr>
          <w:rStyle w:val="Titolo3Carattere"/>
          <w:b/>
        </w:rPr>
        <w:t>’</w:t>
      </w:r>
      <w:r w:rsidR="005D1EFB" w:rsidRPr="009B0594">
        <w:rPr>
          <w:rStyle w:val="Titolo3Carattere"/>
          <w:b/>
        </w:rPr>
        <w:t>attribuzione del credito scolastico</w:t>
      </w:r>
      <w:bookmarkEnd w:id="224"/>
      <w:bookmarkEnd w:id="225"/>
      <w:bookmarkEnd w:id="226"/>
      <w:r w:rsidR="005D1EFB" w:rsidRPr="009B0594">
        <w:t xml:space="preserve"> </w:t>
      </w:r>
    </w:p>
    <w:p w14:paraId="0FB8B99A" w14:textId="4C04405D" w:rsidR="005D1EFB" w:rsidRDefault="005D1EFB" w:rsidP="005D1EFB">
      <w:r>
        <w:t xml:space="preserve">Il </w:t>
      </w:r>
      <w:r w:rsidR="007B54BF">
        <w:t>CdC</w:t>
      </w:r>
      <w:r>
        <w:t xml:space="preserve"> assegna il credito della banda corrispondente alla media dei voti determinata, avendo cura, nella scelta del credito da assegnare, anche:</w:t>
      </w:r>
    </w:p>
    <w:p w14:paraId="09738F40" w14:textId="60DD7E32" w:rsidR="005D1EFB" w:rsidRPr="008D2897" w:rsidRDefault="005D1EFB" w:rsidP="008D2897">
      <w:pPr>
        <w:pStyle w:val="Paragrafoelenco"/>
      </w:pPr>
      <w:r w:rsidRPr="008D2897">
        <w:t>dell</w:t>
      </w:r>
      <w:r w:rsidR="001675D6" w:rsidRPr="008D2897">
        <w:t>’</w:t>
      </w:r>
      <w:r w:rsidRPr="008D2897">
        <w:t>assiduità della frequenza scolastica; dell</w:t>
      </w:r>
      <w:r w:rsidR="001675D6" w:rsidRPr="008D2897">
        <w:t>’</w:t>
      </w:r>
      <w:r w:rsidRPr="008D2897">
        <w:t>interesse e dell</w:t>
      </w:r>
      <w:r w:rsidR="001675D6" w:rsidRPr="008D2897">
        <w:t>’</w:t>
      </w:r>
      <w:r w:rsidRPr="008D2897">
        <w:t>impegno nella partecipazione al dialogo educativo e alle attività complementari ed integrative;</w:t>
      </w:r>
    </w:p>
    <w:p w14:paraId="314B3602" w14:textId="77777777" w:rsidR="005D1EFB" w:rsidRPr="008D2897" w:rsidRDefault="005D1EFB" w:rsidP="008D2897">
      <w:pPr>
        <w:pStyle w:val="Paragrafoelenco"/>
      </w:pPr>
      <w:r w:rsidRPr="008D2897">
        <w:t>di eventuali crediti formativi;</w:t>
      </w:r>
    </w:p>
    <w:p w14:paraId="2D63C790" w14:textId="296BFA6E" w:rsidR="005D1EFB" w:rsidRPr="008D2897" w:rsidRDefault="005D1EFB" w:rsidP="008D2897">
      <w:pPr>
        <w:pStyle w:val="Paragrafoelenco"/>
      </w:pPr>
      <w:r w:rsidRPr="008D2897">
        <w:t>del giudizio formulato dal docente di Religione riguardante l</w:t>
      </w:r>
      <w:r w:rsidR="001675D6" w:rsidRPr="008D2897">
        <w:t>’</w:t>
      </w:r>
      <w:r w:rsidRPr="008D2897">
        <w:t>interesse con il quale l</w:t>
      </w:r>
      <w:r w:rsidR="001675D6" w:rsidRPr="008D2897">
        <w:t>’</w:t>
      </w:r>
      <w:r w:rsidRPr="008D2897">
        <w:t>alunno ha seguito l</w:t>
      </w:r>
      <w:r w:rsidR="001675D6" w:rsidRPr="008D2897">
        <w:t>’</w:t>
      </w:r>
      <w:r w:rsidRPr="008D2897">
        <w:t>insegnamento della religione cattolica e il profitto che ne ha tratto (O.M. n. 90/2001);</w:t>
      </w:r>
    </w:p>
    <w:p w14:paraId="67EBBB2C" w14:textId="1BD8DF12" w:rsidR="005D1EFB" w:rsidRPr="008D2897" w:rsidRDefault="005D1EFB" w:rsidP="008D2897">
      <w:pPr>
        <w:pStyle w:val="Paragrafoelenco"/>
      </w:pPr>
      <w:r w:rsidRPr="008D2897">
        <w:lastRenderedPageBreak/>
        <w:t>del giudizio formulato dal docente delle attività alternative alla Religione riguardante l</w:t>
      </w:r>
      <w:r w:rsidR="001675D6" w:rsidRPr="008D2897">
        <w:t>’</w:t>
      </w:r>
      <w:r w:rsidRPr="008D2897">
        <w:t>interesse con il quale l</w:t>
      </w:r>
      <w:r w:rsidR="001675D6" w:rsidRPr="008D2897">
        <w:t>’</w:t>
      </w:r>
      <w:r w:rsidRPr="008D2897">
        <w:t>alunno ha seguito dette attività e il profitto che ne ha tratto (O.M. n. 90/2001).</w:t>
      </w:r>
    </w:p>
    <w:p w14:paraId="4E9FC6D6" w14:textId="1A9E7C58" w:rsidR="005D1EFB" w:rsidRDefault="005D1EFB" w:rsidP="005D1EFB">
      <w:r>
        <w:t xml:space="preserve">Per avere il punto di credito formativo lo studente con giudizio sospeso deve pienamente recuperare il debito formativo. Il </w:t>
      </w:r>
      <w:r w:rsidR="007B54BF">
        <w:t>CdC</w:t>
      </w:r>
      <w:r>
        <w:t xml:space="preserve"> della V attribuirà il Credito scolastico complessivo relativo all</w:t>
      </w:r>
      <w:r w:rsidR="001675D6">
        <w:t>’</w:t>
      </w:r>
      <w:r>
        <w:t>intero Triennio. In considerazione dell</w:t>
      </w:r>
      <w:r w:rsidR="001675D6">
        <w:t>’</w:t>
      </w:r>
      <w:r>
        <w:t xml:space="preserve">incidenza che hanno le votazioni assegnate per le singole discipline sul punteggio conseguibile in sede di </w:t>
      </w:r>
      <w:r w:rsidR="008628BE">
        <w:t>E</w:t>
      </w:r>
      <w:r>
        <w:t>same di Stato, i docenti, al fine dell</w:t>
      </w:r>
      <w:r w:rsidR="001675D6">
        <w:t>’</w:t>
      </w:r>
      <w:r>
        <w:t>attribuzione dei voti sia in corso d</w:t>
      </w:r>
      <w:r w:rsidR="001675D6">
        <w:t>’</w:t>
      </w:r>
      <w:r>
        <w:t>anno sia nello scrutinio finale, utilizzano l</w:t>
      </w:r>
      <w:r w:rsidR="001675D6">
        <w:t>’</w:t>
      </w:r>
      <w:r>
        <w:t>intera scala decimale di valutazione. I docenti che svolgono l</w:t>
      </w:r>
      <w:r w:rsidR="001675D6">
        <w:t>’</w:t>
      </w:r>
      <w:r>
        <w:t xml:space="preserve">insegnamento della religione cattolica partecipano a pieno titolo alle deliberazioni del </w:t>
      </w:r>
      <w:r w:rsidR="007B54BF">
        <w:t>CdC</w:t>
      </w:r>
      <w:r>
        <w:t xml:space="preserve"> concernenti l</w:t>
      </w:r>
      <w:r w:rsidR="001675D6">
        <w:t>’</w:t>
      </w:r>
      <w:r>
        <w:t>attribuzione del credito scolastico agli alunni che si avvalgono di tale insegnamento. Analoga posizione compete, in sede di attribuzione del credito scolastico, ai docenti delle attività didattiche e formative alternative all</w:t>
      </w:r>
      <w:r w:rsidR="001675D6">
        <w:t>’</w:t>
      </w:r>
      <w:r>
        <w:t>insegnamento della religione cattolica, limitatamente agli alunni che abbiano seguito le attività medesime. L</w:t>
      </w:r>
      <w:r w:rsidR="001675D6">
        <w:t>’</w:t>
      </w:r>
      <w:r>
        <w:t>attribuzione del credito scolastico ad ogni alunno va deliberata e verbalizzata, con l</w:t>
      </w:r>
      <w:r w:rsidR="001675D6">
        <w:t>’</w:t>
      </w:r>
      <w:r>
        <w:t>indicazione degli elementi valutativi definiti in precedenza. Il punteggio attribuito quale credito scolastico a ciascun alunno è pubblicato all</w:t>
      </w:r>
      <w:r w:rsidR="001675D6">
        <w:t>’</w:t>
      </w:r>
      <w:r>
        <w:t>albo dell</w:t>
      </w:r>
      <w:r w:rsidR="001675D6">
        <w:t>’</w:t>
      </w:r>
      <w:r>
        <w:t>Istituto, unitamente ai voti conseguiti in sede di scrutinio finale ed è trascritto sulla pagella scolastica. Per gli alunni che non conseguono la promozione alla classe successiva non si procede all</w:t>
      </w:r>
      <w:r w:rsidR="001675D6">
        <w:t>’</w:t>
      </w:r>
      <w:r>
        <w:t>attribuzione del credito scolastico, ai sensi dell</w:t>
      </w:r>
      <w:r w:rsidR="001675D6">
        <w:t>’</w:t>
      </w:r>
      <w:r>
        <w:t xml:space="preserve">art. 11, comma 3, del D.P.R. 23 luglio </w:t>
      </w:r>
      <w:r w:rsidR="008C0AB9">
        <w:t>1998, n.</w:t>
      </w:r>
      <w:r>
        <w:t xml:space="preserve"> 323. Ribadito che i punteggi del credito scolastico sono attribuiti ai candidati sulla base delle tabelle allegate al D.M. n. 42 del 22.5.2007, che hanno sostituito le tabelle allegate al DPR 23.7.1998, n. 323 e che, il comportamento concorre alla determinazione dei crediti scolastici, come precisato all</w:t>
      </w:r>
      <w:r w:rsidR="001675D6">
        <w:t>’</w:t>
      </w:r>
      <w:r>
        <w:t xml:space="preserve">articolo 2, il </w:t>
      </w:r>
      <w:r w:rsidR="007B54BF">
        <w:t>CdC</w:t>
      </w:r>
      <w:r>
        <w:t>, in sede di scrutinio finale, ai sensi delle vigenti disposizioni, procede all</w:t>
      </w:r>
      <w:r w:rsidR="001675D6">
        <w:t>’</w:t>
      </w:r>
      <w:r>
        <w:t>attribuzione del credito scolastico ad ogni candidato interno, sulla base della tabella A (allegata al citato DM n. 42/2007). Per l</w:t>
      </w:r>
      <w:r w:rsidR="001675D6">
        <w:t>’</w:t>
      </w:r>
      <w:r>
        <w:t>assegnazione di tale credito, facendo riferimento alla normativa vigente, agli studenti qualificati, ai promossi in quarta e in classe quinta, si propone di assegnare il punteggio massimo della banda di oscillazione utilizzando</w:t>
      </w:r>
      <w:r w:rsidR="00470D99">
        <w:t>,</w:t>
      </w:r>
      <w:r>
        <w:t xml:space="preserve"> quale strumento di verifica dell</w:t>
      </w:r>
      <w:r w:rsidR="001675D6">
        <w:t>’</w:t>
      </w:r>
      <w:r>
        <w:t>ipotesi per tale attribuzione, la tabella sopra descritta.</w:t>
      </w:r>
      <w:r w:rsidR="009B0594">
        <w:t xml:space="preserve"> </w:t>
      </w:r>
      <w:r>
        <w:t xml:space="preserve">Di seguito </w:t>
      </w:r>
      <w:r w:rsidR="009B0594">
        <w:t>sono</w:t>
      </w:r>
      <w:r>
        <w:t xml:space="preserve"> riportat</w:t>
      </w:r>
      <w:r w:rsidR="009B0594">
        <w:t>i</w:t>
      </w:r>
      <w:r>
        <w:t xml:space="preserve"> </w:t>
      </w:r>
      <w:r w:rsidR="009B0594">
        <w:t xml:space="preserve">le attività e i criteri </w:t>
      </w:r>
      <w:r>
        <w:t>per l</w:t>
      </w:r>
      <w:r w:rsidR="001675D6">
        <w:t>’</w:t>
      </w:r>
      <w:r>
        <w:t>attribuzione dei crediti esterni.</w:t>
      </w:r>
    </w:p>
    <w:p w14:paraId="02A40548" w14:textId="3DFEC33D" w:rsidR="007F5A76" w:rsidRPr="00DA5201" w:rsidRDefault="00DA5201" w:rsidP="00DA5201">
      <w:pPr>
        <w:pStyle w:val="Paragrafoelenco"/>
      </w:pPr>
      <w:r w:rsidRPr="00DA5201">
        <w:rPr>
          <w:rStyle w:val="Enfasigrassetto"/>
          <w:rFonts w:ascii="Verdana Pro Cond Light" w:hAnsi="Verdana Pro Cond Light"/>
          <w:b/>
        </w:rPr>
        <w:t>s</w:t>
      </w:r>
      <w:r w:rsidR="007F5A76" w:rsidRPr="00DA5201">
        <w:rPr>
          <w:rStyle w:val="Enfasigrassetto"/>
          <w:rFonts w:ascii="Verdana Pro Cond Light" w:hAnsi="Verdana Pro Cond Light"/>
          <w:b/>
        </w:rPr>
        <w:t>tage formativi di volontariato e/o attività di volontariato</w:t>
      </w:r>
      <w:r w:rsidR="007F5A76" w:rsidRPr="00DA5201">
        <w:t>: attestato finale di partecipazione di almeno 20 giorni;</w:t>
      </w:r>
    </w:p>
    <w:p w14:paraId="06B8B2B5" w14:textId="618D8941" w:rsidR="00567C7A" w:rsidRPr="00DA5201" w:rsidRDefault="00DA5201" w:rsidP="00DA5201">
      <w:pPr>
        <w:pStyle w:val="Paragrafoelenco"/>
      </w:pPr>
      <w:r w:rsidRPr="00DA5201">
        <w:rPr>
          <w:rStyle w:val="Enfasigrassetto"/>
          <w:rFonts w:ascii="Verdana Pro Cond Light" w:hAnsi="Verdana Pro Cond Light"/>
          <w:b/>
        </w:rPr>
        <w:t>a</w:t>
      </w:r>
      <w:r w:rsidR="007F5A76" w:rsidRPr="00DA5201">
        <w:rPr>
          <w:rStyle w:val="Enfasigrassetto"/>
          <w:rFonts w:ascii="Verdana Pro Cond Light" w:hAnsi="Verdana Pro Cond Light"/>
          <w:b/>
        </w:rPr>
        <w:t>ttività sportive</w:t>
      </w:r>
      <w:r w:rsidR="007F5A76" w:rsidRPr="00DA5201">
        <w:t>:</w:t>
      </w:r>
      <w:r w:rsidR="00567C7A" w:rsidRPr="00DA5201">
        <w:t xml:space="preserve"> </w:t>
      </w:r>
      <w:r w:rsidR="007F5A76" w:rsidRPr="00DA5201">
        <w:t xml:space="preserve">conseguimento di un “brevetto” di assistente bagnanti, istruttore di nuoto, tennis </w:t>
      </w:r>
      <w:r w:rsidR="00326FA2" w:rsidRPr="00DA5201">
        <w:t>etc.</w:t>
      </w:r>
      <w:r w:rsidR="007F5A76" w:rsidRPr="00DA5201">
        <w:t xml:space="preserve">…, arbitro di calcio, basket </w:t>
      </w:r>
      <w:r w:rsidR="00326FA2" w:rsidRPr="00DA5201">
        <w:t>etc.</w:t>
      </w:r>
      <w:r w:rsidR="007F5A76" w:rsidRPr="00DA5201">
        <w:t>… rilasciate da Federazioni ufficiali.</w:t>
      </w:r>
    </w:p>
    <w:p w14:paraId="04F058B9" w14:textId="4EA428EA" w:rsidR="007F5A76" w:rsidRPr="00DA5201" w:rsidRDefault="00DA5201" w:rsidP="00DA5201">
      <w:pPr>
        <w:pStyle w:val="Paragrafoelenco"/>
      </w:pPr>
      <w:r w:rsidRPr="00DA5201">
        <w:rPr>
          <w:rStyle w:val="Enfasigrassetto"/>
          <w:rFonts w:ascii="Verdana Pro Cond Light" w:hAnsi="Verdana Pro Cond Light"/>
          <w:b/>
        </w:rPr>
        <w:t>a</w:t>
      </w:r>
      <w:r w:rsidR="00567C7A" w:rsidRPr="00DA5201">
        <w:rPr>
          <w:rStyle w:val="Enfasigrassetto"/>
          <w:rFonts w:ascii="Verdana Pro Cond Light" w:hAnsi="Verdana Pro Cond Light"/>
          <w:b/>
        </w:rPr>
        <w:t>ttività sportive</w:t>
      </w:r>
      <w:r w:rsidR="00567C7A" w:rsidRPr="00DA5201">
        <w:t>: a</w:t>
      </w:r>
      <w:r w:rsidR="007F5A76" w:rsidRPr="00DA5201">
        <w:t>ttestato di atleta praticante presso società sportive affiliate alle Federazioni ufficiali (in cui sia indicato da quanto tempo lo studente è tesserato, orari e giorni di allenamento, durata del campionato, appartenenza alla rosa dei titolari, tipo di apporto alla squadra e descrizione dell’esperienza)</w:t>
      </w:r>
      <w:r>
        <w:t>;</w:t>
      </w:r>
    </w:p>
    <w:p w14:paraId="01F023D0" w14:textId="2EA4E9F7" w:rsidR="00567C7A" w:rsidRPr="00DA5201" w:rsidRDefault="00DA5201" w:rsidP="00DA5201">
      <w:pPr>
        <w:pStyle w:val="Paragrafoelenco"/>
      </w:pPr>
      <w:r w:rsidRPr="00DA5201">
        <w:rPr>
          <w:rStyle w:val="Enfasigrassetto"/>
          <w:rFonts w:ascii="Verdana Pro Cond Light" w:hAnsi="Verdana Pro Cond Light"/>
          <w:b/>
        </w:rPr>
        <w:t>c</w:t>
      </w:r>
      <w:r w:rsidR="00567C7A" w:rsidRPr="00DA5201">
        <w:rPr>
          <w:rStyle w:val="Enfasigrassetto"/>
          <w:rFonts w:ascii="Verdana Pro Cond Light" w:hAnsi="Verdana Pro Cond Light"/>
          <w:b/>
        </w:rPr>
        <w:t>ertificazione in L2</w:t>
      </w:r>
      <w:r w:rsidR="00567C7A" w:rsidRPr="00DA5201">
        <w:t>: conseguimento di certificazione riconosciuta a livello europeo</w:t>
      </w:r>
      <w:r>
        <w:t>;</w:t>
      </w:r>
    </w:p>
    <w:p w14:paraId="720B22E8" w14:textId="07B211E8" w:rsidR="00567C7A" w:rsidRPr="00DA5201" w:rsidRDefault="00DA5201" w:rsidP="00DA5201">
      <w:pPr>
        <w:pStyle w:val="Paragrafoelenco"/>
      </w:pPr>
      <w:r w:rsidRPr="00DA5201">
        <w:rPr>
          <w:rStyle w:val="Enfasigrassetto"/>
          <w:rFonts w:ascii="Verdana Pro Cond Light" w:hAnsi="Verdana Pro Cond Light"/>
          <w:b/>
        </w:rPr>
        <w:t>c</w:t>
      </w:r>
      <w:r w:rsidR="00567C7A" w:rsidRPr="00DA5201">
        <w:rPr>
          <w:rStyle w:val="Enfasigrassetto"/>
          <w:rFonts w:ascii="Verdana Pro Cond Light" w:hAnsi="Verdana Pro Cond Light"/>
          <w:b/>
        </w:rPr>
        <w:t xml:space="preserve">orsi di </w:t>
      </w:r>
      <w:r>
        <w:rPr>
          <w:rStyle w:val="Enfasigrassetto"/>
          <w:rFonts w:ascii="Verdana Pro Cond Light" w:hAnsi="Verdana Pro Cond Light"/>
          <w:b/>
        </w:rPr>
        <w:t>i</w:t>
      </w:r>
      <w:r w:rsidR="00567C7A" w:rsidRPr="00DA5201">
        <w:rPr>
          <w:rStyle w:val="Enfasigrassetto"/>
          <w:rFonts w:ascii="Verdana Pro Cond Light" w:hAnsi="Verdana Pro Cond Light"/>
          <w:b/>
        </w:rPr>
        <w:t>nformatica</w:t>
      </w:r>
      <w:r w:rsidR="00567C7A" w:rsidRPr="00DA5201">
        <w:t>: conseguimento di certificazione riconosciuta a livello europeo</w:t>
      </w:r>
      <w:r>
        <w:t>;</w:t>
      </w:r>
    </w:p>
    <w:p w14:paraId="5829BD20" w14:textId="69806390" w:rsidR="00567C7A" w:rsidRPr="00DA5201" w:rsidRDefault="00DA5201" w:rsidP="00DA5201">
      <w:pPr>
        <w:pStyle w:val="Paragrafoelenco"/>
        <w:rPr>
          <w:rStyle w:val="Enfasigrassetto"/>
          <w:rFonts w:ascii="Verdana Pro Cond Light" w:hAnsi="Verdana Pro Cond Light"/>
          <w:bCs w:val="0"/>
          <w:u w:val="none"/>
        </w:rPr>
      </w:pPr>
      <w:r w:rsidRPr="00DA5201">
        <w:rPr>
          <w:rStyle w:val="Enfasigrassetto"/>
          <w:rFonts w:ascii="Verdana Pro Cond Light" w:hAnsi="Verdana Pro Cond Light"/>
          <w:b/>
        </w:rPr>
        <w:t>c</w:t>
      </w:r>
      <w:r w:rsidR="00567C7A" w:rsidRPr="00DA5201">
        <w:rPr>
          <w:rStyle w:val="Enfasigrassetto"/>
          <w:rFonts w:ascii="Verdana Pro Cond Light" w:hAnsi="Verdana Pro Cond Light"/>
          <w:b/>
        </w:rPr>
        <w:t>orsi musicali presso istituti musicali</w:t>
      </w:r>
      <w:r w:rsidR="00567C7A" w:rsidRPr="00DA5201">
        <w:t>: Per il Conservatorio attestato di frequenza al corso</w:t>
      </w:r>
      <w:r>
        <w:t>;</w:t>
      </w:r>
    </w:p>
    <w:p w14:paraId="0473FBB8" w14:textId="4B9FF0E7" w:rsidR="00567C7A" w:rsidRPr="00DA5201" w:rsidRDefault="00DA5201" w:rsidP="00DA5201">
      <w:pPr>
        <w:pStyle w:val="Paragrafoelenco"/>
      </w:pPr>
      <w:r w:rsidRPr="00DA5201">
        <w:rPr>
          <w:rStyle w:val="Enfasigrassetto"/>
          <w:rFonts w:ascii="Verdana Pro Cond Light" w:hAnsi="Verdana Pro Cond Light"/>
          <w:b/>
        </w:rPr>
        <w:t>c</w:t>
      </w:r>
      <w:r w:rsidR="00567C7A" w:rsidRPr="00DA5201">
        <w:rPr>
          <w:rStyle w:val="Enfasigrassetto"/>
          <w:rFonts w:ascii="Verdana Pro Cond Light" w:hAnsi="Verdana Pro Cond Light"/>
          <w:b/>
        </w:rPr>
        <w:t>orsi musicali presso associazioni cittad</w:t>
      </w:r>
      <w:r w:rsidR="00567C7A" w:rsidRPr="00DA5201">
        <w:rPr>
          <w:rStyle w:val="Enfasigrassetto"/>
          <w:rFonts w:ascii="Verdana Pro Cond Light" w:hAnsi="Verdana Pro Cond Light"/>
          <w:bCs w:val="0"/>
          <w:u w:val="none"/>
        </w:rPr>
        <w:t>ine</w:t>
      </w:r>
      <w:r w:rsidR="00567C7A" w:rsidRPr="00DA5201">
        <w:t>: Per altre associazioni attestato di frequenza a un corso (in cui sia indicato da quanto tempo lo studente è iscritto, orari e giorni di frequenza e durata del corso)</w:t>
      </w:r>
      <w:r>
        <w:t>;</w:t>
      </w:r>
    </w:p>
    <w:p w14:paraId="41863604" w14:textId="05F21C80" w:rsidR="00567C7A" w:rsidRPr="00DA5201" w:rsidRDefault="00DA5201" w:rsidP="00DA5201">
      <w:pPr>
        <w:pStyle w:val="Paragrafoelenco"/>
      </w:pPr>
      <w:r w:rsidRPr="00DA5201">
        <w:rPr>
          <w:rStyle w:val="Enfasigrassetto"/>
          <w:rFonts w:ascii="Verdana Pro Cond Light" w:hAnsi="Verdana Pro Cond Light"/>
          <w:b/>
        </w:rPr>
        <w:t>e</w:t>
      </w:r>
      <w:r w:rsidR="00567C7A" w:rsidRPr="00DA5201">
        <w:rPr>
          <w:rStyle w:val="Enfasigrassetto"/>
          <w:rFonts w:ascii="Verdana Pro Cond Light" w:hAnsi="Verdana Pro Cond Light"/>
          <w:b/>
        </w:rPr>
        <w:t>sperienza di animazione presso enti o associazioni riconosciuti</w:t>
      </w:r>
      <w:r w:rsidR="00567C7A" w:rsidRPr="00DA5201">
        <w:t>: Attestato di animatore in cui siano indicati tipo di attività, orari e giorni di impegno (minimo 20 giorni) e descrizione dell’esperienza</w:t>
      </w:r>
      <w:r>
        <w:t>;</w:t>
      </w:r>
    </w:p>
    <w:p w14:paraId="038D4744" w14:textId="5565A189" w:rsidR="00567C7A" w:rsidRPr="00DA5201" w:rsidRDefault="00DA5201" w:rsidP="00DA5201">
      <w:pPr>
        <w:pStyle w:val="Paragrafoelenco"/>
      </w:pPr>
      <w:r w:rsidRPr="00DA5201">
        <w:rPr>
          <w:rStyle w:val="Enfasigrassetto"/>
          <w:rFonts w:ascii="Verdana Pro Cond Light" w:hAnsi="Verdana Pro Cond Light"/>
          <w:b/>
        </w:rPr>
        <w:t>a</w:t>
      </w:r>
      <w:r w:rsidR="00567C7A" w:rsidRPr="00DA5201">
        <w:rPr>
          <w:rStyle w:val="Enfasigrassetto"/>
          <w:rFonts w:ascii="Verdana Pro Cond Light" w:hAnsi="Verdana Pro Cond Light"/>
          <w:b/>
        </w:rPr>
        <w:t>ttività organizzate dall’istituto</w:t>
      </w:r>
      <w:r w:rsidR="00567C7A" w:rsidRPr="00DA5201">
        <w:t xml:space="preserve">: Partecipazione alle iniziative di orientamento e </w:t>
      </w:r>
      <w:proofErr w:type="spellStart"/>
      <w:r w:rsidR="00567C7A" w:rsidRPr="00DA5201">
        <w:t>openday</w:t>
      </w:r>
      <w:proofErr w:type="spellEnd"/>
      <w:r w:rsidR="00567C7A" w:rsidRPr="00DA5201">
        <w:t xml:space="preserve">, a progetti specifici della scuola svolti in orario extracurriculare (laboratori, </w:t>
      </w:r>
      <w:proofErr w:type="spellStart"/>
      <w:r w:rsidR="00567C7A" w:rsidRPr="00DA5201">
        <w:t>Pon</w:t>
      </w:r>
      <w:proofErr w:type="spellEnd"/>
      <w:r w:rsidR="00567C7A" w:rsidRPr="00DA5201">
        <w:t>, gemellaggio con scuole all’estero)</w:t>
      </w:r>
      <w:r>
        <w:t>.</w:t>
      </w:r>
    </w:p>
    <w:p w14:paraId="047D2845" w14:textId="001BAE64" w:rsidR="00352312" w:rsidRDefault="00352312" w:rsidP="00352312">
      <w:pPr>
        <w:pStyle w:val="Titolo3"/>
      </w:pPr>
      <w:bookmarkStart w:id="227" w:name="_Toc59881202"/>
      <w:bookmarkStart w:id="228" w:name="_Toc59881537"/>
      <w:bookmarkStart w:id="229" w:name="_Toc59889667"/>
      <w:r w:rsidRPr="00352312">
        <w:t>3.</w:t>
      </w:r>
      <w:r w:rsidR="00407235">
        <w:t>9</w:t>
      </w:r>
      <w:r w:rsidRPr="00352312">
        <w:t>.4 –</w:t>
      </w:r>
      <w:r>
        <w:t xml:space="preserve"> Criteri </w:t>
      </w:r>
      <w:r w:rsidR="00223570">
        <w:t xml:space="preserve">ammissione </w:t>
      </w:r>
      <w:r>
        <w:t>Istruzione e</w:t>
      </w:r>
      <w:r w:rsidRPr="00352312">
        <w:t xml:space="preserve"> </w:t>
      </w:r>
      <w:r w:rsidR="004C178B" w:rsidRPr="00352312">
        <w:t>Formazione Professionale</w:t>
      </w:r>
      <w:bookmarkEnd w:id="227"/>
      <w:bookmarkEnd w:id="228"/>
      <w:bookmarkEnd w:id="229"/>
      <w:r w:rsidR="004C178B">
        <w:t xml:space="preserve"> </w:t>
      </w:r>
    </w:p>
    <w:p w14:paraId="428C568F" w14:textId="0DFF95A5" w:rsidR="00223570" w:rsidRPr="00223570" w:rsidRDefault="00223570" w:rsidP="00223570">
      <w:pPr>
        <w:pStyle w:val="Titolo4"/>
      </w:pPr>
      <w:r w:rsidRPr="00223570">
        <w:t>1° e 2°</w:t>
      </w:r>
      <w:r>
        <w:t xml:space="preserve"> Istruzione e Formazione professionale</w:t>
      </w:r>
    </w:p>
    <w:p w14:paraId="5215E303" w14:textId="1C5284E3" w:rsidR="004C178B" w:rsidRDefault="004C178B" w:rsidP="004C178B">
      <w:r>
        <w:t>Per i corsi di Istruzione e Formazione Professionale (2</w:t>
      </w:r>
      <w:r w:rsidR="00E02DE3">
        <w:t>°</w:t>
      </w:r>
      <w:proofErr w:type="gramStart"/>
      <w:r>
        <w:t>AFL ,</w:t>
      </w:r>
      <w:proofErr w:type="gramEnd"/>
      <w:r>
        <w:t xml:space="preserve"> 1</w:t>
      </w:r>
      <w:r w:rsidR="00E02DE3">
        <w:t>°</w:t>
      </w:r>
      <w:r>
        <w:t>BFM e 2</w:t>
      </w:r>
      <w:r w:rsidR="00E02DE3">
        <w:t>°</w:t>
      </w:r>
      <w:r>
        <w:t xml:space="preserve">BFM) la normativa regionale non prevede la pagella di fine anno scolastico, ma una </w:t>
      </w:r>
      <w:r w:rsidR="005E0E62">
        <w:t>“</w:t>
      </w:r>
      <w:r>
        <w:t>attestazione</w:t>
      </w:r>
      <w:r w:rsidR="005E0E62">
        <w:t>”</w:t>
      </w:r>
      <w:r>
        <w:t xml:space="preserve"> di passaggio dal primo al secondo anno e la definizione del portfolio delle competenze della prima annualità entro il 30 giugno.</w:t>
      </w:r>
      <w:r w:rsidR="00352312">
        <w:t xml:space="preserve"> </w:t>
      </w:r>
      <w:r>
        <w:t>Sono pertanto possibili due esiti finali:</w:t>
      </w:r>
    </w:p>
    <w:p w14:paraId="2CB2DDDB" w14:textId="2E373532" w:rsidR="004C178B" w:rsidRPr="008D2897" w:rsidRDefault="005E0E62" w:rsidP="008D2897">
      <w:pPr>
        <w:pStyle w:val="Paragrafoelenco"/>
      </w:pPr>
      <w:r w:rsidRPr="008D2897">
        <w:t>“</w:t>
      </w:r>
      <w:r w:rsidR="004C178B" w:rsidRPr="008D2897">
        <w:t>non ammesso</w:t>
      </w:r>
      <w:r w:rsidRPr="008D2897">
        <w:t>”</w:t>
      </w:r>
      <w:r w:rsidR="004C178B" w:rsidRPr="008D2897">
        <w:t xml:space="preserve"> al secondo anno/terzo anno;</w:t>
      </w:r>
    </w:p>
    <w:p w14:paraId="489436E9" w14:textId="0846B2D6" w:rsidR="004C178B" w:rsidRPr="008D2897" w:rsidRDefault="005E0E62" w:rsidP="008D2897">
      <w:pPr>
        <w:pStyle w:val="Paragrafoelenco"/>
      </w:pPr>
      <w:r w:rsidRPr="008D2897">
        <w:t>“</w:t>
      </w:r>
      <w:r w:rsidR="004C178B" w:rsidRPr="008D2897">
        <w:t>ammesso</w:t>
      </w:r>
      <w:r w:rsidRPr="008D2897">
        <w:t>”</w:t>
      </w:r>
      <w:r w:rsidR="004C178B" w:rsidRPr="008D2897">
        <w:t xml:space="preserve"> al secondo anno /terzo anno:</w:t>
      </w:r>
    </w:p>
    <w:p w14:paraId="790B6567" w14:textId="77777777" w:rsidR="004C178B" w:rsidRPr="008D2897" w:rsidRDefault="004C178B" w:rsidP="008D2897">
      <w:pPr>
        <w:pStyle w:val="Paragrfoelencospazio"/>
      </w:pPr>
      <w:r w:rsidRPr="008D2897">
        <w:t>con tutte le competenze raggiunte</w:t>
      </w:r>
    </w:p>
    <w:p w14:paraId="453E1BAD" w14:textId="778BFE6E" w:rsidR="004C178B" w:rsidRPr="008D2897" w:rsidRDefault="004C178B" w:rsidP="008D2897">
      <w:pPr>
        <w:pStyle w:val="Paragrfoelencospazio"/>
      </w:pPr>
      <w:r w:rsidRPr="008D2897">
        <w:lastRenderedPageBreak/>
        <w:t>con alcune non raggiunte (la normativa impone l</w:t>
      </w:r>
      <w:r w:rsidR="001675D6" w:rsidRPr="008D2897">
        <w:t>’</w:t>
      </w:r>
      <w:r w:rsidRPr="008D2897">
        <w:t>obbligo di aver raggiunto tutte le competenze solo al termine del terzo anno).</w:t>
      </w:r>
    </w:p>
    <w:p w14:paraId="152E1FCE" w14:textId="4A5399D8" w:rsidR="004C178B" w:rsidRDefault="004C178B" w:rsidP="004C178B">
      <w:r>
        <w:t>Si propone pertanto la seguente procedura per gli scrutini:</w:t>
      </w:r>
    </w:p>
    <w:p w14:paraId="4061B35B" w14:textId="258A1AB8" w:rsidR="004C178B" w:rsidRPr="008D2897" w:rsidRDefault="004C178B" w:rsidP="008D2897">
      <w:pPr>
        <w:pStyle w:val="Paragrafoelenco"/>
      </w:pPr>
      <w:r w:rsidRPr="008D2897">
        <w:t xml:space="preserve">in sede di </w:t>
      </w:r>
      <w:r w:rsidR="005E0E62" w:rsidRPr="008D2897">
        <w:t>“</w:t>
      </w:r>
      <w:r w:rsidRPr="008D2897">
        <w:t>scrutinio</w:t>
      </w:r>
      <w:r w:rsidR="005E0E62" w:rsidRPr="008D2897">
        <w:t>”</w:t>
      </w:r>
      <w:r w:rsidRPr="008D2897">
        <w:t xml:space="preserve"> si compilerà il portfolio delle competenze definito nel Piano Formativo per ogni studente (ogni docente consegna al coordinatore di classe, prima della data dello scrutinio il giudizio in merito alla propria area);</w:t>
      </w:r>
    </w:p>
    <w:p w14:paraId="7F2A83BF" w14:textId="1DD3F3D8" w:rsidR="004C178B" w:rsidRPr="008D2897" w:rsidRDefault="004C178B" w:rsidP="008D2897">
      <w:pPr>
        <w:pStyle w:val="Paragrafoelenco"/>
      </w:pPr>
      <w:r w:rsidRPr="008D2897">
        <w:t xml:space="preserve">in sede di </w:t>
      </w:r>
      <w:r w:rsidR="005E0E62" w:rsidRPr="008D2897">
        <w:t>“</w:t>
      </w:r>
      <w:r w:rsidRPr="008D2897">
        <w:t>scrutinio</w:t>
      </w:r>
      <w:r w:rsidR="005E0E62" w:rsidRPr="008D2897">
        <w:t>”</w:t>
      </w:r>
      <w:r w:rsidRPr="008D2897">
        <w:t xml:space="preserve"> si definiranno gli studenti </w:t>
      </w:r>
      <w:r w:rsidR="005E0E62" w:rsidRPr="008D2897">
        <w:t>“</w:t>
      </w:r>
      <w:r w:rsidRPr="008D2897">
        <w:t>ammessi</w:t>
      </w:r>
      <w:r w:rsidR="005E0E62" w:rsidRPr="008D2897">
        <w:t>”</w:t>
      </w:r>
      <w:r w:rsidRPr="008D2897">
        <w:t xml:space="preserve"> o </w:t>
      </w:r>
      <w:r w:rsidR="005E0E62" w:rsidRPr="008D2897">
        <w:t>“</w:t>
      </w:r>
      <w:r w:rsidRPr="008D2897">
        <w:t>non ammessi</w:t>
      </w:r>
      <w:r w:rsidR="005E0E62" w:rsidRPr="008D2897">
        <w:t>”</w:t>
      </w:r>
      <w:r w:rsidRPr="008D2897">
        <w:t xml:space="preserve"> al secondo / terzo anno secondo i criteri </w:t>
      </w:r>
      <w:r w:rsidR="00326FA2" w:rsidRPr="008D2897">
        <w:t>delle altre</w:t>
      </w:r>
      <w:r w:rsidRPr="008D2897">
        <w:t xml:space="preserve"> classi prime/seconde dell</w:t>
      </w:r>
      <w:r w:rsidR="001675D6" w:rsidRPr="008D2897">
        <w:t>’</w:t>
      </w:r>
      <w:r w:rsidRPr="008D2897">
        <w:t>istituto (nelle valutazioni disciplinari si tiene conto delle competenze definite nel portfolio ad inizio anno scolastico, dei progressi compiuti dagli studenti rispetto la situazione di partenza, l</w:t>
      </w:r>
      <w:r w:rsidR="001675D6" w:rsidRPr="008D2897">
        <w:t>’</w:t>
      </w:r>
      <w:r w:rsidRPr="008D2897">
        <w:t>impegno profuso e la volontà di migliorare, nonché l</w:t>
      </w:r>
      <w:r w:rsidR="001675D6" w:rsidRPr="008D2897">
        <w:t>’</w:t>
      </w:r>
      <w:r w:rsidRPr="008D2897">
        <w:t>assiduità nelle attività didattiche di sostegno e recupero proposte);</w:t>
      </w:r>
    </w:p>
    <w:p w14:paraId="1D0D207D" w14:textId="510F4301" w:rsidR="004C178B" w:rsidRPr="008D2897" w:rsidRDefault="004C178B" w:rsidP="008D2897">
      <w:pPr>
        <w:pStyle w:val="Paragrafoelenco"/>
      </w:pPr>
      <w:r w:rsidRPr="008D2897">
        <w:t>per quest</w:t>
      </w:r>
      <w:r w:rsidR="001675D6" w:rsidRPr="008D2897">
        <w:t>’</w:t>
      </w:r>
      <w:r w:rsidRPr="008D2897">
        <w:t xml:space="preserve">anno il modello di </w:t>
      </w:r>
      <w:r w:rsidR="005E0E62" w:rsidRPr="008D2897">
        <w:t>“</w:t>
      </w:r>
      <w:r w:rsidRPr="008D2897">
        <w:t>attestazione</w:t>
      </w:r>
      <w:r w:rsidR="005E0E62" w:rsidRPr="008D2897">
        <w:t>”</w:t>
      </w:r>
      <w:r w:rsidRPr="008D2897">
        <w:t xml:space="preserve"> da utilizzare prevede ancora una articolazione del curricolo per discipline, una valutazione in decimi (1–10) ed una media finale rapportata in centesimi (1–100);</w:t>
      </w:r>
    </w:p>
    <w:p w14:paraId="1BA416AE" w14:textId="1CCEF75E" w:rsidR="004C178B" w:rsidRPr="008D2897" w:rsidRDefault="00223570" w:rsidP="008D2897">
      <w:pPr>
        <w:pStyle w:val="Paragrafoelenco"/>
      </w:pPr>
      <w:r w:rsidRPr="008D2897">
        <w:t>p</w:t>
      </w:r>
      <w:r w:rsidR="004C178B" w:rsidRPr="008D2897">
        <w:t xml:space="preserve">er tutti gli studenti ammessi in seconda e terza nel mese di settembre sarà attivato un ripasso in orario curricolare e/o extracurricolare, al termine del quale sarà effettuata una prova a tutti gli alunni e che attesterà (per quelli ammessi </w:t>
      </w:r>
      <w:r w:rsidR="005E0E62" w:rsidRPr="008D2897">
        <w:t>“</w:t>
      </w:r>
      <w:r w:rsidR="004C178B" w:rsidRPr="008D2897">
        <w:t>lacune</w:t>
      </w:r>
      <w:r w:rsidR="005E0E62" w:rsidRPr="008D2897">
        <w:t>”</w:t>
      </w:r>
      <w:r w:rsidR="004C178B" w:rsidRPr="008D2897">
        <w:t>) l</w:t>
      </w:r>
      <w:r w:rsidR="001675D6" w:rsidRPr="008D2897">
        <w:t>’</w:t>
      </w:r>
      <w:r w:rsidR="004C178B" w:rsidRPr="008D2897">
        <w:t>avvenuto o meno recupero.</w:t>
      </w:r>
    </w:p>
    <w:p w14:paraId="12C36DE0" w14:textId="20ABE602" w:rsidR="00352312" w:rsidRPr="00DB21DC" w:rsidRDefault="003F03DD" w:rsidP="00DB21DC">
      <w:pPr>
        <w:pStyle w:val="Titolo4"/>
      </w:pPr>
      <w:bookmarkStart w:id="230" w:name="_Toc59881203"/>
      <w:r w:rsidRPr="00DB21DC">
        <w:t>Criteri di ammissione esami di qualifica (cl. 3</w:t>
      </w:r>
      <w:r w:rsidR="00E02DE3" w:rsidRPr="00DB21DC">
        <w:t>°</w:t>
      </w:r>
      <w:r w:rsidRPr="00DB21DC">
        <w:t xml:space="preserve"> e 4</w:t>
      </w:r>
      <w:r w:rsidR="00E02DE3" w:rsidRPr="00DB21DC">
        <w:t>°</w:t>
      </w:r>
      <w:r w:rsidRPr="00DB21DC">
        <w:t>)</w:t>
      </w:r>
      <w:bookmarkEnd w:id="230"/>
      <w:r w:rsidR="007266BF" w:rsidRPr="00DB21DC">
        <w:t xml:space="preserve"> </w:t>
      </w:r>
    </w:p>
    <w:p w14:paraId="06998235" w14:textId="411AFF84" w:rsidR="003F03DD" w:rsidRPr="00352312" w:rsidRDefault="007266BF" w:rsidP="00352312">
      <w:r w:rsidRPr="00352312">
        <w:t>Per l</w:t>
      </w:r>
      <w:r w:rsidR="001675D6">
        <w:t>’</w:t>
      </w:r>
      <w:r w:rsidRPr="00352312">
        <w:t>ammissione agli esami di qualifica IeFP è stabilito:</w:t>
      </w:r>
    </w:p>
    <w:p w14:paraId="0239CC5A" w14:textId="38598341" w:rsidR="007266BF" w:rsidRPr="00223570" w:rsidRDefault="00352312" w:rsidP="00223570">
      <w:pPr>
        <w:pStyle w:val="Paragrafoelenco"/>
      </w:pPr>
      <w:r w:rsidRPr="00223570">
        <w:rPr>
          <w:b/>
          <w:bCs/>
          <w:u w:val="single"/>
        </w:rPr>
        <w:t>a</w:t>
      </w:r>
      <w:r w:rsidR="008E44C5" w:rsidRPr="00223570">
        <w:rPr>
          <w:b/>
          <w:bCs/>
          <w:u w:val="single"/>
        </w:rPr>
        <w:t>mmissione</w:t>
      </w:r>
      <w:r w:rsidRPr="00223570">
        <w:t>: massimo</w:t>
      </w:r>
      <w:r w:rsidR="008E44C5" w:rsidRPr="00223570">
        <w:t xml:space="preserve"> 2 insufficienze</w:t>
      </w:r>
      <w:r w:rsidR="00B07CDD">
        <w:t>;</w:t>
      </w:r>
    </w:p>
    <w:p w14:paraId="7E615529" w14:textId="433E0E5E" w:rsidR="003F03DD" w:rsidRPr="00223570" w:rsidRDefault="00352312" w:rsidP="00223570">
      <w:pPr>
        <w:pStyle w:val="Paragrafoelenco"/>
      </w:pPr>
      <w:r w:rsidRPr="00223570">
        <w:rPr>
          <w:b/>
          <w:bCs/>
          <w:u w:val="single"/>
        </w:rPr>
        <w:t>punteggio</w:t>
      </w:r>
      <w:r w:rsidR="003F03DD" w:rsidRPr="00223570">
        <w:t>: somma del punteggio ottenuto nell</w:t>
      </w:r>
      <w:r w:rsidR="001675D6" w:rsidRPr="00223570">
        <w:t>’</w:t>
      </w:r>
      <w:r w:rsidR="003F03DD" w:rsidRPr="00223570">
        <w:t>area professionale, nell</w:t>
      </w:r>
      <w:r w:rsidR="001675D6" w:rsidRPr="00223570">
        <w:t>’</w:t>
      </w:r>
      <w:r w:rsidR="003F03DD" w:rsidRPr="00223570">
        <w:t>area di base, nel comportamento e considerando il recupero dei debiti formativi.</w:t>
      </w:r>
    </w:p>
    <w:p w14:paraId="698C5222" w14:textId="355C3222" w:rsidR="0003368D" w:rsidRPr="0003368D" w:rsidRDefault="00824F08" w:rsidP="0003368D">
      <w:pPr>
        <w:pStyle w:val="Titolo2"/>
      </w:pPr>
      <w:bookmarkStart w:id="231" w:name="_Toc57309454"/>
      <w:bookmarkStart w:id="232" w:name="_Toc57310164"/>
      <w:bookmarkStart w:id="233" w:name="_Toc57570074"/>
      <w:bookmarkStart w:id="234" w:name="_Toc57570377"/>
      <w:bookmarkStart w:id="235" w:name="_Toc57817063"/>
      <w:bookmarkStart w:id="236" w:name="_Toc57912920"/>
      <w:bookmarkStart w:id="237" w:name="_Toc59881204"/>
      <w:bookmarkStart w:id="238" w:name="_Toc59881538"/>
      <w:bookmarkStart w:id="239" w:name="_Toc59889668"/>
      <w:r w:rsidRPr="00824F08">
        <w:t>3.</w:t>
      </w:r>
      <w:r w:rsidR="00464B31">
        <w:t>10</w:t>
      </w:r>
      <w:r w:rsidRPr="00824F08">
        <w:t xml:space="preserve"> – Azioni dell</w:t>
      </w:r>
      <w:r w:rsidR="001675D6">
        <w:t>’</w:t>
      </w:r>
      <w:r w:rsidR="006C272C">
        <w:t xml:space="preserve">Istituto </w:t>
      </w:r>
      <w:r w:rsidRPr="00824F08">
        <w:t>per l</w:t>
      </w:r>
      <w:r w:rsidR="001675D6">
        <w:t>’</w:t>
      </w:r>
      <w:r w:rsidRPr="00824F08">
        <w:t>inclusione scolastica</w:t>
      </w:r>
      <w:bookmarkEnd w:id="231"/>
      <w:bookmarkEnd w:id="232"/>
      <w:bookmarkEnd w:id="233"/>
      <w:bookmarkEnd w:id="234"/>
      <w:bookmarkEnd w:id="235"/>
      <w:bookmarkEnd w:id="236"/>
      <w:bookmarkEnd w:id="237"/>
      <w:bookmarkEnd w:id="238"/>
      <w:bookmarkEnd w:id="239"/>
    </w:p>
    <w:p w14:paraId="0623AF63" w14:textId="02D04B61" w:rsidR="0003368D" w:rsidRPr="0003368D" w:rsidRDefault="0003368D" w:rsidP="0003368D">
      <w:pPr>
        <w:pStyle w:val="Titolo3"/>
      </w:pPr>
      <w:bookmarkStart w:id="240" w:name="_Toc59881205"/>
      <w:bookmarkStart w:id="241" w:name="_Toc59881539"/>
      <w:bookmarkStart w:id="242" w:name="_Toc59889669"/>
      <w:r w:rsidRPr="0003368D">
        <w:rPr>
          <w:rStyle w:val="Titolo3Carattere"/>
          <w:b/>
        </w:rPr>
        <w:t>3.1</w:t>
      </w:r>
      <w:r w:rsidR="00464B31">
        <w:rPr>
          <w:rStyle w:val="Titolo3Carattere"/>
          <w:b/>
        </w:rPr>
        <w:t>0</w:t>
      </w:r>
      <w:r w:rsidRPr="0003368D">
        <w:rPr>
          <w:rStyle w:val="Titolo3Carattere"/>
          <w:b/>
        </w:rPr>
        <w:t xml:space="preserve">.1 – Progetto </w:t>
      </w:r>
      <w:r w:rsidR="00083191">
        <w:rPr>
          <w:rStyle w:val="Titolo3Carattere"/>
          <w:b/>
        </w:rPr>
        <w:t>DSA</w:t>
      </w:r>
      <w:r w:rsidRPr="0003368D">
        <w:rPr>
          <w:rStyle w:val="Titolo3Carattere"/>
          <w:b/>
        </w:rPr>
        <w:t xml:space="preserve"> e </w:t>
      </w:r>
      <w:r w:rsidR="00083191">
        <w:rPr>
          <w:rStyle w:val="Titolo3Carattere"/>
          <w:b/>
        </w:rPr>
        <w:t>BES</w:t>
      </w:r>
      <w:bookmarkEnd w:id="240"/>
      <w:bookmarkEnd w:id="241"/>
      <w:bookmarkEnd w:id="242"/>
      <w:r w:rsidRPr="0003368D">
        <w:t xml:space="preserve"> </w:t>
      </w:r>
    </w:p>
    <w:p w14:paraId="36FEDC91" w14:textId="26CA651A" w:rsidR="00337A27" w:rsidRDefault="0003368D" w:rsidP="0003368D">
      <w:pPr>
        <w:rPr>
          <w:lang w:bidi="it-IT"/>
        </w:rPr>
      </w:pPr>
      <w:r w:rsidRPr="00E874E1">
        <w:rPr>
          <w:lang w:bidi="it-IT"/>
        </w:rPr>
        <w:t xml:space="preserve">Il concetto di </w:t>
      </w:r>
      <w:r w:rsidR="003C251F">
        <w:rPr>
          <w:lang w:bidi="it-IT"/>
        </w:rPr>
        <w:t>BES (</w:t>
      </w:r>
      <w:r w:rsidRPr="00E874E1">
        <w:rPr>
          <w:lang w:bidi="it-IT"/>
        </w:rPr>
        <w:t>Bisogni Educativi Speciali</w:t>
      </w:r>
      <w:r w:rsidR="003C251F">
        <w:rPr>
          <w:lang w:bidi="it-IT"/>
        </w:rPr>
        <w:t>)</w:t>
      </w:r>
      <w:r w:rsidRPr="00E874E1">
        <w:rPr>
          <w:lang w:bidi="it-IT"/>
        </w:rPr>
        <w:t xml:space="preserve"> si basa su una visione globale della persona con riferimento al modello</w:t>
      </w:r>
      <w:r w:rsidR="00A34170">
        <w:rPr>
          <w:lang w:bidi="it-IT"/>
        </w:rPr>
        <w:t xml:space="preserve"> ICF</w:t>
      </w:r>
      <w:r w:rsidRPr="00E874E1">
        <w:rPr>
          <w:lang w:bidi="it-IT"/>
        </w:rPr>
        <w:t xml:space="preserve"> </w:t>
      </w:r>
      <w:r w:rsidR="00A34170">
        <w:rPr>
          <w:lang w:bidi="it-IT"/>
        </w:rPr>
        <w:t>(</w:t>
      </w:r>
      <w:r w:rsidRPr="00E874E1">
        <w:rPr>
          <w:lang w:bidi="it-IT"/>
        </w:rPr>
        <w:t xml:space="preserve">International </w:t>
      </w:r>
      <w:proofErr w:type="spellStart"/>
      <w:r w:rsidRPr="00E874E1">
        <w:rPr>
          <w:lang w:bidi="it-IT"/>
        </w:rPr>
        <w:t>Classification</w:t>
      </w:r>
      <w:proofErr w:type="spellEnd"/>
      <w:r w:rsidRPr="00E874E1">
        <w:rPr>
          <w:lang w:bidi="it-IT"/>
        </w:rPr>
        <w:t xml:space="preserve"> of </w:t>
      </w:r>
      <w:proofErr w:type="spellStart"/>
      <w:r w:rsidRPr="00E874E1">
        <w:rPr>
          <w:lang w:bidi="it-IT"/>
        </w:rPr>
        <w:t>Functioning</w:t>
      </w:r>
      <w:proofErr w:type="spellEnd"/>
      <w:r w:rsidRPr="00E874E1">
        <w:rPr>
          <w:lang w:bidi="it-IT"/>
        </w:rPr>
        <w:t xml:space="preserve">, </w:t>
      </w:r>
      <w:proofErr w:type="spellStart"/>
      <w:r w:rsidRPr="00E874E1">
        <w:rPr>
          <w:lang w:bidi="it-IT"/>
        </w:rPr>
        <w:t>disability</w:t>
      </w:r>
      <w:proofErr w:type="spellEnd"/>
      <w:r w:rsidRPr="00E874E1">
        <w:rPr>
          <w:lang w:bidi="it-IT"/>
        </w:rPr>
        <w:t xml:space="preserve"> and health </w:t>
      </w:r>
      <w:r w:rsidR="00A34170">
        <w:rPr>
          <w:lang w:bidi="it-IT"/>
        </w:rPr>
        <w:t>o</w:t>
      </w:r>
      <w:r w:rsidRPr="00E874E1">
        <w:rPr>
          <w:lang w:bidi="it-IT"/>
        </w:rPr>
        <w:t xml:space="preserve"> </w:t>
      </w:r>
      <w:r w:rsidR="00A34170">
        <w:rPr>
          <w:lang w:bidi="it-IT"/>
        </w:rPr>
        <w:t>C</w:t>
      </w:r>
      <w:r w:rsidRPr="00E874E1">
        <w:rPr>
          <w:lang w:bidi="it-IT"/>
        </w:rPr>
        <w:t xml:space="preserve">lassificazione </w:t>
      </w:r>
      <w:r w:rsidR="00A34170">
        <w:rPr>
          <w:lang w:bidi="it-IT"/>
        </w:rPr>
        <w:t>I</w:t>
      </w:r>
      <w:r w:rsidRPr="00E874E1">
        <w:rPr>
          <w:lang w:bidi="it-IT"/>
        </w:rPr>
        <w:t xml:space="preserve">nternazionale del </w:t>
      </w:r>
      <w:r w:rsidR="00A34170">
        <w:rPr>
          <w:lang w:bidi="it-IT"/>
        </w:rPr>
        <w:t>F</w:t>
      </w:r>
      <w:r w:rsidRPr="00E874E1">
        <w:rPr>
          <w:lang w:bidi="it-IT"/>
        </w:rPr>
        <w:t>unzionamento, disabilità e salute</w:t>
      </w:r>
      <w:r w:rsidR="00A34170">
        <w:rPr>
          <w:lang w:bidi="it-IT"/>
        </w:rPr>
        <w:t>)</w:t>
      </w:r>
      <w:r w:rsidRPr="00E874E1">
        <w:rPr>
          <w:lang w:bidi="it-IT"/>
        </w:rPr>
        <w:t xml:space="preserve"> fondata sul profilo di funzionamento e sull</w:t>
      </w:r>
      <w:r w:rsidR="001675D6">
        <w:rPr>
          <w:lang w:bidi="it-IT"/>
        </w:rPr>
        <w:t>’</w:t>
      </w:r>
      <w:r w:rsidRPr="00E874E1">
        <w:rPr>
          <w:lang w:bidi="it-IT"/>
        </w:rPr>
        <w:t>analisi del contesto, come definito dall</w:t>
      </w:r>
      <w:r w:rsidR="001675D6">
        <w:rPr>
          <w:lang w:bidi="it-IT"/>
        </w:rPr>
        <w:t>’</w:t>
      </w:r>
      <w:r w:rsidRPr="00E874E1">
        <w:rPr>
          <w:lang w:bidi="it-IT"/>
        </w:rPr>
        <w:t>Organizzazione Mondiale della Sanità. Rientrano nella più ampia definizione di BES tre grandi sotto</w:t>
      </w:r>
      <w:r>
        <w:rPr>
          <w:lang w:bidi="it-IT"/>
        </w:rPr>
        <w:t>–</w:t>
      </w:r>
      <w:r w:rsidRPr="00E874E1">
        <w:rPr>
          <w:lang w:bidi="it-IT"/>
        </w:rPr>
        <w:t xml:space="preserve">categorie: </w:t>
      </w:r>
    </w:p>
    <w:p w14:paraId="0F974303" w14:textId="77777777" w:rsidR="00337A27" w:rsidRPr="008D2897" w:rsidRDefault="0003368D" w:rsidP="008D2897">
      <w:pPr>
        <w:pStyle w:val="Paragrafoelenco"/>
      </w:pPr>
      <w:r w:rsidRPr="008D2897">
        <w:t xml:space="preserve">quella della disabilità; </w:t>
      </w:r>
    </w:p>
    <w:p w14:paraId="4BDE9D4B" w14:textId="442FEF64" w:rsidR="00337A27" w:rsidRPr="008D2897" w:rsidRDefault="0003368D" w:rsidP="008D2897">
      <w:pPr>
        <w:pStyle w:val="Paragrafoelenco"/>
      </w:pPr>
      <w:r w:rsidRPr="008D2897">
        <w:t>quella dei disturbi evolutivi specifici</w:t>
      </w:r>
      <w:r w:rsidR="00A34170" w:rsidRPr="008D2897">
        <w:t>;</w:t>
      </w:r>
    </w:p>
    <w:p w14:paraId="124EA3B7" w14:textId="6577DD12" w:rsidR="00337A27" w:rsidRPr="008D2897" w:rsidRDefault="0003368D" w:rsidP="008D2897">
      <w:pPr>
        <w:pStyle w:val="Paragrafoelenco"/>
      </w:pPr>
      <w:r w:rsidRPr="008D2897">
        <w:t>quella dello svantaggio socio–economico, linguistico e culturale.</w:t>
      </w:r>
    </w:p>
    <w:p w14:paraId="66141D14" w14:textId="273780AE" w:rsidR="00337A27" w:rsidRDefault="00337A27" w:rsidP="00CC43D9">
      <w:pPr>
        <w:pStyle w:val="Titolo4"/>
        <w:jc w:val="center"/>
        <w:rPr>
          <w:lang w:bidi="it-IT"/>
        </w:rPr>
      </w:pPr>
      <w:r w:rsidRPr="00E874E1">
        <w:rPr>
          <w:lang w:bidi="it-IT"/>
        </w:rPr>
        <w:t>Disabilità</w:t>
      </w:r>
    </w:p>
    <w:p w14:paraId="09F8DD5D" w14:textId="542EC46C" w:rsidR="000C746C" w:rsidRDefault="0003368D" w:rsidP="0003368D">
      <w:pPr>
        <w:rPr>
          <w:lang w:bidi="it-IT"/>
        </w:rPr>
      </w:pPr>
      <w:r w:rsidRPr="00E874E1">
        <w:rPr>
          <w:lang w:bidi="it-IT"/>
        </w:rPr>
        <w:t xml:space="preserve">La </w:t>
      </w:r>
      <w:r w:rsidR="00337A27">
        <w:rPr>
          <w:lang w:bidi="it-IT"/>
        </w:rPr>
        <w:t>legge</w:t>
      </w:r>
      <w:r w:rsidRPr="00E874E1">
        <w:rPr>
          <w:lang w:bidi="it-IT"/>
        </w:rPr>
        <w:t xml:space="preserve"> 104/92 individua la </w:t>
      </w:r>
      <w:r w:rsidR="002E188D">
        <w:rPr>
          <w:lang w:bidi="it-IT"/>
        </w:rPr>
        <w:t>DF (</w:t>
      </w:r>
      <w:r w:rsidRPr="00E874E1">
        <w:rPr>
          <w:lang w:bidi="it-IT"/>
        </w:rPr>
        <w:t xml:space="preserve">Diagnosi Funzionale), il </w:t>
      </w:r>
      <w:r w:rsidR="002E188D">
        <w:rPr>
          <w:lang w:bidi="it-IT"/>
        </w:rPr>
        <w:t>PDF (</w:t>
      </w:r>
      <w:r w:rsidRPr="00E874E1">
        <w:rPr>
          <w:lang w:bidi="it-IT"/>
        </w:rPr>
        <w:t xml:space="preserve">Profilo Dinamico Funzionale) e il </w:t>
      </w:r>
      <w:r w:rsidR="002E188D">
        <w:rPr>
          <w:lang w:bidi="it-IT"/>
        </w:rPr>
        <w:t>PEI (</w:t>
      </w:r>
      <w:r w:rsidRPr="00E874E1">
        <w:rPr>
          <w:lang w:bidi="it-IT"/>
        </w:rPr>
        <w:t>Piano Educativo Individualizzato) come strumenti necessari all</w:t>
      </w:r>
      <w:r w:rsidR="00A34170">
        <w:rPr>
          <w:lang w:bidi="it-IT"/>
        </w:rPr>
        <w:t>’</w:t>
      </w:r>
      <w:r w:rsidRPr="00E874E1">
        <w:rPr>
          <w:lang w:bidi="it-IT"/>
        </w:rPr>
        <w:t xml:space="preserve">effettiva integrazione degli alunni con disabilità. Come precisato nel DPR 24 febbraio 1994, tali documenti, redatti in collaborazione con il </w:t>
      </w:r>
      <w:r w:rsidR="00A34170">
        <w:rPr>
          <w:lang w:bidi="it-IT"/>
        </w:rPr>
        <w:t>SSN (</w:t>
      </w:r>
      <w:r w:rsidRPr="00E874E1">
        <w:rPr>
          <w:lang w:bidi="it-IT"/>
        </w:rPr>
        <w:t>Servizio Sanitario Nazionale</w:t>
      </w:r>
      <w:r w:rsidR="00A34170">
        <w:rPr>
          <w:lang w:bidi="it-IT"/>
        </w:rPr>
        <w:t>)</w:t>
      </w:r>
      <w:r w:rsidRPr="00E874E1">
        <w:rPr>
          <w:lang w:bidi="it-IT"/>
        </w:rPr>
        <w:t>, hanno lo scopo di riscontrare le potenzialità funzionali dell</w:t>
      </w:r>
      <w:r w:rsidR="001675D6">
        <w:rPr>
          <w:lang w:bidi="it-IT"/>
        </w:rPr>
        <w:t>’</w:t>
      </w:r>
      <w:r w:rsidRPr="00E874E1">
        <w:rPr>
          <w:lang w:bidi="it-IT"/>
        </w:rPr>
        <w:t xml:space="preserve">alunno con disabilità e sulla base di queste costruire adeguati percorsi di autonomia, di socializzazione e di apprendimento. Il </w:t>
      </w:r>
      <w:r w:rsidR="007B54BF">
        <w:t>CdC</w:t>
      </w:r>
      <w:r w:rsidRPr="00E874E1">
        <w:rPr>
          <w:lang w:bidi="it-IT"/>
        </w:rPr>
        <w:t xml:space="preserve">, dopo opportuna osservazione e valutazione delle risorse e del potenziale dello studente con certificazione, propone alla famiglia la tipologia di percorso che si esprime in due possibilità: </w:t>
      </w:r>
    </w:p>
    <w:p w14:paraId="63313291" w14:textId="5C7158AF" w:rsidR="000C746C" w:rsidRPr="000C746C" w:rsidRDefault="0003368D" w:rsidP="000C746C">
      <w:pPr>
        <w:pStyle w:val="Paragrafoelenco"/>
      </w:pPr>
      <w:r w:rsidRPr="000C746C">
        <w:rPr>
          <w:b/>
          <w:bCs/>
          <w:u w:val="single"/>
        </w:rPr>
        <w:t>programmazione semplificata</w:t>
      </w:r>
      <w:r w:rsidR="000C746C" w:rsidRPr="000C746C">
        <w:t>:</w:t>
      </w:r>
      <w:r w:rsidRPr="000C746C">
        <w:t xml:space="preserve"> permette di seguire la programmazione della classe, ma tenendo conto delle specifiche esigenze e potenzialità dello studente con l</w:t>
      </w:r>
      <w:r w:rsidR="001675D6">
        <w:t>’</w:t>
      </w:r>
      <w:r w:rsidRPr="000C746C">
        <w:t xml:space="preserve">attuazione delle strategie idonee al raggiungimento degli obiettivi minimi. </w:t>
      </w:r>
      <w:r w:rsidR="000C746C">
        <w:t>Consente</w:t>
      </w:r>
      <w:r w:rsidRPr="000C746C">
        <w:t xml:space="preserve"> il conseguimento del Diploma a seguito dell</w:t>
      </w:r>
      <w:r w:rsidR="001675D6">
        <w:t>’</w:t>
      </w:r>
      <w:r w:rsidRPr="000C746C">
        <w:t>effettuazione dell</w:t>
      </w:r>
      <w:r w:rsidR="001675D6">
        <w:t>’</w:t>
      </w:r>
      <w:r w:rsidRPr="000C746C">
        <w:t>Esame di Stato con obiettivi riferibili a quelli ministeriali (con le stesse prove o con prove equipollenti)</w:t>
      </w:r>
      <w:r w:rsidR="00B07CDD">
        <w:t>;</w:t>
      </w:r>
    </w:p>
    <w:p w14:paraId="37AFA00F" w14:textId="484A9896" w:rsidR="000C746C" w:rsidRDefault="0003368D" w:rsidP="000C746C">
      <w:pPr>
        <w:pStyle w:val="Paragrafoelenco"/>
        <w:rPr>
          <w:lang w:bidi="it-IT"/>
        </w:rPr>
      </w:pPr>
      <w:r w:rsidRPr="006F7D8B">
        <w:rPr>
          <w:b/>
          <w:bCs/>
          <w:u w:val="single"/>
          <w:lang w:bidi="it-IT"/>
        </w:rPr>
        <w:t>programmazione differenziata</w:t>
      </w:r>
      <w:r w:rsidR="000C746C">
        <w:rPr>
          <w:lang w:bidi="it-IT"/>
        </w:rPr>
        <w:t>:</w:t>
      </w:r>
      <w:r w:rsidRPr="00E874E1">
        <w:rPr>
          <w:lang w:bidi="it-IT"/>
        </w:rPr>
        <w:t xml:space="preserve"> lo studente segue un percorso individualizzato per il raggiungimento </w:t>
      </w:r>
      <w:r w:rsidR="00326FA2" w:rsidRPr="00E874E1">
        <w:rPr>
          <w:lang w:bidi="it-IT"/>
        </w:rPr>
        <w:t>dell</w:t>
      </w:r>
      <w:r w:rsidR="00326FA2">
        <w:rPr>
          <w:lang w:bidi="it-IT"/>
        </w:rPr>
        <w:t>’</w:t>
      </w:r>
      <w:r w:rsidR="00326FA2" w:rsidRPr="00E874E1">
        <w:rPr>
          <w:lang w:bidi="it-IT"/>
        </w:rPr>
        <w:t>autonomia</w:t>
      </w:r>
      <w:r w:rsidRPr="00E874E1">
        <w:rPr>
          <w:lang w:bidi="it-IT"/>
        </w:rPr>
        <w:t xml:space="preserve"> personale e sociale, acquisendo delle competenze di base che verranno certificate al termine del percorso scolastico.</w:t>
      </w:r>
      <w:r w:rsidR="000C746C">
        <w:rPr>
          <w:lang w:bidi="it-IT"/>
        </w:rPr>
        <w:t xml:space="preserve"> </w:t>
      </w:r>
      <w:r w:rsidRPr="00E874E1">
        <w:rPr>
          <w:lang w:bidi="it-IT"/>
        </w:rPr>
        <w:t>Tale percorso permette allo studente di vivere armoniosamente con il proprio</w:t>
      </w:r>
      <w:r>
        <w:rPr>
          <w:lang w:bidi="it-IT"/>
        </w:rPr>
        <w:t xml:space="preserve"> </w:t>
      </w:r>
      <w:r w:rsidRPr="00E874E1">
        <w:rPr>
          <w:lang w:bidi="it-IT"/>
        </w:rPr>
        <w:t>potenziale, concentrando le proprie risorse per il miglioramento della crescita</w:t>
      </w:r>
      <w:r>
        <w:rPr>
          <w:lang w:bidi="it-IT"/>
        </w:rPr>
        <w:t xml:space="preserve"> personale. Conseguimento di </w:t>
      </w:r>
      <w:r w:rsidR="00CB1BB8">
        <w:rPr>
          <w:lang w:bidi="it-IT"/>
        </w:rPr>
        <w:t>a</w:t>
      </w:r>
      <w:r>
        <w:rPr>
          <w:lang w:bidi="it-IT"/>
        </w:rPr>
        <w:t xml:space="preserve">ttestazione </w:t>
      </w:r>
      <w:r>
        <w:rPr>
          <w:lang w:bidi="it-IT"/>
        </w:rPr>
        <w:lastRenderedPageBreak/>
        <w:t xml:space="preserve">di </w:t>
      </w:r>
      <w:r w:rsidR="00CB1BB8">
        <w:rPr>
          <w:lang w:bidi="it-IT"/>
        </w:rPr>
        <w:t>c</w:t>
      </w:r>
      <w:r>
        <w:rPr>
          <w:lang w:bidi="it-IT"/>
        </w:rPr>
        <w:t xml:space="preserve">redito </w:t>
      </w:r>
      <w:r w:rsidR="00CB1BB8">
        <w:rPr>
          <w:lang w:bidi="it-IT"/>
        </w:rPr>
        <w:t>f</w:t>
      </w:r>
      <w:r>
        <w:rPr>
          <w:lang w:bidi="it-IT"/>
        </w:rPr>
        <w:t>ormativo a seguito dell</w:t>
      </w:r>
      <w:r w:rsidR="001675D6">
        <w:rPr>
          <w:lang w:bidi="it-IT"/>
        </w:rPr>
        <w:t>’</w:t>
      </w:r>
      <w:r>
        <w:rPr>
          <w:lang w:bidi="it-IT"/>
        </w:rPr>
        <w:t>effettuazione dell</w:t>
      </w:r>
      <w:r w:rsidR="001675D6">
        <w:rPr>
          <w:lang w:bidi="it-IT"/>
        </w:rPr>
        <w:t>’</w:t>
      </w:r>
      <w:r>
        <w:rPr>
          <w:lang w:bidi="it-IT"/>
        </w:rPr>
        <w:t>Esame di Stato con obiettivi differenziati (prove differenziate).</w:t>
      </w:r>
    </w:p>
    <w:p w14:paraId="646A6444" w14:textId="1DEB0442" w:rsidR="00212BAA" w:rsidRDefault="0003368D" w:rsidP="0003368D">
      <w:pPr>
        <w:rPr>
          <w:lang w:bidi="it-IT"/>
        </w:rPr>
      </w:pPr>
      <w:r>
        <w:rPr>
          <w:lang w:bidi="it-IT"/>
        </w:rPr>
        <w:t xml:space="preserve">In entrambi i casi la famiglia è chiamata ad esprimere il proprio parere alla tipologia di PEI indicato dal </w:t>
      </w:r>
      <w:r w:rsidR="007B54BF">
        <w:t>CdC</w:t>
      </w:r>
      <w:r>
        <w:rPr>
          <w:lang w:bidi="it-IT"/>
        </w:rPr>
        <w:t>, dopo essere stata informata delle motivazioni che hanno portato a tale indicazione, può scegliere di sottoscriverlo o meno, nella piena consapevolezza della scelta eletta.</w:t>
      </w:r>
    </w:p>
    <w:p w14:paraId="22729E51" w14:textId="6095716C" w:rsidR="00212BAA" w:rsidRDefault="0003368D" w:rsidP="00CC43D9">
      <w:pPr>
        <w:pStyle w:val="Titolo4"/>
        <w:jc w:val="center"/>
        <w:rPr>
          <w:lang w:bidi="it-IT"/>
        </w:rPr>
      </w:pPr>
      <w:r w:rsidRPr="00212BAA">
        <w:t>Disturbi Evolutivi Specifici</w:t>
      </w:r>
    </w:p>
    <w:p w14:paraId="772F4A9F" w14:textId="440A7A51" w:rsidR="00212BAA" w:rsidRDefault="000C746C" w:rsidP="0003368D">
      <w:pPr>
        <w:rPr>
          <w:lang w:bidi="it-IT"/>
        </w:rPr>
      </w:pPr>
      <w:r>
        <w:rPr>
          <w:lang w:bidi="it-IT"/>
        </w:rPr>
        <w:t xml:space="preserve">I disturbi evolutivi specifici </w:t>
      </w:r>
      <w:r w:rsidR="0003368D">
        <w:rPr>
          <w:lang w:bidi="it-IT"/>
        </w:rPr>
        <w:t>sono di origine neurobiologica e di matrice evolutiva, in assenza di patologie neurologiche e con capacità cognitive adeguate. Con il termine DSA</w:t>
      </w:r>
      <w:r w:rsidR="00E31C2E">
        <w:rPr>
          <w:lang w:bidi="it-IT"/>
        </w:rPr>
        <w:t xml:space="preserve"> (</w:t>
      </w:r>
      <w:r w:rsidR="000C0812">
        <w:rPr>
          <w:lang w:bidi="it-IT"/>
        </w:rPr>
        <w:t>D</w:t>
      </w:r>
      <w:r w:rsidR="00E31C2E">
        <w:rPr>
          <w:lang w:bidi="it-IT"/>
        </w:rPr>
        <w:t xml:space="preserve">isturbi </w:t>
      </w:r>
      <w:r w:rsidR="000C0812">
        <w:rPr>
          <w:lang w:bidi="it-IT"/>
        </w:rPr>
        <w:t>S</w:t>
      </w:r>
      <w:r w:rsidR="00E31C2E">
        <w:rPr>
          <w:lang w:bidi="it-IT"/>
        </w:rPr>
        <w:t>pecifici dell’</w:t>
      </w:r>
      <w:r w:rsidR="000C0812">
        <w:rPr>
          <w:lang w:bidi="it-IT"/>
        </w:rPr>
        <w:t>A</w:t>
      </w:r>
      <w:r w:rsidR="00E31C2E">
        <w:rPr>
          <w:lang w:bidi="it-IT"/>
        </w:rPr>
        <w:t>pprendimento)</w:t>
      </w:r>
      <w:r w:rsidR="0003368D">
        <w:rPr>
          <w:lang w:bidi="it-IT"/>
        </w:rPr>
        <w:t>, ci si riferisce ai soli disturbi delle abilità scolastiche quali ad esempio dislessia, disortografia, disgrafia, discalculia</w:t>
      </w:r>
      <w:r w:rsidR="0071646B">
        <w:rPr>
          <w:lang w:bidi="it-IT"/>
        </w:rPr>
        <w:t>.</w:t>
      </w:r>
      <w:r w:rsidR="0003368D">
        <w:rPr>
          <w:lang w:bidi="it-IT"/>
        </w:rPr>
        <w:t xml:space="preserve"> Sono dei deficit funzionali</w:t>
      </w:r>
      <w:r w:rsidR="0071646B">
        <w:rPr>
          <w:lang w:bidi="it-IT"/>
        </w:rPr>
        <w:t xml:space="preserve"> che</w:t>
      </w:r>
      <w:r w:rsidR="0003368D">
        <w:rPr>
          <w:lang w:bidi="it-IT"/>
        </w:rPr>
        <w:t xml:space="preserve"> non dipendono quindi da problemi psicologici (emotivo – relazionali, familiari), da pigrizia o poca motivazione allo studio. Si tratta, altresì, di una caratteristica personale con cui si nasce, che si manifesta appena si viene esposti all</w:t>
      </w:r>
      <w:r w:rsidR="001675D6">
        <w:rPr>
          <w:lang w:bidi="it-IT"/>
        </w:rPr>
        <w:t>’</w:t>
      </w:r>
      <w:r w:rsidR="0003368D">
        <w:rPr>
          <w:lang w:bidi="it-IT"/>
        </w:rPr>
        <w:t xml:space="preserve">apprendimento della letto–scrittura e si modifica nel tempo, senza tuttavia scomparire. </w:t>
      </w:r>
      <w:r w:rsidR="00464B31">
        <w:rPr>
          <w:lang w:bidi="it-IT"/>
        </w:rPr>
        <w:t>È</w:t>
      </w:r>
      <w:r w:rsidR="0003368D">
        <w:rPr>
          <w:lang w:bidi="it-IT"/>
        </w:rPr>
        <w:t xml:space="preserve"> indubbio che tali difficoltà provochino conseguenze sia sul piano degli apprendimenti, nonostante l</w:t>
      </w:r>
      <w:r w:rsidR="001675D6">
        <w:rPr>
          <w:lang w:bidi="it-IT"/>
        </w:rPr>
        <w:t>’</w:t>
      </w:r>
      <w:r w:rsidR="0003368D">
        <w:rPr>
          <w:lang w:bidi="it-IT"/>
        </w:rPr>
        <w:t>intelligenza normale, sia sul piano psicologico, nonostante l</w:t>
      </w:r>
      <w:r w:rsidR="001675D6">
        <w:rPr>
          <w:lang w:bidi="it-IT"/>
        </w:rPr>
        <w:t>’</w:t>
      </w:r>
      <w:r w:rsidR="0003368D">
        <w:rPr>
          <w:lang w:bidi="it-IT"/>
        </w:rPr>
        <w:t>origine neurobiologica. La scuola s</w:t>
      </w:r>
      <w:r w:rsidR="001675D6">
        <w:rPr>
          <w:lang w:bidi="it-IT"/>
        </w:rPr>
        <w:t>’</w:t>
      </w:r>
      <w:r w:rsidR="0003368D">
        <w:rPr>
          <w:lang w:bidi="it-IT"/>
        </w:rPr>
        <w:t>impegna a favorire l</w:t>
      </w:r>
      <w:r w:rsidR="001675D6">
        <w:rPr>
          <w:lang w:bidi="it-IT"/>
        </w:rPr>
        <w:t>’</w:t>
      </w:r>
      <w:r w:rsidR="0003368D">
        <w:rPr>
          <w:lang w:bidi="it-IT"/>
        </w:rPr>
        <w:t>uso di una didattica individualizzata che preveda forme flessibili di lavoro scolastico e strumenti didattici efficaci per il superamento delle condizioni di svantaggio che sperimentano gli alunni con DSA. Per quanto riguarda l</w:t>
      </w:r>
      <w:r w:rsidR="001675D6">
        <w:rPr>
          <w:lang w:bidi="it-IT"/>
        </w:rPr>
        <w:t>’</w:t>
      </w:r>
      <w:r w:rsidR="0003368D">
        <w:rPr>
          <w:lang w:bidi="it-IT"/>
        </w:rPr>
        <w:t xml:space="preserve">Esame di Stato, il </w:t>
      </w:r>
      <w:r w:rsidR="007B54BF">
        <w:t>CdC</w:t>
      </w:r>
      <w:r w:rsidR="0003368D">
        <w:rPr>
          <w:lang w:bidi="it-IT"/>
        </w:rPr>
        <w:t xml:space="preserve"> segnalerà nel Documento finale le specifiche situazioni soggettive dei candidati con DSA, al fine di consentire alla Commissione d</w:t>
      </w:r>
      <w:r w:rsidR="001675D6">
        <w:rPr>
          <w:lang w:bidi="it-IT"/>
        </w:rPr>
        <w:t>’</w:t>
      </w:r>
      <w:r w:rsidR="0003368D">
        <w:rPr>
          <w:lang w:bidi="it-IT"/>
        </w:rPr>
        <w:t>esame di predisporre le prove prevedendo l</w:t>
      </w:r>
      <w:r w:rsidR="001675D6">
        <w:rPr>
          <w:lang w:bidi="it-IT"/>
        </w:rPr>
        <w:t>’</w:t>
      </w:r>
      <w:r w:rsidR="0003368D">
        <w:rPr>
          <w:lang w:bidi="it-IT"/>
        </w:rPr>
        <w:t>utilizzo di tempi più lunghi e di strumenti informatici nel caso in cui siano stati impiegati durante le verifiche svolte nel corso dell</w:t>
      </w:r>
      <w:r w:rsidR="001675D6">
        <w:rPr>
          <w:lang w:bidi="it-IT"/>
        </w:rPr>
        <w:t>’</w:t>
      </w:r>
      <w:r w:rsidR="0003368D">
        <w:rPr>
          <w:lang w:bidi="it-IT"/>
        </w:rPr>
        <w:t>anno scolastico.</w:t>
      </w:r>
    </w:p>
    <w:p w14:paraId="69615566" w14:textId="5B89664D" w:rsidR="00212BAA" w:rsidRDefault="0003368D" w:rsidP="00CC43D9">
      <w:pPr>
        <w:pStyle w:val="Titolo4"/>
        <w:jc w:val="center"/>
        <w:rPr>
          <w:lang w:bidi="it-IT"/>
        </w:rPr>
      </w:pPr>
      <w:r>
        <w:rPr>
          <w:lang w:bidi="it-IT"/>
        </w:rPr>
        <w:t>Svantaggi: socio–economico, linguistico</w:t>
      </w:r>
      <w:r w:rsidR="000C746C">
        <w:rPr>
          <w:lang w:bidi="it-IT"/>
        </w:rPr>
        <w:t xml:space="preserve"> e </w:t>
      </w:r>
      <w:r>
        <w:rPr>
          <w:lang w:bidi="it-IT"/>
        </w:rPr>
        <w:t>culturale</w:t>
      </w:r>
    </w:p>
    <w:p w14:paraId="43B96D41" w14:textId="1A74DC5F" w:rsidR="0003368D" w:rsidRDefault="000C746C" w:rsidP="0003368D">
      <w:pPr>
        <w:rPr>
          <w:lang w:bidi="it-IT"/>
        </w:rPr>
      </w:pPr>
      <w:r>
        <w:rPr>
          <w:lang w:bidi="it-IT"/>
        </w:rPr>
        <w:t xml:space="preserve">Le condizioni di svantaggio socio-economico, linguistico e culturale sono </w:t>
      </w:r>
      <w:r w:rsidR="005E0E62">
        <w:rPr>
          <w:lang w:bidi="it-IT"/>
        </w:rPr>
        <w:t>“</w:t>
      </w:r>
      <w:r w:rsidR="0003368D">
        <w:rPr>
          <w:lang w:bidi="it-IT"/>
        </w:rPr>
        <w:t>individuat</w:t>
      </w:r>
      <w:r>
        <w:rPr>
          <w:lang w:bidi="it-IT"/>
        </w:rPr>
        <w:t>e</w:t>
      </w:r>
      <w:r w:rsidR="0003368D">
        <w:rPr>
          <w:lang w:bidi="it-IT"/>
        </w:rPr>
        <w:t xml:space="preserve"> sulla base di oggettivi elementi (es. su segnalazione di servizi sociali) ovvero di ben fondate considerazioni psicopedagogiche e didattiche</w:t>
      </w:r>
      <w:proofErr w:type="gramStart"/>
      <w:r w:rsidR="005E0E62">
        <w:rPr>
          <w:lang w:bidi="it-IT"/>
        </w:rPr>
        <w:t>”</w:t>
      </w:r>
      <w:r w:rsidR="0003368D">
        <w:rPr>
          <w:lang w:bidi="it-IT"/>
        </w:rPr>
        <w:t xml:space="preserve"> .</w:t>
      </w:r>
      <w:proofErr w:type="gramEnd"/>
      <w:r w:rsidR="0003368D">
        <w:rPr>
          <w:lang w:bidi="it-IT"/>
        </w:rPr>
        <w:t xml:space="preserve"> Gli alunni di recente immigrazione e non italofoni non necessariamente rientrano tra i BES e in casi eccezionali usufruiranno del PDP</w:t>
      </w:r>
      <w:r w:rsidR="00451A68">
        <w:rPr>
          <w:lang w:bidi="it-IT"/>
        </w:rPr>
        <w:t xml:space="preserve"> (Piano didattico personalizzato)</w:t>
      </w:r>
      <w:r w:rsidR="0003368D">
        <w:rPr>
          <w:lang w:bidi="it-IT"/>
        </w:rPr>
        <w:t xml:space="preserve">. Per la categoria svantaggi vari non occorre diagnosi. Il </w:t>
      </w:r>
      <w:r w:rsidR="00027BD8">
        <w:t>CdC</w:t>
      </w:r>
      <w:r w:rsidR="0003368D">
        <w:rPr>
          <w:lang w:bidi="it-IT"/>
        </w:rPr>
        <w:t>, dopo attenta osservazione e valutazione dell</w:t>
      </w:r>
      <w:r w:rsidR="001675D6">
        <w:rPr>
          <w:lang w:bidi="it-IT"/>
        </w:rPr>
        <w:t>’</w:t>
      </w:r>
      <w:r w:rsidR="0003368D">
        <w:rPr>
          <w:lang w:bidi="it-IT"/>
        </w:rPr>
        <w:t>andamento didattico disciplinare degli studenti, può in autonomia decidere, di prevedere il PDP per quegli studenti che rientrano in certe condizioni di svantaggio, il progetto deve essere proposto alla famiglia che potrà scegliere di sottoscriverlo o rifiutarlo.</w:t>
      </w:r>
    </w:p>
    <w:p w14:paraId="5AC921C4" w14:textId="57637A85" w:rsidR="00464B31" w:rsidRPr="00464B31" w:rsidRDefault="00464B31" w:rsidP="00464B31">
      <w:pPr>
        <w:pStyle w:val="Titolo3"/>
      </w:pPr>
      <w:bookmarkStart w:id="243" w:name="_Toc59881206"/>
      <w:bookmarkStart w:id="244" w:name="_Toc59881540"/>
      <w:bookmarkStart w:id="245" w:name="_Toc59889670"/>
      <w:r w:rsidRPr="00464B31">
        <w:t xml:space="preserve">3.10.2 – </w:t>
      </w:r>
      <w:r w:rsidR="00754AAA" w:rsidRPr="00464B31">
        <w:t>Analisi del contesto</w:t>
      </w:r>
      <w:bookmarkEnd w:id="243"/>
      <w:bookmarkEnd w:id="244"/>
      <w:bookmarkEnd w:id="245"/>
    </w:p>
    <w:p w14:paraId="23DDC1C1" w14:textId="090E8341" w:rsidR="00464B31" w:rsidRPr="00CC43D9" w:rsidRDefault="00CC43D9" w:rsidP="00CC43D9">
      <w:pPr>
        <w:pStyle w:val="Titolo4"/>
        <w:jc w:val="center"/>
      </w:pPr>
      <w:r>
        <w:t>R</w:t>
      </w:r>
      <w:r w:rsidRPr="00CC43D9">
        <w:t>ealizzare l’inclusione</w:t>
      </w:r>
    </w:p>
    <w:p w14:paraId="4C3113D7" w14:textId="77777777" w:rsidR="007B3F3C" w:rsidRDefault="00CC43D9" w:rsidP="00CC43D9">
      <w:r w:rsidRPr="00CC43D9">
        <w:rPr>
          <w:rStyle w:val="Enfasigrassetto"/>
        </w:rPr>
        <w:t>Punti di forza</w:t>
      </w:r>
      <w:r>
        <w:t xml:space="preserve"> – </w:t>
      </w:r>
      <w:r w:rsidR="00464B31">
        <w:t>Il Piano Annuale per l</w:t>
      </w:r>
      <w:r w:rsidR="001675D6">
        <w:t>’</w:t>
      </w:r>
      <w:r w:rsidR="00464B31">
        <w:t>Inclusione viene redatto, in riferimento a tutti gli alunni BES presenti nell</w:t>
      </w:r>
      <w:r w:rsidR="001675D6">
        <w:t>’</w:t>
      </w:r>
      <w:r w:rsidR="00464B31">
        <w:t>Istituto, secondo quanto previsto dalla C.M. n. 8 del 6/3/2013 e della Direttiva Ministeriale 27 /12/2012 (</w:t>
      </w:r>
      <w:r w:rsidR="005E0E62">
        <w:t>“</w:t>
      </w:r>
      <w:r w:rsidR="00464B31">
        <w:t>Strumenti d</w:t>
      </w:r>
      <w:r w:rsidR="001675D6">
        <w:t>’</w:t>
      </w:r>
      <w:r w:rsidR="00464B31">
        <w:t>intervento per alunni con bisogni educativi speciali e organizzazione territoriale per l</w:t>
      </w:r>
      <w:r w:rsidR="001675D6">
        <w:t>’</w:t>
      </w:r>
      <w:r w:rsidR="00464B31">
        <w:t>inclusione scolastica</w:t>
      </w:r>
      <w:r w:rsidR="005E0E62">
        <w:t>”</w:t>
      </w:r>
      <w:r w:rsidR="00464B31">
        <w:t xml:space="preserve"> Indicazioni operative</w:t>
      </w:r>
      <w:r w:rsidR="005E0E62">
        <w:t>”</w:t>
      </w:r>
      <w:r w:rsidR="00464B31">
        <w:t xml:space="preserve">). Spetta </w:t>
      </w:r>
      <w:proofErr w:type="spellStart"/>
      <w:r w:rsidR="00464B31">
        <w:t>al</w:t>
      </w:r>
      <w:proofErr w:type="spellEnd"/>
      <w:r w:rsidR="00464B31">
        <w:t xml:space="preserve"> GLI (Gruppo di Lavoro Inclusione) – composto da </w:t>
      </w:r>
      <w:r w:rsidR="00E31C2E">
        <w:t>DS</w:t>
      </w:r>
      <w:r w:rsidR="00464B31">
        <w:t>, docenti curricolari, docenti di sostegno, famiglie e studenti – e al Collegio dei docenti approvarlo e deliberarlo. Tale piano riguarda gli obiettivi da fissare per l</w:t>
      </w:r>
      <w:r w:rsidR="001675D6">
        <w:t>’</w:t>
      </w:r>
      <w:r w:rsidR="00464B31">
        <w:t>incremento dell</w:t>
      </w:r>
      <w:r w:rsidR="001675D6">
        <w:t>’</w:t>
      </w:r>
      <w:r w:rsidR="00464B31">
        <w:t xml:space="preserve">inclusività e le modalità operative per raggiungerli, indicando soggetti coinvolti e risorse umane, </w:t>
      </w:r>
      <w:r w:rsidR="00464B31" w:rsidRPr="00024483">
        <w:t>gruppi di lavoro (GLI) ed incontri previsti.</w:t>
      </w:r>
      <w:r w:rsidR="00464B31">
        <w:t xml:space="preserve"> </w:t>
      </w:r>
      <w:r w:rsidR="00464B31" w:rsidRPr="00024483">
        <w:t>All</w:t>
      </w:r>
      <w:r w:rsidR="001675D6">
        <w:t>’</w:t>
      </w:r>
      <w:r w:rsidR="00464B31" w:rsidRPr="00024483">
        <w:t>inizio dell</w:t>
      </w:r>
      <w:r w:rsidR="001675D6">
        <w:t>’</w:t>
      </w:r>
      <w:r w:rsidR="00464B31" w:rsidRPr="00024483">
        <w:t>anno scolastico i docenti di sostegno si riuniscono per programmare le attivit</w:t>
      </w:r>
      <w:r w:rsidR="00464B31">
        <w:t>à</w:t>
      </w:r>
      <w:r w:rsidR="00464B31" w:rsidRPr="00024483">
        <w:t xml:space="preserve"> di inclusione degli allievi con disabilit</w:t>
      </w:r>
      <w:r w:rsidR="00464B31">
        <w:t>à</w:t>
      </w:r>
      <w:r w:rsidR="00464B31" w:rsidRPr="00024483">
        <w:t xml:space="preserve"> nel gruppo classe e decidono quali strategie adottare a seconda dei casi. Il primo periodo si cerca di far socializzare l</w:t>
      </w:r>
      <w:r w:rsidR="001675D6">
        <w:t>’</w:t>
      </w:r>
      <w:r w:rsidR="00464B31" w:rsidRPr="00024483">
        <w:t>allievo creando attivit</w:t>
      </w:r>
      <w:r w:rsidR="00464B31">
        <w:t>à</w:t>
      </w:r>
      <w:r w:rsidR="00464B31" w:rsidRPr="00024483">
        <w:t xml:space="preserve"> di gruppo. Il docente di sostegno osserva e non interviene. Successivamente, in sede di </w:t>
      </w:r>
      <w:r w:rsidR="00027BD8">
        <w:t>CdC</w:t>
      </w:r>
      <w:r w:rsidR="00464B31" w:rsidRPr="00024483">
        <w:t xml:space="preserve"> viene predisposto dal docente di sostegno e da tutti i docenti della classe un </w:t>
      </w:r>
      <w:r w:rsidR="002E188D">
        <w:t>PEI (</w:t>
      </w:r>
      <w:r w:rsidR="00464B31" w:rsidRPr="00024483">
        <w:t>Piano Educativo Individualizzato</w:t>
      </w:r>
      <w:r w:rsidR="002E188D">
        <w:t>)</w:t>
      </w:r>
      <w:r w:rsidR="00464B31" w:rsidRPr="00024483">
        <w:t xml:space="preserve">, individuando le aree di intervento e le misure compensative e dispensative. Anche gli allievi con bisogni educativi speciali e gli alunni stranieri hanno un </w:t>
      </w:r>
      <w:r w:rsidR="002E188D">
        <w:t>PDP</w:t>
      </w:r>
      <w:r w:rsidR="00464B31" w:rsidRPr="00024483">
        <w:t xml:space="preserve"> i cui obiettivi sono costantemente monitorati ed eventualmente rimodulati. Per quanto riguarda gli alunni stranieri un docente dell</w:t>
      </w:r>
      <w:r w:rsidR="001675D6">
        <w:t>’</w:t>
      </w:r>
      <w:r w:rsidR="00464B31" w:rsidRPr="00024483">
        <w:t xml:space="preserve">organico di potenziamento </w:t>
      </w:r>
      <w:r w:rsidR="00464B31">
        <w:t>è</w:t>
      </w:r>
      <w:r w:rsidR="00464B31" w:rsidRPr="00024483">
        <w:t xml:space="preserve"> stato impiegato per svolgere corsi di Italiano L2, sportelli di aiuto nello studio, supporto nelle fasi di inserimento degli alunni NAI e altro. </w:t>
      </w:r>
    </w:p>
    <w:p w14:paraId="0B31F6F2" w14:textId="1A8A7181" w:rsidR="00464B31" w:rsidRDefault="00464B31" w:rsidP="00CC43D9">
      <w:r w:rsidRPr="00024483">
        <w:lastRenderedPageBreak/>
        <w:t xml:space="preserve">Nel corso </w:t>
      </w:r>
      <w:r w:rsidR="00521D78">
        <w:t>degli anni si</w:t>
      </w:r>
      <w:r w:rsidR="00533C4E">
        <w:t xml:space="preserve"> è </w:t>
      </w:r>
      <w:r w:rsidR="00521D78">
        <w:t>attivato</w:t>
      </w:r>
      <w:r w:rsidRPr="00024483">
        <w:t xml:space="preserve"> uno sportello BES per studenti, docenti e genitori ed </w:t>
      </w:r>
      <w:r>
        <w:t>è</w:t>
      </w:r>
      <w:r w:rsidRPr="00024483">
        <w:t xml:space="preserve"> stato organizzato anche un corso di supporto (gestito da un esperto esterno) per </w:t>
      </w:r>
      <w:r w:rsidR="00533C4E">
        <w:t>i</w:t>
      </w:r>
      <w:r w:rsidRPr="00024483">
        <w:t xml:space="preserve"> docenti. Altro punto di forza </w:t>
      </w:r>
      <w:r>
        <w:t>è</w:t>
      </w:r>
      <w:r w:rsidRPr="00024483">
        <w:t xml:space="preserve"> l</w:t>
      </w:r>
      <w:r w:rsidR="001675D6">
        <w:t>’</w:t>
      </w:r>
      <w:r w:rsidRPr="00024483">
        <w:t>organizzazione di assemblee di Istituto, con proiezione di film seguiti da dibattiti per discutere di temi che riguardano le diversit</w:t>
      </w:r>
      <w:r>
        <w:t>à</w:t>
      </w:r>
      <w:r w:rsidRPr="00024483">
        <w:t xml:space="preserve">. Sono presenti in istituto anche degli psicologi ed educatori del gruppo </w:t>
      </w:r>
      <w:proofErr w:type="spellStart"/>
      <w:r w:rsidR="00521D78" w:rsidRPr="00E874E1">
        <w:rPr>
          <w:lang w:bidi="it-IT"/>
        </w:rPr>
        <w:t>RadiCI</w:t>
      </w:r>
      <w:proofErr w:type="spellEnd"/>
      <w:r w:rsidRPr="00024483">
        <w:t>.</w:t>
      </w:r>
    </w:p>
    <w:p w14:paraId="3E869D4D" w14:textId="77777777" w:rsidR="00CC43D9" w:rsidRDefault="00CC43D9" w:rsidP="00CC43D9"/>
    <w:p w14:paraId="4E070CB7" w14:textId="6650307D" w:rsidR="00464B31" w:rsidRDefault="00CC43D9" w:rsidP="00024483">
      <w:r w:rsidRPr="00CC43D9">
        <w:rPr>
          <w:rStyle w:val="Enfasigrassetto"/>
        </w:rPr>
        <w:t>Punti di debolezza</w:t>
      </w:r>
      <w:r>
        <w:t xml:space="preserve"> – </w:t>
      </w:r>
      <w:r w:rsidR="00464B31" w:rsidRPr="005D1D57">
        <w:t>Si dovrebbero organizzare più attività di inclusione, p</w:t>
      </w:r>
      <w:r w:rsidR="00521D78">
        <w:t>er esempio</w:t>
      </w:r>
      <w:r w:rsidR="00464B31" w:rsidRPr="005D1D57">
        <w:t xml:space="preserve"> il giornalino scolastico o altri corsi/iniziative che possano coinvolgere gli alunni. Sarebbe auspicabile una maggiore presenza di enti locali per favorire anche la conoscenza del territorio.</w:t>
      </w:r>
    </w:p>
    <w:p w14:paraId="09A23E96" w14:textId="0FAC773E" w:rsidR="00464B31" w:rsidRPr="00CC43D9" w:rsidRDefault="00CC43D9" w:rsidP="00CC43D9">
      <w:pPr>
        <w:pStyle w:val="Titolo4"/>
        <w:jc w:val="center"/>
      </w:pPr>
      <w:r>
        <w:t>R</w:t>
      </w:r>
      <w:r w:rsidRPr="00CC43D9">
        <w:t>ecupero e potenziamento</w:t>
      </w:r>
    </w:p>
    <w:p w14:paraId="7FEF6E7A" w14:textId="4186DE30" w:rsidR="00464B31" w:rsidRDefault="00CC43D9">
      <w:pPr>
        <w:jc w:val="left"/>
      </w:pPr>
      <w:r w:rsidRPr="00CC43D9">
        <w:rPr>
          <w:rStyle w:val="Enfasigrassetto"/>
        </w:rPr>
        <w:t>Punti di forza</w:t>
      </w:r>
      <w:r w:rsidRPr="00CC43D9">
        <w:t xml:space="preserve"> </w:t>
      </w:r>
      <w:r>
        <w:t xml:space="preserve">– </w:t>
      </w:r>
      <w:r w:rsidR="00464B31">
        <w:t>Per il potenziamento delle competenze e la valorizzazione degli alunni più bravi, si propone agli stessi la partecipazione a gare nazionali, competizioni sportive, eventi di solidarietà, corsi di inglese per il conseguimento delle certificazioni e tirocini all</w:t>
      </w:r>
      <w:r w:rsidR="001675D6">
        <w:t>’</w:t>
      </w:r>
      <w:r w:rsidR="00464B31">
        <w:t>estero. Inoltre, durante i colloqui con i genitori, molti studenti sono impegnati in attività di accoglienza. Altri in attività di tutoring nei vari laboratori, per gli alunni delle scuole medie che vogliono conoscere l</w:t>
      </w:r>
      <w:r w:rsidR="001675D6">
        <w:t>’</w:t>
      </w:r>
      <w:r w:rsidR="00464B31">
        <w:t>istituto. Tale attività di tutoring viene svolta anche in classe durante i corsi di recupero.</w:t>
      </w:r>
    </w:p>
    <w:p w14:paraId="0B50AF6C" w14:textId="77777777" w:rsidR="00CC43D9" w:rsidRPr="00CC43D9" w:rsidRDefault="00CC43D9" w:rsidP="00CC43D9"/>
    <w:p w14:paraId="39217FD5" w14:textId="5376B027" w:rsidR="00024483" w:rsidRDefault="00CC43D9" w:rsidP="00024483">
      <w:r w:rsidRPr="00CC43D9">
        <w:rPr>
          <w:rStyle w:val="Enfasigrassetto"/>
        </w:rPr>
        <w:t>Punti di debolezza</w:t>
      </w:r>
      <w:r>
        <w:t xml:space="preserve"> – </w:t>
      </w:r>
      <w:r w:rsidR="00464B31">
        <w:t>Gli interventi di potenziamento in classe non vengono realizzati sistematicamente da tutti i docenti. Si potrebbero svolgere altre attività di potenziamento come ad esempio soggiorni linguistici all</w:t>
      </w:r>
      <w:r w:rsidR="001675D6">
        <w:t>’</w:t>
      </w:r>
      <w:r w:rsidR="00464B31">
        <w:t>estero.</w:t>
      </w:r>
    </w:p>
    <w:p w14:paraId="299554D2" w14:textId="4EA8BB3E" w:rsidR="00464B31" w:rsidRPr="00464B31" w:rsidRDefault="00464B31" w:rsidP="00464B31">
      <w:pPr>
        <w:pStyle w:val="Titolo3"/>
      </w:pPr>
      <w:bookmarkStart w:id="246" w:name="_Toc59881207"/>
      <w:bookmarkStart w:id="247" w:name="_Toc59881541"/>
      <w:bookmarkStart w:id="248" w:name="_Toc59889671"/>
      <w:r>
        <w:t>3.10.</w:t>
      </w:r>
      <w:r w:rsidR="00CC43D9">
        <w:t>3</w:t>
      </w:r>
      <w:r>
        <w:t xml:space="preserve"> – </w:t>
      </w:r>
      <w:r w:rsidR="00996BEF" w:rsidRPr="00464B31">
        <w:t xml:space="preserve">Definizione dei </w:t>
      </w:r>
      <w:r w:rsidR="00521D78">
        <w:t>Piani</w:t>
      </w:r>
      <w:r w:rsidR="00996BEF" w:rsidRPr="00464B31">
        <w:t xml:space="preserve"> </w:t>
      </w:r>
      <w:r w:rsidR="00521D78">
        <w:t>Educativi</w:t>
      </w:r>
      <w:r w:rsidRPr="00464B31">
        <w:t xml:space="preserve"> </w:t>
      </w:r>
      <w:r w:rsidR="00521D78">
        <w:t>I</w:t>
      </w:r>
      <w:r w:rsidR="00996BEF" w:rsidRPr="00464B31">
        <w:t>ndividuali</w:t>
      </w:r>
      <w:r w:rsidRPr="00464B31">
        <w:t>zza</w:t>
      </w:r>
      <w:r w:rsidR="00521D78">
        <w:t>ti</w:t>
      </w:r>
      <w:bookmarkEnd w:id="246"/>
      <w:bookmarkEnd w:id="247"/>
      <w:bookmarkEnd w:id="248"/>
    </w:p>
    <w:p w14:paraId="0DCD6CC7" w14:textId="511A6692" w:rsidR="006F7D8B" w:rsidRDefault="00024483" w:rsidP="00024483">
      <w:r>
        <w:t>Durante il primo mese dell</w:t>
      </w:r>
      <w:r w:rsidR="001675D6">
        <w:t>’</w:t>
      </w:r>
      <w:r>
        <w:t xml:space="preserve">anno scolastico i docenti di sostegno, inseriti nelle classi con alunni D.A., svolgono una attività di monitoraggio ed osservazione sistematica degli alunni certificati e della classe in generale per individuare eventuali casi non certificati. Vengono utilizzate griglie di osservazione fornite dal coordinamento del dipartimento di sostegno. La procedura per definire il PEI si svolge nelle seguenti fasi: </w:t>
      </w:r>
    </w:p>
    <w:p w14:paraId="7E7C514E" w14:textId="03641888" w:rsidR="006F7D8B" w:rsidRPr="008D2897" w:rsidRDefault="00024483" w:rsidP="008D2897">
      <w:pPr>
        <w:pStyle w:val="Paragrafoelenco"/>
      </w:pPr>
      <w:r w:rsidRPr="008D2897">
        <w:t>ricognizione dei dati raccolti dalla segreteria all</w:t>
      </w:r>
      <w:r w:rsidR="001675D6" w:rsidRPr="008D2897">
        <w:t>’</w:t>
      </w:r>
      <w:r w:rsidRPr="008D2897">
        <w:t>atto di iscrizione</w:t>
      </w:r>
      <w:r w:rsidR="006F7D8B" w:rsidRPr="008D2897">
        <w:t xml:space="preserve"> con una </w:t>
      </w:r>
      <w:r w:rsidRPr="008D2897">
        <w:t>rassegna dettagliata delle certificazioni presentate e dei documenti trasmessi dalle scuole precedenti;</w:t>
      </w:r>
    </w:p>
    <w:p w14:paraId="35B7F868" w14:textId="30E938E1" w:rsidR="006F7D8B" w:rsidRPr="008D2897" w:rsidRDefault="006F7D8B" w:rsidP="008D2897">
      <w:pPr>
        <w:pStyle w:val="Paragrafoelenco"/>
      </w:pPr>
      <w:r w:rsidRPr="008D2897">
        <w:t>analisi, da parte dei docenti curricolari e di sostegno mediante l</w:t>
      </w:r>
      <w:r w:rsidR="001675D6" w:rsidRPr="008D2897">
        <w:t>’</w:t>
      </w:r>
      <w:r w:rsidRPr="008D2897">
        <w:t>uso di griglie di osservazione, degli alunni</w:t>
      </w:r>
      <w:r w:rsidR="00024483" w:rsidRPr="008D2897">
        <w:t xml:space="preserve"> </w:t>
      </w:r>
      <w:r w:rsidRPr="008D2897">
        <w:t xml:space="preserve">durante le attività didattiche </w:t>
      </w:r>
      <w:r w:rsidR="00024483" w:rsidRPr="008D2897">
        <w:t>e</w:t>
      </w:r>
      <w:r w:rsidRPr="008D2897">
        <w:t xml:space="preserve"> dei</w:t>
      </w:r>
      <w:r w:rsidR="00024483" w:rsidRPr="008D2897">
        <w:t xml:space="preserve"> loro stili di apprendimento</w:t>
      </w:r>
      <w:r w:rsidRPr="008D2897">
        <w:t>;</w:t>
      </w:r>
    </w:p>
    <w:p w14:paraId="7F181F80" w14:textId="15A415A2" w:rsidR="006F7D8B" w:rsidRPr="008D2897" w:rsidRDefault="00024483" w:rsidP="008D2897">
      <w:pPr>
        <w:pStyle w:val="Paragrafoelenco"/>
      </w:pPr>
      <w:r w:rsidRPr="008D2897">
        <w:t>predisposizione</w:t>
      </w:r>
      <w:r w:rsidR="006F7D8B" w:rsidRPr="008D2897">
        <w:t xml:space="preserve"> –</w:t>
      </w:r>
      <w:r w:rsidRPr="008D2897">
        <w:t xml:space="preserve"> entro il termine del secondo mese dell</w:t>
      </w:r>
      <w:r w:rsidR="001675D6" w:rsidRPr="008D2897">
        <w:t>’</w:t>
      </w:r>
      <w:r w:rsidRPr="008D2897">
        <w:t>anno scolastico</w:t>
      </w:r>
      <w:r w:rsidR="006F7D8B" w:rsidRPr="008D2897">
        <w:t xml:space="preserve"> –</w:t>
      </w:r>
      <w:r w:rsidRPr="008D2897">
        <w:t xml:space="preserve"> della stesura del </w:t>
      </w:r>
      <w:r w:rsidR="006F7D8B" w:rsidRPr="008D2897">
        <w:t>PEI</w:t>
      </w:r>
      <w:r w:rsidRPr="008D2897">
        <w:t>, a cura del docente di sostegno della classe</w:t>
      </w:r>
      <w:r w:rsidR="006F7D8B" w:rsidRPr="008D2897">
        <w:t xml:space="preserve">, valutando </w:t>
      </w:r>
      <w:r w:rsidRPr="008D2897">
        <w:t>il tipo di programmazione da svolgere con l</w:t>
      </w:r>
      <w:r w:rsidR="001675D6" w:rsidRPr="008D2897">
        <w:t>’</w:t>
      </w:r>
      <w:r w:rsidRPr="008D2897">
        <w:t>alunno d</w:t>
      </w:r>
      <w:r w:rsidR="000C746C" w:rsidRPr="008D2897">
        <w:t xml:space="preserve">iversamente </w:t>
      </w:r>
      <w:r w:rsidRPr="008D2897">
        <w:t>a</w:t>
      </w:r>
      <w:r w:rsidR="000C746C" w:rsidRPr="008D2897">
        <w:t>bile</w:t>
      </w:r>
      <w:r w:rsidRPr="008D2897">
        <w:t xml:space="preserve">: </w:t>
      </w:r>
      <w:r w:rsidR="000C746C" w:rsidRPr="008D2897">
        <w:t>semplificata o differenziata</w:t>
      </w:r>
      <w:r w:rsidRPr="008D2897">
        <w:t xml:space="preserve">; </w:t>
      </w:r>
    </w:p>
    <w:p w14:paraId="2B583317" w14:textId="3A32AED3" w:rsidR="006F7D8B" w:rsidRPr="008D2897" w:rsidRDefault="00024483" w:rsidP="008D2897">
      <w:pPr>
        <w:pStyle w:val="Paragrafoelenco"/>
      </w:pPr>
      <w:r w:rsidRPr="008D2897">
        <w:t>presa visione e approvazione del PEI da parte dell</w:t>
      </w:r>
      <w:r w:rsidR="001675D6" w:rsidRPr="008D2897">
        <w:t>’</w:t>
      </w:r>
      <w:r w:rsidRPr="008D2897">
        <w:t xml:space="preserve">intero </w:t>
      </w:r>
      <w:r w:rsidR="00027BD8" w:rsidRPr="008D2897">
        <w:t>CdC</w:t>
      </w:r>
      <w:r w:rsidRPr="008D2897">
        <w:t xml:space="preserve">; </w:t>
      </w:r>
    </w:p>
    <w:p w14:paraId="08683575" w14:textId="77777777" w:rsidR="006F7D8B" w:rsidRPr="008D2897" w:rsidRDefault="00024483" w:rsidP="008D2897">
      <w:pPr>
        <w:pStyle w:val="Paragrafoelenco"/>
      </w:pPr>
      <w:r w:rsidRPr="008D2897">
        <w:t xml:space="preserve">presa visione e accettazione tramite firma del PEI da parte della famiglia; </w:t>
      </w:r>
    </w:p>
    <w:p w14:paraId="081BA141" w14:textId="77777777" w:rsidR="006F7D8B" w:rsidRPr="008D2897" w:rsidRDefault="00024483" w:rsidP="008D2897">
      <w:pPr>
        <w:pStyle w:val="Paragrafoelenco"/>
      </w:pPr>
      <w:r w:rsidRPr="008D2897">
        <w:t xml:space="preserve">presa visione e accettazione tramite firma della neuropsichiatra di riferimento. </w:t>
      </w:r>
    </w:p>
    <w:p w14:paraId="4C71363B" w14:textId="3D956AAA" w:rsidR="00024483" w:rsidRDefault="00024483" w:rsidP="00024483">
      <w:r>
        <w:t xml:space="preserve">Il </w:t>
      </w:r>
      <w:r w:rsidR="006F7D8B">
        <w:t>PEI</w:t>
      </w:r>
      <w:r>
        <w:t xml:space="preserve"> può essere modificato durante l</w:t>
      </w:r>
      <w:r w:rsidR="001675D6">
        <w:t>’</w:t>
      </w:r>
      <w:r>
        <w:t>anno secondo i ritmi di apprendimento dell</w:t>
      </w:r>
      <w:r w:rsidR="001675D6">
        <w:t>’</w:t>
      </w:r>
      <w:r>
        <w:t xml:space="preserve">alunno o secondo le necessità didattiche che si presentano di volta in volta. Tale procedura viene effettuata anche per gli alunni che presentano certificazioni di DSA, per i quali il </w:t>
      </w:r>
      <w:r w:rsidR="008628BE">
        <w:t>CdC</w:t>
      </w:r>
      <w:r>
        <w:t xml:space="preserve"> predispone la stesura del PDP per DSA o per BES. In tale piano vengono concordati (con alunno, famiglia, docenti) gli strumenti compensativi e dispensativi per sostenere il percorso scolastico di apprendimento.</w:t>
      </w:r>
    </w:p>
    <w:p w14:paraId="7D1C311D" w14:textId="4CD83142" w:rsidR="00464B31" w:rsidRPr="00CC43D9" w:rsidRDefault="00024483" w:rsidP="00CC43D9">
      <w:pPr>
        <w:pStyle w:val="Titolo4"/>
      </w:pPr>
      <w:r w:rsidRPr="00CC43D9">
        <w:t>Soggetti coinvolti nella definizione dei PEI</w:t>
      </w:r>
      <w:r w:rsidR="00996BEF" w:rsidRPr="00CC43D9">
        <w:t xml:space="preserve"> </w:t>
      </w:r>
    </w:p>
    <w:p w14:paraId="10392880" w14:textId="03F585D7" w:rsidR="00996BEF" w:rsidRDefault="00024483" w:rsidP="00024483">
      <w:r>
        <w:t>I soggetti coinvolti nella definizione del Pei sono:</w:t>
      </w:r>
    </w:p>
    <w:p w14:paraId="76F7801D" w14:textId="77777777" w:rsidR="00996BEF" w:rsidRPr="008D2897" w:rsidRDefault="00996BEF" w:rsidP="008D2897">
      <w:pPr>
        <w:pStyle w:val="Paragrafoelenco"/>
      </w:pPr>
      <w:r w:rsidRPr="008D2897">
        <w:t>i</w:t>
      </w:r>
      <w:r w:rsidR="00024483" w:rsidRPr="008D2897">
        <w:t xml:space="preserve"> docenti della classe (su materia e di sostegno)</w:t>
      </w:r>
      <w:r w:rsidRPr="008D2897">
        <w:t>;</w:t>
      </w:r>
      <w:r w:rsidR="00024483" w:rsidRPr="008D2897">
        <w:t xml:space="preserve"> </w:t>
      </w:r>
    </w:p>
    <w:p w14:paraId="0FFAC40F" w14:textId="4B5DB7A3" w:rsidR="00996BEF" w:rsidRPr="008D2897" w:rsidRDefault="00024483" w:rsidP="008D2897">
      <w:pPr>
        <w:pStyle w:val="Paragrafoelenco"/>
      </w:pPr>
      <w:r w:rsidRPr="008D2897">
        <w:t>il coordinatore del gruppo di sostegno</w:t>
      </w:r>
      <w:r w:rsidR="00793DA0" w:rsidRPr="008D2897">
        <w:t>;</w:t>
      </w:r>
    </w:p>
    <w:p w14:paraId="2240401A" w14:textId="655ACF04" w:rsidR="00996BEF" w:rsidRPr="008D2897" w:rsidRDefault="00024483" w:rsidP="008D2897">
      <w:pPr>
        <w:pStyle w:val="Paragrafoelenco"/>
      </w:pPr>
      <w:r w:rsidRPr="008D2897">
        <w:t xml:space="preserve">gli specialisti che seguono gli alunni DA </w:t>
      </w:r>
      <w:r w:rsidR="00793DA0" w:rsidRPr="008D2897">
        <w:t>(Diversamente Abili);</w:t>
      </w:r>
    </w:p>
    <w:p w14:paraId="15E7F852" w14:textId="67C4AE62" w:rsidR="00996BEF" w:rsidRPr="008D2897" w:rsidRDefault="00024483" w:rsidP="008D2897">
      <w:pPr>
        <w:pStyle w:val="Paragrafoelenco"/>
      </w:pPr>
      <w:r w:rsidRPr="008D2897">
        <w:t>ASL del territorio</w:t>
      </w:r>
      <w:r w:rsidR="00793DA0" w:rsidRPr="008D2897">
        <w:t>;</w:t>
      </w:r>
    </w:p>
    <w:p w14:paraId="7F2E1137" w14:textId="2D277EB7" w:rsidR="00024483" w:rsidRPr="008D2897" w:rsidRDefault="00024483" w:rsidP="008D2897">
      <w:pPr>
        <w:pStyle w:val="Paragrafoelenco"/>
      </w:pPr>
      <w:r w:rsidRPr="008D2897">
        <w:t xml:space="preserve">il </w:t>
      </w:r>
      <w:r w:rsidR="00E31C2E" w:rsidRPr="008D2897">
        <w:t>DS</w:t>
      </w:r>
      <w:r w:rsidR="00793DA0" w:rsidRPr="008D2897">
        <w:t>;</w:t>
      </w:r>
    </w:p>
    <w:p w14:paraId="4944C35C" w14:textId="77777777" w:rsidR="00464B31" w:rsidRPr="00464B31" w:rsidRDefault="00B3743F" w:rsidP="00464B31">
      <w:pPr>
        <w:pStyle w:val="Titolo4"/>
      </w:pPr>
      <w:r w:rsidRPr="00464B31">
        <w:lastRenderedPageBreak/>
        <w:t xml:space="preserve">Modalità di coinvolgimento delle famiglie </w:t>
      </w:r>
    </w:p>
    <w:p w14:paraId="4BD71833" w14:textId="3B4FEF0F" w:rsidR="00667DD9" w:rsidRDefault="00464B31" w:rsidP="00667DD9">
      <w:r>
        <w:t>La famiglia viene coinvolta all</w:t>
      </w:r>
      <w:r w:rsidR="001675D6">
        <w:t>’</w:t>
      </w:r>
      <w:r>
        <w:t>inizio dell</w:t>
      </w:r>
      <w:r w:rsidR="001675D6">
        <w:t>’</w:t>
      </w:r>
      <w:r>
        <w:t xml:space="preserve">anno scolastico per delineare gli interventi sistematici da svolgere in classe e per definire i bisogni educativi da inserire nel </w:t>
      </w:r>
      <w:r w:rsidR="005A689C">
        <w:t>PEI</w:t>
      </w:r>
      <w:r>
        <w:t>. Generalmente la famiglia fornisce la documentazione, l</w:t>
      </w:r>
      <w:r w:rsidR="001675D6">
        <w:t>’</w:t>
      </w:r>
      <w:r>
        <w:t xml:space="preserve">anamnesi e la sua storia, le osservazioni a casa o in altri contesti extrascolastici, gli stili ed i ritmi di apprendimento. Il rapporto scuola famiglia si basa </w:t>
      </w:r>
      <w:r w:rsidR="00667DD9">
        <w:t>su informazione–formazione nell</w:t>
      </w:r>
      <w:r w:rsidR="001675D6">
        <w:t>’</w:t>
      </w:r>
      <w:r w:rsidR="00667DD9">
        <w:t>ambito della genitorialità e della psicopedagogia dell</w:t>
      </w:r>
      <w:r w:rsidR="001675D6">
        <w:t>’</w:t>
      </w:r>
      <w:r w:rsidR="00667DD9">
        <w:t xml:space="preserve">età evolutiva. Le famiglie sono inoltre coinvolte </w:t>
      </w:r>
    </w:p>
    <w:p w14:paraId="6780CA0A" w14:textId="109BB5A0" w:rsidR="00464B31" w:rsidRDefault="00667DD9" w:rsidP="00024483">
      <w:r>
        <w:t>nel progetto accoglienza per le classi prime.</w:t>
      </w:r>
    </w:p>
    <w:p w14:paraId="35EF0B0C" w14:textId="34646FD3" w:rsidR="0015416D" w:rsidRDefault="00667DD9" w:rsidP="00667DD9">
      <w:pPr>
        <w:pStyle w:val="Titolo4"/>
      </w:pPr>
      <w:r>
        <w:t>Risorse professionali interne coinvolte</w:t>
      </w:r>
    </w:p>
    <w:p w14:paraId="2BF428D2" w14:textId="3DCAA116" w:rsidR="00667DD9" w:rsidRPr="008D2897" w:rsidRDefault="00667DD9" w:rsidP="008D2897">
      <w:pPr>
        <w:pStyle w:val="Paragrafoelenco"/>
      </w:pPr>
      <w:r w:rsidRPr="008D2897">
        <w:rPr>
          <w:u w:val="single"/>
        </w:rPr>
        <w:t>Docenti di sostegno</w:t>
      </w:r>
      <w:r w:rsidRPr="008D2897">
        <w:t>: partecipazione a GLI, rapporti con famiglie, attività individualizzate e di piccolo gruppo e attività laboratoriali integrate (classi aperte, laboratori ecc.);</w:t>
      </w:r>
    </w:p>
    <w:p w14:paraId="2192968C" w14:textId="5CD98331" w:rsidR="00667DD9" w:rsidRPr="008D2897" w:rsidRDefault="00667DD9" w:rsidP="008D2897">
      <w:pPr>
        <w:pStyle w:val="Paragrafoelenco"/>
      </w:pPr>
      <w:r w:rsidRPr="008D2897">
        <w:rPr>
          <w:u w:val="single"/>
        </w:rPr>
        <w:t>Docenti curricolari (coordinatori di classe e simili)</w:t>
      </w:r>
      <w:r w:rsidRPr="008D2897">
        <w:t>: partecipazione a GLI, rapporti con famiglie, tutoraggio alunni, progetti didattico–educativi a prevalente tematica inclusiva;</w:t>
      </w:r>
    </w:p>
    <w:p w14:paraId="01712A16" w14:textId="07224C37" w:rsidR="00667DD9" w:rsidRPr="008D2897" w:rsidRDefault="00667DD9" w:rsidP="008D2897">
      <w:pPr>
        <w:pStyle w:val="Paragrafoelenco"/>
      </w:pPr>
      <w:r w:rsidRPr="008D2897">
        <w:rPr>
          <w:u w:val="single"/>
        </w:rPr>
        <w:t>Personale ATA</w:t>
      </w:r>
      <w:r w:rsidRPr="008D2897">
        <w:t>: assistenza alunni disabili.</w:t>
      </w:r>
    </w:p>
    <w:p w14:paraId="6CC8327A" w14:textId="659AD22E" w:rsidR="00B90B18" w:rsidRDefault="00667DD9" w:rsidP="00667DD9">
      <w:pPr>
        <w:pStyle w:val="Titolo4"/>
      </w:pPr>
      <w:r>
        <w:t>Rapporti con soggetti esterni</w:t>
      </w:r>
    </w:p>
    <w:p w14:paraId="7F7E2B50" w14:textId="2B7EAFE6" w:rsidR="00667DD9" w:rsidRPr="008D2897" w:rsidRDefault="00667DD9" w:rsidP="008D2897">
      <w:pPr>
        <w:pStyle w:val="Paragrafoelenco"/>
      </w:pPr>
      <w:r w:rsidRPr="008D2897">
        <w:rPr>
          <w:u w:val="single"/>
        </w:rPr>
        <w:t>Unità di valutazione multidisciplinare</w:t>
      </w:r>
      <w:r w:rsidRPr="008D2897">
        <w:t>: analisi del profilo di funzionamento per la definizione del Progetto individuale;</w:t>
      </w:r>
    </w:p>
    <w:p w14:paraId="470EFAEF" w14:textId="320DBC8C" w:rsidR="00667DD9" w:rsidRPr="008D2897" w:rsidRDefault="00667DD9" w:rsidP="008D2897">
      <w:pPr>
        <w:pStyle w:val="Paragrafoelenco"/>
      </w:pPr>
      <w:r w:rsidRPr="008D2897">
        <w:rPr>
          <w:u w:val="single"/>
        </w:rPr>
        <w:t>Unità di valutazione multidisciplinare</w:t>
      </w:r>
      <w:r w:rsidRPr="008D2897">
        <w:t>: procedure condivise di intervento sulla disabilità</w:t>
      </w:r>
      <w:r w:rsidR="00B07CDD">
        <w:t>;</w:t>
      </w:r>
    </w:p>
    <w:p w14:paraId="532B3D70" w14:textId="540727F7" w:rsidR="00667DD9" w:rsidRPr="008D2897" w:rsidRDefault="00667DD9" w:rsidP="008D2897">
      <w:pPr>
        <w:pStyle w:val="Paragrafoelenco"/>
      </w:pPr>
      <w:r w:rsidRPr="008D2897">
        <w:rPr>
          <w:u w:val="single"/>
        </w:rPr>
        <w:t>Unità di valutazione multidisciplinare</w:t>
      </w:r>
      <w:r w:rsidRPr="008D2897">
        <w:t>: procedure condivise di intervento su disagio e simili</w:t>
      </w:r>
      <w:r w:rsidR="00B07CDD">
        <w:t>;</w:t>
      </w:r>
    </w:p>
    <w:p w14:paraId="12CCDF26" w14:textId="550ED296" w:rsidR="00667DD9" w:rsidRPr="00667DD9" w:rsidRDefault="00667DD9" w:rsidP="00667DD9">
      <w:pPr>
        <w:pStyle w:val="Titolo3"/>
      </w:pPr>
      <w:bookmarkStart w:id="249" w:name="_Toc59881208"/>
      <w:bookmarkStart w:id="250" w:name="_Toc59881542"/>
      <w:bookmarkStart w:id="251" w:name="_Toc59889672"/>
      <w:r>
        <w:t>3.10.</w:t>
      </w:r>
      <w:r w:rsidR="00CC43D9">
        <w:t>4</w:t>
      </w:r>
      <w:r>
        <w:t xml:space="preserve"> – </w:t>
      </w:r>
      <w:r w:rsidR="00583328">
        <w:t>Criteri e modalità di v</w:t>
      </w:r>
      <w:r w:rsidRPr="00667DD9">
        <w:t>alutazione, continuità e orientamento</w:t>
      </w:r>
      <w:bookmarkEnd w:id="249"/>
      <w:bookmarkEnd w:id="250"/>
      <w:bookmarkEnd w:id="251"/>
      <w:r w:rsidRPr="00667DD9">
        <w:t xml:space="preserve"> </w:t>
      </w:r>
    </w:p>
    <w:p w14:paraId="7B33DFB0" w14:textId="6BA8C0BD" w:rsidR="000C746C" w:rsidRDefault="000C746C" w:rsidP="000C746C">
      <w:pPr>
        <w:pStyle w:val="Titolo4"/>
      </w:pPr>
      <w:r>
        <w:t xml:space="preserve">Valutazione </w:t>
      </w:r>
      <w:r w:rsidR="00EB38C8">
        <w:t xml:space="preserve">alunni certificati, </w:t>
      </w:r>
      <w:proofErr w:type="spellStart"/>
      <w:r w:rsidR="00EB38C8">
        <w:t>dsa</w:t>
      </w:r>
      <w:proofErr w:type="spellEnd"/>
      <w:r w:rsidR="00EB38C8">
        <w:t xml:space="preserve"> e </w:t>
      </w:r>
      <w:proofErr w:type="spellStart"/>
      <w:r w:rsidR="00EB38C8">
        <w:t>bes</w:t>
      </w:r>
      <w:proofErr w:type="spellEnd"/>
    </w:p>
    <w:p w14:paraId="6D232E0B" w14:textId="54D14EB9" w:rsidR="00595521" w:rsidRDefault="00B90B18" w:rsidP="003F3151">
      <w:r>
        <w:t xml:space="preserve">Gli alunni certificati con disabilità, che hanno seguito un percorso didattico individualizzato differenziato sono valutati dal </w:t>
      </w:r>
      <w:r w:rsidR="00027BD8">
        <w:t>CdC</w:t>
      </w:r>
      <w:r>
        <w:t xml:space="preserve"> con</w:t>
      </w:r>
      <w:r w:rsidR="003F3151">
        <w:t xml:space="preserve"> </w:t>
      </w:r>
      <w:r w:rsidR="003F3151" w:rsidRPr="003F3151">
        <w:t>l</w:t>
      </w:r>
      <w:r w:rsidR="001675D6">
        <w:t>’</w:t>
      </w:r>
      <w:r w:rsidR="003F3151" w:rsidRPr="003F3151">
        <w:t>attribuzione di voti e di un credito scolastico relativi unicamente allo svolgimento di tale piano. Sono ammessi a sostenere gli esami di stato su prove differenziate, coerenti con il percorso svolto, finalizzate esclusivamente al rilascio dell</w:t>
      </w:r>
      <w:r w:rsidR="001675D6">
        <w:t>’</w:t>
      </w:r>
      <w:r w:rsidR="003F3151" w:rsidRPr="003F3151">
        <w:t>attestazione di cui all</w:t>
      </w:r>
      <w:r w:rsidR="001675D6">
        <w:t>’</w:t>
      </w:r>
      <w:r w:rsidR="003F3151" w:rsidRPr="003F3151">
        <w:t>art. 13 del DPR n. 323/98. Anche per tali alunni si procede alla pubblicazione, all</w:t>
      </w:r>
      <w:r w:rsidR="001675D6">
        <w:t>’</w:t>
      </w:r>
      <w:r w:rsidR="003F3151" w:rsidRPr="003F3151">
        <w:t xml:space="preserve">albo di istituto, dei voti e dei crediti, seguiti dalla dicitura </w:t>
      </w:r>
      <w:r w:rsidR="005E0E62">
        <w:t>“</w:t>
      </w:r>
      <w:r w:rsidR="003F3151" w:rsidRPr="003F3151">
        <w:t>ammesso</w:t>
      </w:r>
      <w:r w:rsidR="005E0E62">
        <w:t>”</w:t>
      </w:r>
      <w:r w:rsidR="003F3151" w:rsidRPr="003F3151">
        <w:t xml:space="preserve">; in caso di esito negativo, non si procede alla pubblicazione dei voti e punteggi, ma solo della dicitura </w:t>
      </w:r>
      <w:r w:rsidR="005E0E62">
        <w:t>“</w:t>
      </w:r>
      <w:r w:rsidR="003F3151" w:rsidRPr="003F3151">
        <w:t>non ammesso</w:t>
      </w:r>
      <w:r w:rsidR="005E0E62">
        <w:t>”</w:t>
      </w:r>
      <w:r w:rsidR="003F3151" w:rsidRPr="003F3151">
        <w:t>. Per i voti riportati nello scrutinio finale si aggiunge, nelle certificazioni rilasciate ma non nei tabelloni affissi all</w:t>
      </w:r>
      <w:r w:rsidR="001675D6">
        <w:t>’</w:t>
      </w:r>
      <w:r w:rsidR="003F3151" w:rsidRPr="003F3151">
        <w:t>albo, che le valutazioni sono riferite al PEI e non ai programmi ministeriali. I candidati con diagnosi di DSA, che ai sensi dell</w:t>
      </w:r>
      <w:r w:rsidR="001675D6">
        <w:t>’</w:t>
      </w:r>
      <w:r w:rsidR="003F3151" w:rsidRPr="003F3151">
        <w:t>art. 6, c 6 del DM 5669 del 12.07.2011, hanno seguito un percorso didattico personalizzato, con l</w:t>
      </w:r>
      <w:r w:rsidR="001675D6">
        <w:t>’</w:t>
      </w:r>
      <w:r w:rsidR="003F3151" w:rsidRPr="003F3151">
        <w:t>esonero dall</w:t>
      </w:r>
      <w:r w:rsidR="001675D6">
        <w:t>’</w:t>
      </w:r>
      <w:r w:rsidR="003F3151" w:rsidRPr="003F3151">
        <w:t xml:space="preserve">insegnamento della/e lingue straniere sono valutati dal </w:t>
      </w:r>
      <w:r w:rsidR="00027BD8">
        <w:t>CdC</w:t>
      </w:r>
      <w:r w:rsidR="003F3151" w:rsidRPr="003F3151">
        <w:t xml:space="preserve"> con l</w:t>
      </w:r>
      <w:r w:rsidR="001675D6">
        <w:t>’</w:t>
      </w:r>
      <w:r w:rsidR="003F3151" w:rsidRPr="003F3151">
        <w:t xml:space="preserve">attribuzione di voti e di un credito scolastico relativi unicamente allo svolgimento di tale piano. Il </w:t>
      </w:r>
      <w:r w:rsidR="00027BD8">
        <w:t>CdC</w:t>
      </w:r>
      <w:r w:rsidR="003F3151" w:rsidRPr="003F3151">
        <w:t xml:space="preserve"> inserisce nel documento del 15 maggio il Piano Didattico Personalizzato e forniscono le indicazioni circa la modalità di svolgimento delle prove scritte e orali, coerenti con quanto svolto durante l</w:t>
      </w:r>
      <w:r w:rsidR="001675D6">
        <w:t>’</w:t>
      </w:r>
      <w:r w:rsidR="003F3151" w:rsidRPr="003F3151">
        <w:t>anno scolastico.</w:t>
      </w:r>
      <w:r w:rsidR="00D4778A">
        <w:t xml:space="preserve"> </w:t>
      </w:r>
      <w:r w:rsidR="003F3151" w:rsidRPr="003F3151">
        <w:t xml:space="preserve">Per gli alunni con BES, formalmente individuati dal </w:t>
      </w:r>
      <w:r w:rsidR="00027BD8">
        <w:t>CdC</w:t>
      </w:r>
      <w:r w:rsidR="003F3151" w:rsidRPr="003F3151">
        <w:t>, non è prevista alcuna misura dispensativa in sede di esame, mentre è possibile concedere strumenti compensativi, in analogia a quanto previsto per gli alunni con DSA, solo nel caso in cui siano già stati impiegati per le verifiche in corso d</w:t>
      </w:r>
      <w:r w:rsidR="001675D6">
        <w:t>’</w:t>
      </w:r>
      <w:r w:rsidR="003F3151" w:rsidRPr="003F3151">
        <w:t>anno o comunque siano funzionali allo svolgimento del</w:t>
      </w:r>
      <w:r w:rsidR="00595521">
        <w:t>l</w:t>
      </w:r>
      <w:r w:rsidR="001675D6">
        <w:t>’</w:t>
      </w:r>
      <w:r w:rsidR="003F3151" w:rsidRPr="003F3151">
        <w:t>esame senza che venga pregiudicata la validità delle prove. Criteri riguardanti la valutazione degli alunni stranieri neo arrivati. Per quanto riguarda i criteri di ammissione alla classe successiva per gli studenti stranieri neo arrivati e con evidenti difficoltà linguistiche si propone di tener conto dei seguenti elementi:</w:t>
      </w:r>
    </w:p>
    <w:p w14:paraId="16A8AD66" w14:textId="1DC4353B" w:rsidR="00595521" w:rsidRPr="008D2897" w:rsidRDefault="003F3151" w:rsidP="008D2897">
      <w:pPr>
        <w:pStyle w:val="Paragrafoelenco"/>
      </w:pPr>
      <w:r w:rsidRPr="008D2897">
        <w:t>percorso pregresso dell</w:t>
      </w:r>
      <w:r w:rsidR="001675D6" w:rsidRPr="008D2897">
        <w:t>’</w:t>
      </w:r>
      <w:r w:rsidRPr="008D2897">
        <w:t>alunno</w:t>
      </w:r>
      <w:r w:rsidR="00595521" w:rsidRPr="008D2897">
        <w:t>;</w:t>
      </w:r>
      <w:r w:rsidRPr="008D2897">
        <w:t xml:space="preserve"> </w:t>
      </w:r>
    </w:p>
    <w:p w14:paraId="6010E544" w14:textId="6D6D901E" w:rsidR="00595521" w:rsidRPr="008D2897" w:rsidRDefault="003F3151" w:rsidP="008D2897">
      <w:pPr>
        <w:pStyle w:val="Paragrafoelenco"/>
      </w:pPr>
      <w:r w:rsidRPr="008D2897">
        <w:t>i progressi realizzati nel corso dell</w:t>
      </w:r>
      <w:r w:rsidR="001675D6" w:rsidRPr="008D2897">
        <w:t>’</w:t>
      </w:r>
      <w:r w:rsidRPr="008D2897">
        <w:t>anno</w:t>
      </w:r>
      <w:r w:rsidR="00595521" w:rsidRPr="008D2897">
        <w:t>;</w:t>
      </w:r>
      <w:r w:rsidRPr="008D2897">
        <w:t xml:space="preserve"> </w:t>
      </w:r>
    </w:p>
    <w:p w14:paraId="033838EC" w14:textId="483CE2F3" w:rsidR="00595521" w:rsidRPr="008D2897" w:rsidRDefault="003F3151" w:rsidP="008D2897">
      <w:pPr>
        <w:pStyle w:val="Paragrafoelenco"/>
      </w:pPr>
      <w:r w:rsidRPr="008D2897">
        <w:t>la motivazione e l</w:t>
      </w:r>
      <w:r w:rsidR="001675D6" w:rsidRPr="008D2897">
        <w:t>’</w:t>
      </w:r>
      <w:r w:rsidRPr="008D2897">
        <w:t>impegno dimostrati</w:t>
      </w:r>
      <w:r w:rsidR="00595521" w:rsidRPr="008D2897">
        <w:t>;</w:t>
      </w:r>
    </w:p>
    <w:p w14:paraId="1EEC79B2" w14:textId="31951828" w:rsidR="00595521" w:rsidRPr="008D2897" w:rsidRDefault="003F3151" w:rsidP="008D2897">
      <w:pPr>
        <w:pStyle w:val="Paragrafoelenco"/>
      </w:pPr>
      <w:r w:rsidRPr="008D2897">
        <w:t>le potenzialità d</w:t>
      </w:r>
      <w:r w:rsidR="001675D6" w:rsidRPr="008D2897">
        <w:t>’</w:t>
      </w:r>
      <w:r w:rsidRPr="008D2897">
        <w:t>apprendimento.</w:t>
      </w:r>
    </w:p>
    <w:p w14:paraId="6688435E" w14:textId="77777777" w:rsidR="007B3F3C" w:rsidRDefault="003F3151" w:rsidP="003F3151">
      <w:r w:rsidRPr="003F3151">
        <w:t xml:space="preserve">Tenuto conto dei criteri di cui sopra il </w:t>
      </w:r>
      <w:r w:rsidR="00027BD8">
        <w:t>CdC</w:t>
      </w:r>
      <w:r w:rsidRPr="003F3151">
        <w:t xml:space="preserve"> delibererà l</w:t>
      </w:r>
      <w:r w:rsidR="001675D6">
        <w:t>’</w:t>
      </w:r>
      <w:r w:rsidRPr="003F3151">
        <w:t>ammissione alla classe successiva, assegnando sei in pagella in ogni disciplina, laddove il profilo dell</w:t>
      </w:r>
      <w:r w:rsidR="001675D6">
        <w:t>’</w:t>
      </w:r>
      <w:r w:rsidRPr="003F3151">
        <w:t>alunno risultasse positivo, rinviando eventualmente l</w:t>
      </w:r>
      <w:r w:rsidR="001675D6">
        <w:t>’</w:t>
      </w:r>
      <w:r w:rsidRPr="003F3151">
        <w:t>acquisizione degli obiettivi minimi di alcune discipline alla fine dell</w:t>
      </w:r>
      <w:r w:rsidR="001675D6">
        <w:t>’</w:t>
      </w:r>
      <w:r w:rsidRPr="003F3151">
        <w:t xml:space="preserve">anno scolastico successivo. </w:t>
      </w:r>
    </w:p>
    <w:p w14:paraId="3B86DE90" w14:textId="11D2FEDE" w:rsidR="003F3151" w:rsidRDefault="003F3151" w:rsidP="003F3151">
      <w:r w:rsidRPr="003F3151">
        <w:lastRenderedPageBreak/>
        <w:t xml:space="preserve">La valutazione degli allievi si effettua secondo le seguenti tipologie: </w:t>
      </w:r>
      <w:r w:rsidR="00E574FB">
        <w:t>–</w:t>
      </w:r>
      <w:r w:rsidRPr="003F3151">
        <w:t>valutazione diagnostica: si realizza all</w:t>
      </w:r>
      <w:r w:rsidR="001675D6">
        <w:t>’</w:t>
      </w:r>
      <w:r w:rsidRPr="003F3151">
        <w:t xml:space="preserve">inizio di ogni anno scolastico con la somministrazione di test di ingresso per verificare il possesso dei prerequisiti e individuare i livelli di partenza di ogni allievo, al fine di definire i piani di lavoro ed eventuali individualizzazioni; </w:t>
      </w:r>
      <w:r w:rsidR="00E574FB">
        <w:t>–</w:t>
      </w:r>
      <w:r w:rsidRPr="003F3151">
        <w:t xml:space="preserve"> valutazione formativa: consiste in verifiche interne al processo didattico per consentire ai docenti di valutare il livello di apprendimento dei propri allievi e correggere gli interventi didattici in funzione dei risultati dell</w:t>
      </w:r>
      <w:r w:rsidR="001675D6">
        <w:t>’</w:t>
      </w:r>
      <w:r w:rsidRPr="003F3151">
        <w:t xml:space="preserve">apprendimento; le verifiche formative consentono di far prendere coscienza agli allievi del loro grado di apprendimento; </w:t>
      </w:r>
      <w:r w:rsidR="00E574FB">
        <w:t>–</w:t>
      </w:r>
      <w:r w:rsidRPr="003F3151">
        <w:t xml:space="preserve"> valutazione</w:t>
      </w:r>
      <w:r>
        <w:t xml:space="preserve"> sommativa: definisce con criteri oggettivi il grado di apprendimento e certifica il livello raggiunto. Le prove di verifica, di solito effettuate attraverso le cosiddette prove oggettive, possono essere strutturate o semistrutturate. La valutazione sommativa si attua con le seguenti modalità: </w:t>
      </w:r>
      <w:r w:rsidR="00E574FB">
        <w:t>–</w:t>
      </w:r>
      <w:r>
        <w:t xml:space="preserve"> verifiche strutturate composte da un determinato numero di quesiti ai quali gli allievi possono rispondere scegliendo fra una serie di possibilità. Ogni prova strutturata deve prevedere una griglia di valutazione per garantire l</w:t>
      </w:r>
      <w:r w:rsidR="001675D6">
        <w:t>’</w:t>
      </w:r>
      <w:r>
        <w:t xml:space="preserve">obiettività, consentire il confronto fra classi parallele e una più corretta uniformità di giudizio; </w:t>
      </w:r>
      <w:r w:rsidR="00E574FB">
        <w:t>–</w:t>
      </w:r>
      <w:r>
        <w:t xml:space="preserve"> verifiche orali effettuate a discrezione del docente, in numero tale da giustificare le rispettive valutazioni trimestrale e/o finali; </w:t>
      </w:r>
      <w:r w:rsidR="00E574FB">
        <w:t>–</w:t>
      </w:r>
      <w:r>
        <w:t xml:space="preserve"> verifiche di altre tipologie come esercitazioni di laboratorio, produzione di elaborati vari, prove grafiche, ecc. Sia nel trimestre che nel pentamestre viene comunque effettuato un congruo numero di verifiche sommative per definire con un voto sintetico il livello delle conoscenze acquisite, abilità maturate e competenze raggiunte. Al termine del secondo anno viene rilasciato il certificato delle competenze secondo il modello nazionale per le classi IP e il modello regionale per le classi IeFP. Ogni anno il CD definisce i criteri di assegnazione dei voti di condotta e le modalità di attribuzione del credito scolastico per le classi terze, quarte e quinte.</w:t>
      </w:r>
    </w:p>
    <w:p w14:paraId="5F1921E7" w14:textId="77777777" w:rsidR="000C746C" w:rsidRPr="000C746C" w:rsidRDefault="003F3151" w:rsidP="000C746C">
      <w:pPr>
        <w:pStyle w:val="Titolo4"/>
      </w:pPr>
      <w:r w:rsidRPr="000C746C">
        <w:t>Continuità e strategie di orientamento formativo e lavorativo</w:t>
      </w:r>
      <w:r w:rsidR="00595521" w:rsidRPr="000C746C">
        <w:t xml:space="preserve"> </w:t>
      </w:r>
    </w:p>
    <w:p w14:paraId="7033A066" w14:textId="65E4CCB5" w:rsidR="003F3151" w:rsidRDefault="003F3151" w:rsidP="000C746C">
      <w:r>
        <w:t xml:space="preserve">Gli alunni DA con programmazione semplificata seguono le attività di orientamento formativo e lavorativo stabilite dal </w:t>
      </w:r>
      <w:r w:rsidR="00027BD8">
        <w:t>CdC</w:t>
      </w:r>
      <w:r>
        <w:t xml:space="preserve">. Durante le attività di </w:t>
      </w:r>
      <w:r w:rsidR="00793DA0">
        <w:t>PCTO</w:t>
      </w:r>
      <w:r>
        <w:t xml:space="preserve"> è cura dei docenti di sostegno seguirli e monitorarli, per arrivare a redigere una valutazione finale degli apprendimenti delle competenze. Per gli alunni DA con programmazione differenziata vengono delineati dal </w:t>
      </w:r>
      <w:r w:rsidR="00027BD8">
        <w:t>CdC</w:t>
      </w:r>
      <w:r>
        <w:t xml:space="preserve"> percorsi formativi e orientativi calibrati sulle competenze professionali di indirizzo dell</w:t>
      </w:r>
      <w:r w:rsidR="001675D6">
        <w:t>’</w:t>
      </w:r>
      <w:r>
        <w:t>alunno e per alcuni viene predisposto un progetto di vita, in collaborazione con la famiglia e con gli specialisti esterni del territorio.</w:t>
      </w:r>
      <w:r w:rsidR="00B53DAB">
        <w:t xml:space="preserve"> </w:t>
      </w:r>
      <w:r w:rsidR="000C746C">
        <w:t>Si vuole sviluppare</w:t>
      </w:r>
      <w:r>
        <w:t xml:space="preserve"> un curricolo attento alle diversità e alla promozione di percorsi formativi inclusivi</w:t>
      </w:r>
      <w:r w:rsidR="00595521">
        <w:t xml:space="preserve">. </w:t>
      </w:r>
      <w:r>
        <w:t>Per ogni soggetto si dovrà provvedere a costruire un percorso finalizzato a:</w:t>
      </w:r>
    </w:p>
    <w:p w14:paraId="38A75B32" w14:textId="3FCC7FD0" w:rsidR="003F3151" w:rsidRPr="008D2897" w:rsidRDefault="003F3151" w:rsidP="008D2897">
      <w:pPr>
        <w:pStyle w:val="Paragrafoelenco"/>
      </w:pPr>
      <w:r w:rsidRPr="008D2897">
        <w:t>rispondere ai bisogni individuali</w:t>
      </w:r>
      <w:r w:rsidR="00B07CDD">
        <w:t>;</w:t>
      </w:r>
    </w:p>
    <w:p w14:paraId="07625373" w14:textId="23501AC4" w:rsidR="00B90B18" w:rsidRPr="008D2897" w:rsidRDefault="003F3151" w:rsidP="008D2897">
      <w:pPr>
        <w:pStyle w:val="Paragrafoelenco"/>
      </w:pPr>
      <w:r w:rsidRPr="008D2897">
        <w:t>monitorare la crescita della persona ed il successo delle azioni</w:t>
      </w:r>
      <w:r w:rsidR="00B07CDD">
        <w:t>;</w:t>
      </w:r>
    </w:p>
    <w:p w14:paraId="622824CA" w14:textId="531FA0A0" w:rsidR="003F3151" w:rsidRPr="008D2897" w:rsidRDefault="003F3151" w:rsidP="008D2897">
      <w:pPr>
        <w:pStyle w:val="Paragrafoelenco"/>
      </w:pPr>
      <w:r w:rsidRPr="008D2897">
        <w:t>monitorare l</w:t>
      </w:r>
      <w:r w:rsidR="001675D6" w:rsidRPr="008D2897">
        <w:t>’</w:t>
      </w:r>
      <w:r w:rsidRPr="008D2897">
        <w:t>intero percorso</w:t>
      </w:r>
      <w:r w:rsidR="00B07CDD">
        <w:t>;</w:t>
      </w:r>
    </w:p>
    <w:p w14:paraId="39183432" w14:textId="7F6208A4" w:rsidR="003F3151" w:rsidRPr="008D2897" w:rsidRDefault="003F3151" w:rsidP="008D2897">
      <w:pPr>
        <w:pStyle w:val="Paragrafoelenco"/>
      </w:pPr>
      <w:r w:rsidRPr="008D2897">
        <w:t>favorire il successo della persona nel rispetto della propria individualità</w:t>
      </w:r>
      <w:r w:rsidR="00E574FB" w:rsidRPr="008D2897">
        <w:t>–</w:t>
      </w:r>
      <w:r w:rsidRPr="008D2897">
        <w:t>identità</w:t>
      </w:r>
      <w:r w:rsidR="00B07CDD">
        <w:t>;</w:t>
      </w:r>
    </w:p>
    <w:p w14:paraId="709741B2" w14:textId="77777777" w:rsidR="003F3151" w:rsidRPr="008D2897" w:rsidRDefault="003F3151" w:rsidP="008D2897">
      <w:pPr>
        <w:pStyle w:val="Paragrafoelenco"/>
      </w:pPr>
      <w:r w:rsidRPr="008D2897">
        <w:t>costruire un dossier di sviluppo per gli studenti che seguiranno una programmazione</w:t>
      </w:r>
      <w:r w:rsidR="00595521" w:rsidRPr="008D2897">
        <w:t xml:space="preserve"> </w:t>
      </w:r>
      <w:r w:rsidRPr="008D2897">
        <w:t>differenziata (portfolio delle competenze).</w:t>
      </w:r>
    </w:p>
    <w:p w14:paraId="6A85D67F" w14:textId="02A57759" w:rsidR="003F3151" w:rsidRDefault="003F3151" w:rsidP="003F3151">
      <w:r>
        <w:t xml:space="preserve">Rendere effettivamente responsabili i </w:t>
      </w:r>
      <w:r w:rsidR="007E06BD">
        <w:t>CdC</w:t>
      </w:r>
      <w:r>
        <w:t xml:space="preserve"> del PD</w:t>
      </w:r>
      <w:r w:rsidR="007E06BD">
        <w:t>P</w:t>
      </w:r>
      <w:r>
        <w:t xml:space="preserve"> (docente tutor, parte integrante nell</w:t>
      </w:r>
      <w:r w:rsidR="001675D6">
        <w:t>’</w:t>
      </w:r>
      <w:proofErr w:type="spellStart"/>
      <w:r>
        <w:t>odg</w:t>
      </w:r>
      <w:proofErr w:type="spellEnd"/>
      <w:r>
        <w:t xml:space="preserve"> di ogni </w:t>
      </w:r>
      <w:proofErr w:type="spellStart"/>
      <w:r w:rsidR="007E06BD">
        <w:t>Cdc</w:t>
      </w:r>
      <w:proofErr w:type="spellEnd"/>
      <w:r>
        <w:t>).</w:t>
      </w:r>
    </w:p>
    <w:p w14:paraId="33A080F7" w14:textId="6AB0E717" w:rsidR="00BB194D" w:rsidRDefault="00BB194D" w:rsidP="000C746C">
      <w:pPr>
        <w:pStyle w:val="Titolo4"/>
        <w:rPr>
          <w:lang w:bidi="it-IT"/>
        </w:rPr>
      </w:pPr>
      <w:r>
        <w:rPr>
          <w:lang w:bidi="it-IT"/>
        </w:rPr>
        <w:t>Obiettivi formativi e competenze attese</w:t>
      </w:r>
    </w:p>
    <w:p w14:paraId="6905CD8E" w14:textId="3E25219F" w:rsidR="00BB194D" w:rsidRPr="008D2897" w:rsidRDefault="00BB194D" w:rsidP="008D2897">
      <w:pPr>
        <w:pStyle w:val="Paragrafoelenco"/>
      </w:pPr>
      <w:r w:rsidRPr="008D2897">
        <w:t xml:space="preserve">predisporre </w:t>
      </w:r>
      <w:r w:rsidR="008628BE" w:rsidRPr="008D2897">
        <w:t>PDP</w:t>
      </w:r>
      <w:r w:rsidR="00FE5BCB" w:rsidRPr="008D2897">
        <w:t xml:space="preserve"> </w:t>
      </w:r>
      <w:r w:rsidRPr="008D2897">
        <w:t xml:space="preserve">con misure compensative e dispensative; </w:t>
      </w:r>
    </w:p>
    <w:p w14:paraId="4D6701D5" w14:textId="77777777" w:rsidR="00650D39" w:rsidRDefault="00BB194D" w:rsidP="00650D39">
      <w:pPr>
        <w:pStyle w:val="Paragrafoelenco"/>
      </w:pPr>
      <w:r w:rsidRPr="008D2897">
        <w:t xml:space="preserve">predisporre </w:t>
      </w:r>
      <w:r w:rsidR="008628BE" w:rsidRPr="008D2897">
        <w:t>PEI</w:t>
      </w:r>
      <w:r w:rsidRPr="008D2897">
        <w:t xml:space="preserve"> per ottimizzare il percorso di apprendimento degli alunni</w:t>
      </w:r>
      <w:r w:rsidR="00650D39">
        <w:t>.</w:t>
      </w:r>
    </w:p>
    <w:p w14:paraId="7B2D9294" w14:textId="77777777" w:rsidR="00DA35F6" w:rsidRDefault="00DA35F6" w:rsidP="00DA35F6"/>
    <w:p w14:paraId="35136973" w14:textId="71F5BBAB" w:rsidR="00DA35F6" w:rsidRDefault="00DA35F6" w:rsidP="00DA35F6">
      <w:pPr>
        <w:sectPr w:rsidR="00DA35F6" w:rsidSect="00575119">
          <w:type w:val="continuous"/>
          <w:pgSz w:w="11900" w:h="16840"/>
          <w:pgMar w:top="1417" w:right="1134" w:bottom="1134" w:left="1134" w:header="708" w:footer="708" w:gutter="0"/>
          <w:cols w:space="708"/>
          <w:docGrid w:linePitch="360"/>
        </w:sectPr>
      </w:pPr>
    </w:p>
    <w:p w14:paraId="1E94BF06" w14:textId="77777777" w:rsidR="00824F08" w:rsidRDefault="00824F08" w:rsidP="00824F08">
      <w:pPr>
        <w:pStyle w:val="Titolo1"/>
      </w:pPr>
      <w:bookmarkStart w:id="252" w:name="_Toc57309455"/>
      <w:bookmarkStart w:id="253" w:name="_Toc57310165"/>
      <w:bookmarkStart w:id="254" w:name="_Toc57570075"/>
      <w:bookmarkStart w:id="255" w:name="_Toc57570378"/>
      <w:bookmarkStart w:id="256" w:name="_Toc57817064"/>
      <w:bookmarkStart w:id="257" w:name="_Toc57912921"/>
      <w:bookmarkStart w:id="258" w:name="_Toc59881209"/>
      <w:bookmarkStart w:id="259" w:name="_Toc59881543"/>
      <w:bookmarkStart w:id="260" w:name="_Toc59889673"/>
      <w:r>
        <w:lastRenderedPageBreak/>
        <w:t>4 – Organizzazione</w:t>
      </w:r>
      <w:bookmarkEnd w:id="252"/>
      <w:bookmarkEnd w:id="253"/>
      <w:bookmarkEnd w:id="254"/>
      <w:bookmarkEnd w:id="255"/>
      <w:bookmarkEnd w:id="256"/>
      <w:bookmarkEnd w:id="257"/>
      <w:bookmarkEnd w:id="258"/>
      <w:bookmarkEnd w:id="259"/>
      <w:bookmarkEnd w:id="260"/>
    </w:p>
    <w:p w14:paraId="4B711BD3" w14:textId="3B0E8CA4" w:rsidR="00511AC0" w:rsidRDefault="00824F08" w:rsidP="00511AC0">
      <w:pPr>
        <w:pStyle w:val="Titolo2"/>
      </w:pPr>
      <w:bookmarkStart w:id="261" w:name="_Toc57309456"/>
      <w:bookmarkStart w:id="262" w:name="_Toc57310166"/>
      <w:bookmarkStart w:id="263" w:name="_Toc57570076"/>
      <w:bookmarkStart w:id="264" w:name="_Toc57570379"/>
      <w:bookmarkStart w:id="265" w:name="_Toc57817065"/>
      <w:bookmarkStart w:id="266" w:name="_Toc57912922"/>
      <w:bookmarkStart w:id="267" w:name="_Toc59881210"/>
      <w:bookmarkStart w:id="268" w:name="_Toc59881544"/>
      <w:bookmarkStart w:id="269" w:name="_Toc59889674"/>
      <w:r>
        <w:t>4.1 – Modello organizzativo</w:t>
      </w:r>
      <w:bookmarkEnd w:id="261"/>
      <w:bookmarkEnd w:id="262"/>
      <w:bookmarkEnd w:id="263"/>
      <w:bookmarkEnd w:id="264"/>
      <w:bookmarkEnd w:id="265"/>
      <w:bookmarkEnd w:id="266"/>
      <w:bookmarkEnd w:id="267"/>
      <w:bookmarkEnd w:id="268"/>
      <w:bookmarkEnd w:id="269"/>
    </w:p>
    <w:p w14:paraId="3836473F" w14:textId="7B59E40B" w:rsidR="00982A50" w:rsidRPr="00982A50" w:rsidRDefault="00982A50" w:rsidP="00982A50">
      <w:pPr>
        <w:pStyle w:val="Titolo3"/>
      </w:pPr>
      <w:bookmarkStart w:id="270" w:name="_Toc59881211"/>
      <w:bookmarkStart w:id="271" w:name="_Toc59881545"/>
      <w:bookmarkStart w:id="272" w:name="_Toc59889675"/>
      <w:r>
        <w:t>4.1.1 – F</w:t>
      </w:r>
      <w:r w:rsidRPr="00982A50">
        <w:t>igure e funzioni organizzative</w:t>
      </w:r>
      <w:bookmarkEnd w:id="270"/>
      <w:bookmarkEnd w:id="271"/>
      <w:bookmarkEnd w:id="272"/>
    </w:p>
    <w:p w14:paraId="553FFB42" w14:textId="1B05D81B" w:rsidR="00982A50" w:rsidRDefault="00982A50" w:rsidP="00982A50">
      <w:r w:rsidRPr="00511AC0">
        <w:rPr>
          <w:rStyle w:val="Enfasigrassetto"/>
        </w:rPr>
        <w:t>Periodo didattico</w:t>
      </w:r>
      <w:r w:rsidR="006E5FCA">
        <w:t>:</w:t>
      </w:r>
      <w:r w:rsidRPr="00982A50">
        <w:t xml:space="preserve"> </w:t>
      </w:r>
      <w:r>
        <w:t>Trimestre e pentamestre (con comunicazione a metà pentamestre)</w:t>
      </w:r>
    </w:p>
    <w:p w14:paraId="196FE362" w14:textId="77777777" w:rsidR="00EC747B" w:rsidRDefault="00EC747B" w:rsidP="00982A50"/>
    <w:p w14:paraId="1FBD08AB" w14:textId="4A40533B" w:rsidR="00982A50" w:rsidRDefault="00982A50" w:rsidP="00982A50">
      <w:r w:rsidRPr="00511AC0">
        <w:rPr>
          <w:rStyle w:val="Enfasigrassetto"/>
        </w:rPr>
        <w:t>Staff del DS (comma 83 Legge 107/15)</w:t>
      </w:r>
      <w:r w:rsidR="006E5FCA" w:rsidRPr="006E5FCA">
        <w:t>:</w:t>
      </w:r>
    </w:p>
    <w:p w14:paraId="0DF4A24B" w14:textId="677098A5" w:rsidR="00982A50" w:rsidRDefault="006E5FCA" w:rsidP="00982A50">
      <w:pPr>
        <w:pStyle w:val="Paragrafoelenco"/>
      </w:pPr>
      <w:r>
        <w:rPr>
          <w:b/>
          <w:bCs/>
          <w:u w:val="single"/>
        </w:rPr>
        <w:t>f</w:t>
      </w:r>
      <w:r w:rsidR="00982A50" w:rsidRPr="00982A50">
        <w:rPr>
          <w:b/>
          <w:bCs/>
          <w:u w:val="single"/>
        </w:rPr>
        <w:t>unzioni</w:t>
      </w:r>
      <w:r w:rsidR="00982A50">
        <w:t>: c</w:t>
      </w:r>
      <w:r w:rsidR="00982A50" w:rsidRPr="00511AC0">
        <w:t xml:space="preserve">oadiuvano il </w:t>
      </w:r>
      <w:r w:rsidR="00E31C2E">
        <w:t>DS</w:t>
      </w:r>
      <w:r w:rsidR="00982A50" w:rsidRPr="00511AC0">
        <w:t xml:space="preserve"> nella gestione e organizzazione dell</w:t>
      </w:r>
      <w:r w:rsidR="001675D6">
        <w:t>’</w:t>
      </w:r>
      <w:r w:rsidR="00982A50" w:rsidRPr="00511AC0">
        <w:t>Istituto</w:t>
      </w:r>
      <w:r w:rsidR="000A5108">
        <w:t>;</w:t>
      </w:r>
      <w:r w:rsidR="00982A50">
        <w:t xml:space="preserve"> </w:t>
      </w:r>
    </w:p>
    <w:p w14:paraId="70322957" w14:textId="50FF673E" w:rsidR="00982A50" w:rsidRDefault="006E5FCA" w:rsidP="00982A50">
      <w:pPr>
        <w:pStyle w:val="Paragrafoelenco"/>
        <w:rPr>
          <w:rStyle w:val="Enfasigrassetto"/>
        </w:rPr>
      </w:pPr>
      <w:r>
        <w:rPr>
          <w:b/>
          <w:bCs/>
          <w:u w:val="single"/>
        </w:rPr>
        <w:t>m</w:t>
      </w:r>
      <w:r w:rsidR="00982A50" w:rsidRPr="00982A50">
        <w:rPr>
          <w:b/>
          <w:bCs/>
          <w:u w:val="single"/>
        </w:rPr>
        <w:t>embri</w:t>
      </w:r>
      <w:r w:rsidR="00982A50">
        <w:t>: 2</w:t>
      </w:r>
      <w:r w:rsidR="00457BF2">
        <w:t>.</w:t>
      </w:r>
    </w:p>
    <w:p w14:paraId="1BBAD272" w14:textId="532CB7FC" w:rsidR="00982A50" w:rsidRDefault="00982A50" w:rsidP="00982A50">
      <w:r w:rsidRPr="00511AC0">
        <w:rPr>
          <w:rStyle w:val="Enfasigrassetto"/>
        </w:rPr>
        <w:t>Funzione strumentale</w:t>
      </w:r>
      <w:r w:rsidR="006E5FCA" w:rsidRPr="006E5FCA">
        <w:t>:</w:t>
      </w:r>
    </w:p>
    <w:p w14:paraId="2FA83213" w14:textId="7C5B3609" w:rsidR="00982A50" w:rsidRDefault="006E5FCA" w:rsidP="00982A50">
      <w:pPr>
        <w:pStyle w:val="Paragrafoelenco"/>
      </w:pPr>
      <w:r>
        <w:rPr>
          <w:b/>
          <w:bCs/>
          <w:u w:val="single"/>
        </w:rPr>
        <w:t>f</w:t>
      </w:r>
      <w:r w:rsidR="00982A50" w:rsidRPr="00982A50">
        <w:rPr>
          <w:b/>
          <w:bCs/>
          <w:u w:val="single"/>
        </w:rPr>
        <w:t>unzioni</w:t>
      </w:r>
      <w:r w:rsidR="00982A50">
        <w:t xml:space="preserve">: i docenti incaricati di </w:t>
      </w:r>
      <w:r w:rsidR="00457BF2">
        <w:t>FS (</w:t>
      </w:r>
      <w:r w:rsidR="00982A50">
        <w:t>Funzione Strumentale) si occupano di quei particolari settori dell</w:t>
      </w:r>
      <w:r w:rsidR="001675D6">
        <w:t>’</w:t>
      </w:r>
      <w:r w:rsidR="00982A50">
        <w:t>organizzazione scolastica per i quali si rende necessario razionalizzare e ampliare le risorse, monitorare la qualità dei servizi e favorire formazione e innovazione. I docenti F</w:t>
      </w:r>
      <w:r w:rsidR="00457BF2">
        <w:t>S</w:t>
      </w:r>
      <w:r w:rsidR="00982A50">
        <w:t xml:space="preserve"> vengono designati con delibera del Collegio dei docenti in coerenza con il </w:t>
      </w:r>
      <w:r w:rsidR="00457BF2">
        <w:t>PTOF (</w:t>
      </w:r>
      <w:r w:rsidR="00982A50">
        <w:t xml:space="preserve">Piano </w:t>
      </w:r>
      <w:r w:rsidR="00457BF2">
        <w:t xml:space="preserve">Triennale </w:t>
      </w:r>
      <w:r w:rsidR="00982A50">
        <w:t>dell</w:t>
      </w:r>
      <w:r w:rsidR="001675D6">
        <w:t>’</w:t>
      </w:r>
      <w:r w:rsidR="00982A50">
        <w:t>Offerta Formativa</w:t>
      </w:r>
      <w:r w:rsidR="00457BF2">
        <w:t>)</w:t>
      </w:r>
      <w:r w:rsidR="00982A50">
        <w:t xml:space="preserve"> in base alle loro competenze, </w:t>
      </w:r>
      <w:r w:rsidR="00326FA2">
        <w:t>esperienze professionali</w:t>
      </w:r>
      <w:r w:rsidR="00982A50">
        <w:t xml:space="preserve"> o capacità relazionali; la loro azione è indirizzata a garantire la realizzane del PTOF il suo arricchimento anche in relazione con enti e istituzioni esterne</w:t>
      </w:r>
      <w:r w:rsidR="00457BF2">
        <w:t>;</w:t>
      </w:r>
    </w:p>
    <w:p w14:paraId="3D896771" w14:textId="633DEA39" w:rsidR="00982A50" w:rsidRDefault="006E5FCA" w:rsidP="00982A50">
      <w:pPr>
        <w:pStyle w:val="Paragrafoelenco"/>
      </w:pPr>
      <w:r>
        <w:rPr>
          <w:b/>
          <w:bCs/>
        </w:rPr>
        <w:t>m</w:t>
      </w:r>
      <w:r w:rsidR="00982A50" w:rsidRPr="00982A50">
        <w:rPr>
          <w:b/>
          <w:bCs/>
        </w:rPr>
        <w:t>embri</w:t>
      </w:r>
      <w:r w:rsidR="00982A50">
        <w:t>: 5</w:t>
      </w:r>
      <w:r w:rsidR="00457BF2">
        <w:t>.</w:t>
      </w:r>
    </w:p>
    <w:p w14:paraId="67056B40" w14:textId="759B31B5" w:rsidR="00982A50" w:rsidRDefault="00982A50" w:rsidP="00982A50">
      <w:r w:rsidRPr="00511AC0">
        <w:rPr>
          <w:rStyle w:val="Enfasigrassetto"/>
        </w:rPr>
        <w:t>Capodipartimento</w:t>
      </w:r>
      <w:r w:rsidR="006E5FCA" w:rsidRPr="006E5FCA">
        <w:t>:</w:t>
      </w:r>
    </w:p>
    <w:p w14:paraId="3005872A" w14:textId="564618B8" w:rsidR="00457BF2" w:rsidRDefault="006E5FCA" w:rsidP="00982A50">
      <w:pPr>
        <w:pStyle w:val="Paragrafoelenco"/>
      </w:pPr>
      <w:r>
        <w:rPr>
          <w:b/>
          <w:bCs/>
          <w:u w:val="single"/>
        </w:rPr>
        <w:t>f</w:t>
      </w:r>
      <w:r w:rsidR="00982A50" w:rsidRPr="00982A50">
        <w:rPr>
          <w:b/>
          <w:bCs/>
          <w:u w:val="single"/>
        </w:rPr>
        <w:t>unzioni</w:t>
      </w:r>
      <w:r w:rsidR="00982A50">
        <w:t xml:space="preserve">: </w:t>
      </w:r>
    </w:p>
    <w:p w14:paraId="4799A261" w14:textId="77777777" w:rsidR="00457BF2" w:rsidRDefault="00982A50" w:rsidP="00457BF2">
      <w:pPr>
        <w:pStyle w:val="Paragrfoelencospazio"/>
      </w:pPr>
      <w:r>
        <w:t>d</w:t>
      </w:r>
      <w:r w:rsidRPr="00982A50">
        <w:t xml:space="preserve">efinisce la programmazione disciplinare per classe; </w:t>
      </w:r>
    </w:p>
    <w:p w14:paraId="06763F5F" w14:textId="77777777" w:rsidR="00457BF2" w:rsidRDefault="00982A50" w:rsidP="00457BF2">
      <w:pPr>
        <w:pStyle w:val="Paragrfoelencospazio"/>
      </w:pPr>
      <w:r w:rsidRPr="00982A50">
        <w:t xml:space="preserve">definisce gli strumenti di valutazione, la tipologia ed il numero delle prove, le modalità ed i tempi di correzione; </w:t>
      </w:r>
    </w:p>
    <w:p w14:paraId="56AFE479" w14:textId="77777777" w:rsidR="00457BF2" w:rsidRDefault="00982A50" w:rsidP="00457BF2">
      <w:pPr>
        <w:pStyle w:val="Paragrfoelencospazio"/>
      </w:pPr>
      <w:r w:rsidRPr="00982A50">
        <w:t xml:space="preserve">definisce i criteri di valutazione omogenei ai criteri definiti collegialmente; </w:t>
      </w:r>
    </w:p>
    <w:p w14:paraId="055418A2" w14:textId="23FF6E9A" w:rsidR="00982A50" w:rsidRDefault="00982A50" w:rsidP="00457BF2">
      <w:pPr>
        <w:pStyle w:val="Paragrfoelencospazio"/>
      </w:pPr>
      <w:r w:rsidRPr="00982A50">
        <w:t>sceglie i sussidi didattici e i libri di testo; definisce le attività ed i progetti integrativi dell</w:t>
      </w:r>
      <w:r w:rsidR="001675D6">
        <w:t>’</w:t>
      </w:r>
      <w:r w:rsidRPr="00982A50">
        <w:t>attività didattica</w:t>
      </w:r>
      <w:r w:rsidR="00457BF2">
        <w:t>;</w:t>
      </w:r>
    </w:p>
    <w:p w14:paraId="20FDFF47" w14:textId="6067FF2C" w:rsidR="00982A50" w:rsidRDefault="006E5FCA" w:rsidP="00982A50">
      <w:pPr>
        <w:pStyle w:val="Paragrafoelenco"/>
      </w:pPr>
      <w:r>
        <w:rPr>
          <w:b/>
          <w:bCs/>
          <w:u w:val="single"/>
        </w:rPr>
        <w:t>m</w:t>
      </w:r>
      <w:r w:rsidR="00982A50" w:rsidRPr="00982A50">
        <w:rPr>
          <w:b/>
          <w:bCs/>
          <w:u w:val="single"/>
        </w:rPr>
        <w:t>embri</w:t>
      </w:r>
      <w:r w:rsidR="00982A50">
        <w:t>: 11</w:t>
      </w:r>
      <w:r w:rsidR="00457BF2">
        <w:t>.</w:t>
      </w:r>
    </w:p>
    <w:p w14:paraId="21A51E81" w14:textId="423F5FFB" w:rsidR="00982A50" w:rsidRDefault="00982A50" w:rsidP="00982A50">
      <w:r w:rsidRPr="00511AC0">
        <w:rPr>
          <w:rStyle w:val="Enfasigrassetto"/>
        </w:rPr>
        <w:t>Responsabile di laboratorio</w:t>
      </w:r>
      <w:r w:rsidR="006E5FCA" w:rsidRPr="006E5FCA">
        <w:t>:</w:t>
      </w:r>
    </w:p>
    <w:p w14:paraId="18EB41EB" w14:textId="0FEC5D4F" w:rsidR="00457BF2" w:rsidRDefault="006E5FCA" w:rsidP="00982A50">
      <w:pPr>
        <w:pStyle w:val="Paragrafoelenco"/>
      </w:pPr>
      <w:r>
        <w:rPr>
          <w:b/>
          <w:bCs/>
          <w:u w:val="single"/>
        </w:rPr>
        <w:t>f</w:t>
      </w:r>
      <w:r w:rsidR="00982A50" w:rsidRPr="00982A50">
        <w:rPr>
          <w:b/>
          <w:bCs/>
          <w:u w:val="single"/>
        </w:rPr>
        <w:t>unzioni</w:t>
      </w:r>
      <w:r w:rsidR="00982A50">
        <w:t xml:space="preserve">: </w:t>
      </w:r>
    </w:p>
    <w:p w14:paraId="5694468C" w14:textId="77777777" w:rsidR="00457BF2" w:rsidRDefault="00982A50" w:rsidP="00457BF2">
      <w:pPr>
        <w:pStyle w:val="Paragrfoelencospazio"/>
      </w:pPr>
      <w:r w:rsidRPr="00511AC0">
        <w:t xml:space="preserve">verifica i materiali presenti nei laboratori; </w:t>
      </w:r>
    </w:p>
    <w:p w14:paraId="290832EF" w14:textId="77777777" w:rsidR="00457BF2" w:rsidRDefault="00982A50" w:rsidP="00457BF2">
      <w:pPr>
        <w:pStyle w:val="Paragrfoelencospazio"/>
      </w:pPr>
      <w:r w:rsidRPr="00511AC0">
        <w:t>segnala al D.S. e all</w:t>
      </w:r>
      <w:r w:rsidR="001675D6">
        <w:t>’</w:t>
      </w:r>
      <w:r w:rsidRPr="00511AC0">
        <w:t xml:space="preserve">ufficio tecnico la necessità di manutenzione ordinaria e straordinaria; </w:t>
      </w:r>
    </w:p>
    <w:p w14:paraId="42E2E38C" w14:textId="77777777" w:rsidR="00457BF2" w:rsidRDefault="00982A50" w:rsidP="00457BF2">
      <w:pPr>
        <w:pStyle w:val="Paragrfoelencospazio"/>
      </w:pPr>
      <w:r w:rsidRPr="00511AC0">
        <w:t xml:space="preserve">formula proposte di acquisto del materiale occorrente; </w:t>
      </w:r>
    </w:p>
    <w:p w14:paraId="6F7FDA2F" w14:textId="101549C9" w:rsidR="00982A50" w:rsidRDefault="00982A50" w:rsidP="00457BF2">
      <w:pPr>
        <w:pStyle w:val="Paragrfoelencospazio"/>
      </w:pPr>
      <w:r w:rsidRPr="00511AC0">
        <w:t>cura il regolamento per un uso corretto delle dotazioni</w:t>
      </w:r>
      <w:r w:rsidR="00457BF2">
        <w:t>;</w:t>
      </w:r>
    </w:p>
    <w:p w14:paraId="6095EF7B" w14:textId="4C38C4B0" w:rsidR="00982A50" w:rsidRDefault="006E5FCA" w:rsidP="00982A50">
      <w:pPr>
        <w:pStyle w:val="Paragrafoelenco"/>
      </w:pPr>
      <w:r>
        <w:rPr>
          <w:b/>
          <w:bCs/>
          <w:u w:val="single"/>
        </w:rPr>
        <w:t>m</w:t>
      </w:r>
      <w:r w:rsidR="00982A50" w:rsidRPr="00982A50">
        <w:rPr>
          <w:b/>
          <w:bCs/>
          <w:u w:val="single"/>
        </w:rPr>
        <w:t>embri</w:t>
      </w:r>
      <w:r w:rsidR="00982A50">
        <w:t>: 14</w:t>
      </w:r>
      <w:r w:rsidR="00457BF2">
        <w:t>.</w:t>
      </w:r>
    </w:p>
    <w:p w14:paraId="32373FBC" w14:textId="145204D1" w:rsidR="00982A50" w:rsidRDefault="00982A50" w:rsidP="00982A50">
      <w:r w:rsidRPr="00575119">
        <w:rPr>
          <w:rStyle w:val="Enfasigrassetto"/>
        </w:rPr>
        <w:t>Animatore digitale</w:t>
      </w:r>
      <w:r w:rsidR="006E5FCA" w:rsidRPr="006E5FCA">
        <w:t>:</w:t>
      </w:r>
    </w:p>
    <w:p w14:paraId="440EFFEF" w14:textId="2FE373D2" w:rsidR="00982A50" w:rsidRDefault="006E5FCA" w:rsidP="00982A50">
      <w:pPr>
        <w:pStyle w:val="Paragrafoelenco"/>
      </w:pPr>
      <w:r>
        <w:rPr>
          <w:b/>
          <w:bCs/>
          <w:u w:val="single"/>
        </w:rPr>
        <w:t>f</w:t>
      </w:r>
      <w:r w:rsidR="00982A50" w:rsidRPr="00982A50">
        <w:rPr>
          <w:b/>
          <w:bCs/>
          <w:u w:val="single"/>
        </w:rPr>
        <w:t>unzioni</w:t>
      </w:r>
      <w:r w:rsidR="00982A50">
        <w:t>: i</w:t>
      </w:r>
      <w:r w:rsidR="00982A50" w:rsidRPr="00575119">
        <w:t>mplementare, informare e aggiornare tutto il personale sulle novità e applicazioni informatiche sia per la didattica che per il lavoro d</w:t>
      </w:r>
      <w:r w:rsidR="001675D6">
        <w:t>’</w:t>
      </w:r>
      <w:r w:rsidR="00982A50" w:rsidRPr="00575119">
        <w:t>ufficio.</w:t>
      </w:r>
    </w:p>
    <w:p w14:paraId="79FF0E92" w14:textId="02C3B6AB" w:rsidR="00982A50" w:rsidRDefault="006E5FCA" w:rsidP="00982A50">
      <w:pPr>
        <w:pStyle w:val="Paragrafoelenco"/>
      </w:pPr>
      <w:r>
        <w:rPr>
          <w:b/>
          <w:bCs/>
          <w:u w:val="single"/>
        </w:rPr>
        <w:t>m</w:t>
      </w:r>
      <w:r w:rsidR="00982A50" w:rsidRPr="00EC747B">
        <w:rPr>
          <w:b/>
          <w:bCs/>
          <w:u w:val="single"/>
        </w:rPr>
        <w:t>embri</w:t>
      </w:r>
      <w:r w:rsidR="00982A50">
        <w:t>: 1</w:t>
      </w:r>
    </w:p>
    <w:p w14:paraId="6800B25B" w14:textId="298F773B" w:rsidR="00982A50" w:rsidRDefault="00EC747B" w:rsidP="00982A50">
      <w:r w:rsidRPr="00575119">
        <w:rPr>
          <w:rStyle w:val="Enfasigrassetto"/>
        </w:rPr>
        <w:t xml:space="preserve">Coordinatore attività </w:t>
      </w:r>
      <w:r w:rsidR="00FC01A5">
        <w:rPr>
          <w:rStyle w:val="Enfasigrassetto"/>
        </w:rPr>
        <w:t>PCTO</w:t>
      </w:r>
      <w:r w:rsidR="006E5FCA" w:rsidRPr="006E5FCA">
        <w:t>:</w:t>
      </w:r>
    </w:p>
    <w:p w14:paraId="353232D0" w14:textId="1AE59235" w:rsidR="00457BF2" w:rsidRDefault="006E5FCA" w:rsidP="00EC747B">
      <w:pPr>
        <w:pStyle w:val="Paragrafoelenco"/>
      </w:pPr>
      <w:r>
        <w:rPr>
          <w:b/>
          <w:bCs/>
          <w:u w:val="single"/>
        </w:rPr>
        <w:t>f</w:t>
      </w:r>
      <w:r w:rsidR="00EC747B" w:rsidRPr="00457BF2">
        <w:rPr>
          <w:b/>
          <w:bCs/>
          <w:u w:val="single"/>
        </w:rPr>
        <w:t>unzioni</w:t>
      </w:r>
      <w:r w:rsidR="00EC747B" w:rsidRPr="00EC747B">
        <w:t xml:space="preserve">: </w:t>
      </w:r>
    </w:p>
    <w:p w14:paraId="2578C517" w14:textId="10933503" w:rsidR="00457BF2" w:rsidRDefault="00EC747B" w:rsidP="00457BF2">
      <w:pPr>
        <w:pStyle w:val="Paragrfoelencospazio"/>
      </w:pPr>
      <w:r>
        <w:t>m</w:t>
      </w:r>
      <w:r w:rsidRPr="00EC747B">
        <w:t>etodologie centrate sulle competenze personali degli alunni</w:t>
      </w:r>
      <w:r w:rsidR="00457BF2">
        <w:t>;</w:t>
      </w:r>
      <w:r w:rsidRPr="00EC747B">
        <w:t xml:space="preserve"> </w:t>
      </w:r>
    </w:p>
    <w:p w14:paraId="68D3F821" w14:textId="0C848125" w:rsidR="00457BF2" w:rsidRDefault="00EC747B" w:rsidP="00457BF2">
      <w:pPr>
        <w:pStyle w:val="Paragrfoelencospazio"/>
      </w:pPr>
      <w:r w:rsidRPr="00EC747B">
        <w:t>apprendimento flessibile in contesti aziendali, in affiancamento a tutor aziendali e scolastici</w:t>
      </w:r>
      <w:r w:rsidR="00457BF2">
        <w:t>;</w:t>
      </w:r>
    </w:p>
    <w:p w14:paraId="397E8D35" w14:textId="63EB1E01" w:rsidR="00982A50" w:rsidRPr="00EC747B" w:rsidRDefault="00EC747B" w:rsidP="00457BF2">
      <w:pPr>
        <w:pStyle w:val="Paragrfoelencospazio"/>
      </w:pPr>
      <w:r w:rsidRPr="00EC747B">
        <w:t>Organizzano la formazione relativa agli infortuni sul lavoro somministrata prima dell</w:t>
      </w:r>
      <w:r w:rsidR="001675D6">
        <w:t>’</w:t>
      </w:r>
      <w:r w:rsidRPr="00EC747B">
        <w:t>attività in azienda</w:t>
      </w:r>
      <w:r w:rsidR="00457BF2">
        <w:t>;</w:t>
      </w:r>
    </w:p>
    <w:p w14:paraId="78835C23" w14:textId="0E150A90" w:rsidR="00EC747B" w:rsidRDefault="006E5FCA" w:rsidP="00083191">
      <w:pPr>
        <w:pStyle w:val="Paragrafoelenco"/>
      </w:pPr>
      <w:r>
        <w:rPr>
          <w:b/>
          <w:bCs/>
          <w:u w:val="single"/>
        </w:rPr>
        <w:t>m</w:t>
      </w:r>
      <w:r w:rsidR="00EC747B" w:rsidRPr="00457BF2">
        <w:rPr>
          <w:b/>
          <w:bCs/>
          <w:u w:val="single"/>
        </w:rPr>
        <w:t>embri</w:t>
      </w:r>
      <w:r w:rsidR="00EC747B" w:rsidRPr="00EC747B">
        <w:t>: 2</w:t>
      </w:r>
      <w:r w:rsidR="00457BF2">
        <w:t>.</w:t>
      </w:r>
      <w:r w:rsidR="00EC747B">
        <w:br w:type="page"/>
      </w:r>
    </w:p>
    <w:p w14:paraId="084960DF" w14:textId="733E90A1" w:rsidR="00EC747B" w:rsidRDefault="00EC747B" w:rsidP="00EC747B">
      <w:r w:rsidRPr="00575119">
        <w:rPr>
          <w:rStyle w:val="Enfasigrassetto"/>
        </w:rPr>
        <w:lastRenderedPageBreak/>
        <w:t>Coordinatori di Classe</w:t>
      </w:r>
      <w:r w:rsidR="006E5FCA" w:rsidRPr="006E5FCA">
        <w:t>:</w:t>
      </w:r>
    </w:p>
    <w:p w14:paraId="07EF5075" w14:textId="195D8413" w:rsidR="00EC747B" w:rsidRDefault="006E5FCA" w:rsidP="00EC747B">
      <w:pPr>
        <w:pStyle w:val="Paragrafoelenco"/>
      </w:pPr>
      <w:r>
        <w:rPr>
          <w:b/>
          <w:bCs/>
          <w:u w:val="single"/>
        </w:rPr>
        <w:t>f</w:t>
      </w:r>
      <w:r w:rsidR="00EC747B" w:rsidRPr="00EC747B">
        <w:rPr>
          <w:b/>
          <w:bCs/>
          <w:u w:val="single"/>
        </w:rPr>
        <w:t>unzioni</w:t>
      </w:r>
      <w:r w:rsidR="00EC747B">
        <w:t>: o</w:t>
      </w:r>
      <w:r w:rsidR="00EC747B" w:rsidRPr="007A4BB2">
        <w:t>rganizzano e gestiscono le attivit</w:t>
      </w:r>
      <w:r w:rsidR="00EC747B">
        <w:t>à</w:t>
      </w:r>
      <w:r w:rsidR="00EC747B" w:rsidRPr="007A4BB2">
        <w:t xml:space="preserve"> dei consigli di classe</w:t>
      </w:r>
      <w:r w:rsidR="00EC747B">
        <w:t>. In particolare</w:t>
      </w:r>
      <w:r w:rsidR="00EC747B" w:rsidRPr="007A4BB2">
        <w:t>:</w:t>
      </w:r>
    </w:p>
    <w:p w14:paraId="02EE5F51" w14:textId="3DF458B2" w:rsidR="00EC747B" w:rsidRPr="00EC747B" w:rsidRDefault="00EC747B" w:rsidP="00EC747B">
      <w:pPr>
        <w:pStyle w:val="Paragrfoelencospazio"/>
      </w:pPr>
      <w:r w:rsidRPr="00EC747B">
        <w:t xml:space="preserve">Presiede i Consigli su delega del </w:t>
      </w:r>
      <w:r w:rsidR="00083191">
        <w:t>DS</w:t>
      </w:r>
      <w:r w:rsidRPr="00EC747B">
        <w:t>;</w:t>
      </w:r>
    </w:p>
    <w:p w14:paraId="0DCB4C7E" w14:textId="77777777" w:rsidR="00EC747B" w:rsidRPr="00EC747B" w:rsidRDefault="00EC747B" w:rsidP="00EC747B">
      <w:pPr>
        <w:pStyle w:val="Paragrfoelencospazio"/>
      </w:pPr>
      <w:r w:rsidRPr="00EC747B">
        <w:t xml:space="preserve">provvede a redigere il verbale; </w:t>
      </w:r>
    </w:p>
    <w:p w14:paraId="4B423BBE" w14:textId="6031678B" w:rsidR="00EC747B" w:rsidRPr="00EC747B" w:rsidRDefault="00326FA2" w:rsidP="00EC747B">
      <w:pPr>
        <w:pStyle w:val="Paragrfoelencospazio"/>
      </w:pPr>
      <w:r w:rsidRPr="00EC747B">
        <w:t>predispone materiali</w:t>
      </w:r>
      <w:r w:rsidR="00EC747B" w:rsidRPr="00EC747B">
        <w:t xml:space="preserve"> utili al lavoro del </w:t>
      </w:r>
      <w:r w:rsidR="00027BD8">
        <w:t>CdC</w:t>
      </w:r>
      <w:r w:rsidR="00EC747B" w:rsidRPr="00EC747B">
        <w:t xml:space="preserve">; </w:t>
      </w:r>
    </w:p>
    <w:p w14:paraId="46FABAD2" w14:textId="0D17CB43" w:rsidR="00EC747B" w:rsidRPr="00EC747B" w:rsidRDefault="00EC747B" w:rsidP="00EC747B">
      <w:pPr>
        <w:pStyle w:val="Paragrfoelencospazio"/>
      </w:pPr>
      <w:r w:rsidRPr="00EC747B">
        <w:t>facilita l</w:t>
      </w:r>
      <w:r w:rsidR="001675D6">
        <w:t>’</w:t>
      </w:r>
      <w:r w:rsidRPr="00EC747B">
        <w:t xml:space="preserve">inserimento dei nuovi docenti e i rapporti interpersonali; </w:t>
      </w:r>
    </w:p>
    <w:p w14:paraId="75CCBA4A" w14:textId="77777777" w:rsidR="00083191" w:rsidRDefault="00EC747B" w:rsidP="00EC747B">
      <w:pPr>
        <w:pStyle w:val="Paragrfoelencospazio"/>
      </w:pPr>
      <w:r w:rsidRPr="00EC747B">
        <w:t xml:space="preserve">segnala al D.S. eventuali problemi o esigenze della classe; </w:t>
      </w:r>
    </w:p>
    <w:p w14:paraId="0FA939DC" w14:textId="2D94AC2D" w:rsidR="00EC747B" w:rsidRDefault="00EC747B" w:rsidP="00083191">
      <w:pPr>
        <w:pStyle w:val="Paragrfoelencospazio"/>
      </w:pPr>
      <w:r w:rsidRPr="00EC747B">
        <w:t>favorisce i rapporti scuola–famiglia; favorisce i rapporti con figure professionali</w:t>
      </w:r>
      <w:r w:rsidR="00083191">
        <w:t xml:space="preserve"> </w:t>
      </w:r>
      <w:r w:rsidRPr="00EC747B">
        <w:t>esterne utili alle problematiche degli</w:t>
      </w:r>
      <w:r w:rsidR="00083191">
        <w:t xml:space="preserve"> </w:t>
      </w:r>
      <w:r w:rsidRPr="00EC747B">
        <w:t>studenti</w:t>
      </w:r>
      <w:r w:rsidR="00083191">
        <w:t>;</w:t>
      </w:r>
    </w:p>
    <w:p w14:paraId="064B032C" w14:textId="54F28F88" w:rsidR="00EC747B" w:rsidRPr="00EC747B" w:rsidRDefault="006E5FCA" w:rsidP="00EC747B">
      <w:pPr>
        <w:pStyle w:val="Paragrafoelenco"/>
      </w:pPr>
      <w:r>
        <w:rPr>
          <w:b/>
          <w:bCs/>
          <w:u w:val="single"/>
        </w:rPr>
        <w:t>m</w:t>
      </w:r>
      <w:r w:rsidR="00EC747B" w:rsidRPr="00EC747B">
        <w:rPr>
          <w:b/>
          <w:bCs/>
          <w:u w:val="single"/>
        </w:rPr>
        <w:t>embri</w:t>
      </w:r>
      <w:r w:rsidR="00EC747B">
        <w:t>: 3</w:t>
      </w:r>
      <w:r w:rsidR="00326FA2">
        <w:t>3</w:t>
      </w:r>
      <w:r w:rsidR="00083191">
        <w:t>.</w:t>
      </w:r>
    </w:p>
    <w:p w14:paraId="229930BB" w14:textId="4112FCBB" w:rsidR="00EC747B" w:rsidRDefault="00EC747B" w:rsidP="00EC747B">
      <w:r w:rsidRPr="00575119">
        <w:rPr>
          <w:rStyle w:val="Enfasigrassetto"/>
        </w:rPr>
        <w:t>Referenti Progetti/Area</w:t>
      </w:r>
      <w:r w:rsidR="006E5FCA">
        <w:t>:</w:t>
      </w:r>
      <w:r>
        <w:t xml:space="preserve"> </w:t>
      </w:r>
      <w:r w:rsidRPr="00575119">
        <w:t xml:space="preserve">Per ogni progetto attivato e per ogni area di intervento è nominato un referente con il compito di pianificare con la dirigenza, organizzare attività, coordinare iniziative e commissioni, monitorare gli interventi attivati. </w:t>
      </w:r>
    </w:p>
    <w:p w14:paraId="049B1250" w14:textId="5F8688D0" w:rsidR="00EC747B" w:rsidRDefault="006E5FCA" w:rsidP="00EC747B">
      <w:pPr>
        <w:pStyle w:val="Paragrafoelenco"/>
      </w:pPr>
      <w:r>
        <w:rPr>
          <w:b/>
          <w:bCs/>
          <w:u w:val="single"/>
        </w:rPr>
        <w:t>i</w:t>
      </w:r>
      <w:r w:rsidR="00EC747B" w:rsidRPr="00083191">
        <w:rPr>
          <w:b/>
          <w:bCs/>
          <w:u w:val="single"/>
        </w:rPr>
        <w:t xml:space="preserve"> progetti/aree attive sono</w:t>
      </w:r>
      <w:r w:rsidR="00EC747B" w:rsidRPr="00575119">
        <w:t xml:space="preserve">: </w:t>
      </w:r>
    </w:p>
    <w:p w14:paraId="22B80F2A" w14:textId="50004149" w:rsidR="00EC747B" w:rsidRPr="00EC747B" w:rsidRDefault="00083191" w:rsidP="00EC747B">
      <w:pPr>
        <w:pStyle w:val="Paragrfoelencospazio"/>
      </w:pPr>
      <w:r>
        <w:t>BES</w:t>
      </w:r>
      <w:r w:rsidR="00EC747B">
        <w:t xml:space="preserve"> e </w:t>
      </w:r>
      <w:r>
        <w:t>DSA</w:t>
      </w:r>
      <w:r w:rsidR="00EC747B" w:rsidRPr="00EC747B">
        <w:t xml:space="preserve">; </w:t>
      </w:r>
    </w:p>
    <w:p w14:paraId="0A2A800C" w14:textId="77777777" w:rsidR="00EC747B" w:rsidRPr="00EC747B" w:rsidRDefault="00EC747B" w:rsidP="00EC747B">
      <w:pPr>
        <w:pStyle w:val="Paragrfoelencospazio"/>
      </w:pPr>
      <w:r w:rsidRPr="00EC747B">
        <w:t xml:space="preserve">Registro elettronico; </w:t>
      </w:r>
    </w:p>
    <w:p w14:paraId="1B7F1245" w14:textId="77777777" w:rsidR="00EC747B" w:rsidRPr="00EC747B" w:rsidRDefault="00EC747B" w:rsidP="00EC747B">
      <w:pPr>
        <w:pStyle w:val="Paragrfoelencospazio"/>
      </w:pPr>
      <w:r w:rsidRPr="00EC747B">
        <w:t xml:space="preserve">Sito istituto; </w:t>
      </w:r>
    </w:p>
    <w:p w14:paraId="74ECA699" w14:textId="77777777" w:rsidR="00EC747B" w:rsidRPr="00EC747B" w:rsidRDefault="00EC747B" w:rsidP="00EC747B">
      <w:pPr>
        <w:pStyle w:val="Paragrfoelencospazio"/>
      </w:pPr>
      <w:r w:rsidRPr="00EC747B">
        <w:t>Intercultura e accoglienza stranieri;</w:t>
      </w:r>
    </w:p>
    <w:p w14:paraId="35C02B00" w14:textId="77777777" w:rsidR="00EC747B" w:rsidRPr="00EC747B" w:rsidRDefault="00EC747B" w:rsidP="00EC747B">
      <w:pPr>
        <w:pStyle w:val="Paragrfoelencospazio"/>
      </w:pPr>
      <w:r w:rsidRPr="00EC747B">
        <w:t>Invalsi;</w:t>
      </w:r>
    </w:p>
    <w:p w14:paraId="283E7CBD" w14:textId="77777777" w:rsidR="00EC747B" w:rsidRPr="00EC747B" w:rsidRDefault="00EC747B" w:rsidP="00EC747B">
      <w:pPr>
        <w:pStyle w:val="Paragrfoelencospazio"/>
      </w:pPr>
      <w:r w:rsidRPr="00EC747B">
        <w:t xml:space="preserve">Bullismo e cyberbullismo; </w:t>
      </w:r>
    </w:p>
    <w:p w14:paraId="00441B0E" w14:textId="77777777" w:rsidR="00EC747B" w:rsidRPr="00EC747B" w:rsidRDefault="00EC747B" w:rsidP="00EC747B">
      <w:pPr>
        <w:pStyle w:val="Paragrfoelencospazio"/>
      </w:pPr>
      <w:r w:rsidRPr="00EC747B">
        <w:t xml:space="preserve">Nuovi docenti; </w:t>
      </w:r>
    </w:p>
    <w:p w14:paraId="4FCEAAFF" w14:textId="77777777" w:rsidR="00EC747B" w:rsidRPr="00EC747B" w:rsidRDefault="00EC747B" w:rsidP="00EC747B">
      <w:pPr>
        <w:pStyle w:val="Paragrfoelencospazio"/>
      </w:pPr>
      <w:r w:rsidRPr="00EC747B">
        <w:t>Centro sportivo scolastico;</w:t>
      </w:r>
    </w:p>
    <w:p w14:paraId="4682DA58" w14:textId="77777777" w:rsidR="00EC747B" w:rsidRPr="00EC747B" w:rsidRDefault="00EC747B" w:rsidP="00EC747B">
      <w:pPr>
        <w:pStyle w:val="Paragrfoelencospazio"/>
      </w:pPr>
      <w:r w:rsidRPr="00EC747B">
        <w:t xml:space="preserve">Certificazione lingua inglese; </w:t>
      </w:r>
    </w:p>
    <w:p w14:paraId="24FF44CD" w14:textId="77777777" w:rsidR="00EC747B" w:rsidRPr="00EC747B" w:rsidRDefault="00EC747B" w:rsidP="00EC747B">
      <w:pPr>
        <w:pStyle w:val="Paragrfoelencospazio"/>
      </w:pPr>
      <w:proofErr w:type="spellStart"/>
      <w:r w:rsidRPr="00EC747B">
        <w:t>Ecdl</w:t>
      </w:r>
      <w:proofErr w:type="spellEnd"/>
      <w:r w:rsidRPr="00EC747B">
        <w:t xml:space="preserve">; </w:t>
      </w:r>
    </w:p>
    <w:p w14:paraId="6FFF3659" w14:textId="203DED46" w:rsidR="00EC747B" w:rsidRPr="00EC747B" w:rsidRDefault="00EC747B" w:rsidP="00EC747B">
      <w:pPr>
        <w:pStyle w:val="Paragrfoelencospazio"/>
      </w:pPr>
      <w:r w:rsidRPr="00EC747B">
        <w:t>Educazione all</w:t>
      </w:r>
      <w:r w:rsidR="001675D6">
        <w:t>’</w:t>
      </w:r>
      <w:r w:rsidRPr="00EC747B">
        <w:t>affettività e sessualità;</w:t>
      </w:r>
    </w:p>
    <w:p w14:paraId="2CD4F848" w14:textId="77777777" w:rsidR="00EC747B" w:rsidRPr="00EC747B" w:rsidRDefault="00EC747B" w:rsidP="00EC747B">
      <w:pPr>
        <w:pStyle w:val="Paragrfoelencospazio"/>
      </w:pPr>
      <w:r w:rsidRPr="00EC747B">
        <w:t xml:space="preserve">Teatro; </w:t>
      </w:r>
    </w:p>
    <w:p w14:paraId="0145B70E" w14:textId="77777777" w:rsidR="00EC747B" w:rsidRPr="00EC747B" w:rsidRDefault="00EC747B" w:rsidP="00EC747B">
      <w:pPr>
        <w:pStyle w:val="Paragrfoelencospazio"/>
      </w:pPr>
      <w:r w:rsidRPr="00EC747B">
        <w:t xml:space="preserve">Circo; </w:t>
      </w:r>
    </w:p>
    <w:p w14:paraId="6A8C3FD7" w14:textId="77777777" w:rsidR="00EC747B" w:rsidRPr="00EC747B" w:rsidRDefault="00EC747B" w:rsidP="00EC747B">
      <w:pPr>
        <w:pStyle w:val="Paragrfoelencospazio"/>
      </w:pPr>
      <w:r w:rsidRPr="00EC747B">
        <w:t>Viaggi di istruzione;</w:t>
      </w:r>
    </w:p>
    <w:p w14:paraId="1FFE94B1" w14:textId="5C4B6944" w:rsidR="00EC747B" w:rsidRDefault="00EC747B" w:rsidP="00EC747B">
      <w:pPr>
        <w:pStyle w:val="Paragrfoelencospazio"/>
      </w:pPr>
      <w:r w:rsidRPr="00EC747B">
        <w:t>Progetto legalità</w:t>
      </w:r>
      <w:r w:rsidR="00083191">
        <w:t>;</w:t>
      </w:r>
    </w:p>
    <w:p w14:paraId="7EE0545D" w14:textId="2F8CE6D6" w:rsidR="00EC747B" w:rsidRPr="00EC747B" w:rsidRDefault="006E5FCA" w:rsidP="00EC747B">
      <w:pPr>
        <w:pStyle w:val="Paragrafoelenco"/>
      </w:pPr>
      <w:r>
        <w:rPr>
          <w:b/>
          <w:bCs/>
          <w:u w:val="single"/>
        </w:rPr>
        <w:t>r</w:t>
      </w:r>
      <w:r w:rsidR="00EC747B" w:rsidRPr="00083191">
        <w:rPr>
          <w:b/>
          <w:bCs/>
          <w:u w:val="single"/>
        </w:rPr>
        <w:t>eferenti</w:t>
      </w:r>
      <w:r w:rsidR="00EC747B">
        <w:t>: 15</w:t>
      </w:r>
      <w:r w:rsidR="00083191">
        <w:t>.</w:t>
      </w:r>
    </w:p>
    <w:p w14:paraId="161398C8" w14:textId="3FA49755" w:rsidR="00511AC0" w:rsidRDefault="00F558AA" w:rsidP="00F558AA">
      <w:pPr>
        <w:pStyle w:val="Titolo3"/>
      </w:pPr>
      <w:bookmarkStart w:id="273" w:name="_Toc59881212"/>
      <w:bookmarkStart w:id="274" w:name="_Toc59881546"/>
      <w:bookmarkStart w:id="275" w:name="_Toc59889676"/>
      <w:r>
        <w:t>4.1.2 – Modalità di utilizzo organico dell</w:t>
      </w:r>
      <w:r w:rsidR="001675D6">
        <w:t>’</w:t>
      </w:r>
      <w:r>
        <w:t>autonomia</w:t>
      </w:r>
      <w:bookmarkEnd w:id="273"/>
      <w:bookmarkEnd w:id="274"/>
      <w:bookmarkEnd w:id="275"/>
    </w:p>
    <w:p w14:paraId="43148B3E" w14:textId="16AEC9E1" w:rsidR="00F558AA" w:rsidRDefault="006E5FCA" w:rsidP="00F558AA">
      <w:pPr>
        <w:pStyle w:val="Paragrafoelenco"/>
      </w:pPr>
      <w:r>
        <w:rPr>
          <w:b/>
          <w:bCs/>
        </w:rPr>
        <w:t>c</w:t>
      </w:r>
      <w:r w:rsidR="00F558AA" w:rsidRPr="00083191">
        <w:rPr>
          <w:b/>
          <w:bCs/>
        </w:rPr>
        <w:t>lasse di concorso</w:t>
      </w:r>
      <w:r w:rsidR="00083191" w:rsidRPr="00083191">
        <w:rPr>
          <w:b/>
          <w:bCs/>
        </w:rPr>
        <w:t xml:space="preserve"> </w:t>
      </w:r>
      <w:r w:rsidR="00F558AA" w:rsidRPr="00083191">
        <w:rPr>
          <w:b/>
          <w:bCs/>
        </w:rPr>
        <w:t>A017</w:t>
      </w:r>
      <w:r w:rsidR="00083191">
        <w:t>:</w:t>
      </w:r>
      <w:r w:rsidR="00F558AA" w:rsidRPr="002F22D1">
        <w:t xml:space="preserve"> </w:t>
      </w:r>
      <w:r w:rsidR="00F558AA">
        <w:t>D</w:t>
      </w:r>
      <w:r w:rsidR="00F558AA" w:rsidRPr="002F22D1">
        <w:t>isegno e storia dell</w:t>
      </w:r>
      <w:r w:rsidR="001675D6">
        <w:t>’</w:t>
      </w:r>
      <w:r w:rsidR="00F558AA" w:rsidRPr="002F22D1">
        <w:t xml:space="preserve">arte negli istituti di istruzione secondaria di </w:t>
      </w:r>
      <w:r w:rsidR="00F558AA">
        <w:t>II</w:t>
      </w:r>
      <w:r w:rsidR="00F558AA" w:rsidRPr="002F22D1">
        <w:t xml:space="preserve"> grado</w:t>
      </w:r>
      <w:r w:rsidR="00083191">
        <w:t>;</w:t>
      </w:r>
    </w:p>
    <w:p w14:paraId="2B2AD58C" w14:textId="71970B89" w:rsidR="00F558AA" w:rsidRPr="00F558AA" w:rsidRDefault="00F558AA" w:rsidP="00F558AA">
      <w:pPr>
        <w:pStyle w:val="Paragrfoelencospazio"/>
      </w:pPr>
      <w:r w:rsidRPr="00B07CDD">
        <w:rPr>
          <w:u w:val="single"/>
        </w:rPr>
        <w:t>Attività realizzata</w:t>
      </w:r>
      <w:r w:rsidRPr="00F558AA">
        <w:t>: attività laboratoriale</w:t>
      </w:r>
      <w:r w:rsidR="00083191">
        <w:t xml:space="preserve"> e</w:t>
      </w:r>
      <w:r w:rsidRPr="00F558AA">
        <w:t xml:space="preserve"> attività di potenziamento</w:t>
      </w:r>
      <w:r w:rsidR="00083191">
        <w:t>;</w:t>
      </w:r>
    </w:p>
    <w:p w14:paraId="021BCAAA" w14:textId="0C842AA9" w:rsidR="00F558AA" w:rsidRPr="00F558AA" w:rsidRDefault="00F558AA" w:rsidP="00F558AA">
      <w:pPr>
        <w:pStyle w:val="Paragrfoelencospazio"/>
      </w:pPr>
      <w:r w:rsidRPr="00B07CDD">
        <w:rPr>
          <w:u w:val="single"/>
        </w:rPr>
        <w:t>Numero unità attive</w:t>
      </w:r>
      <w:r w:rsidRPr="00F558AA">
        <w:t>: 2</w:t>
      </w:r>
      <w:r w:rsidR="00083191">
        <w:t>.</w:t>
      </w:r>
    </w:p>
    <w:p w14:paraId="567EFA9E" w14:textId="2FF8F9B4" w:rsidR="00F558AA" w:rsidRDefault="006E5FCA" w:rsidP="00F558AA">
      <w:pPr>
        <w:pStyle w:val="Paragrafoelenco"/>
      </w:pPr>
      <w:r>
        <w:rPr>
          <w:b/>
          <w:bCs/>
          <w:u w:val="single"/>
        </w:rPr>
        <w:t>c</w:t>
      </w:r>
      <w:r w:rsidR="00F558AA" w:rsidRPr="00083191">
        <w:rPr>
          <w:b/>
          <w:bCs/>
          <w:u w:val="single"/>
        </w:rPr>
        <w:t>lasse di concorso</w:t>
      </w:r>
      <w:r w:rsidR="00083191" w:rsidRPr="00083191">
        <w:rPr>
          <w:b/>
          <w:bCs/>
          <w:u w:val="single"/>
        </w:rPr>
        <w:t xml:space="preserve"> </w:t>
      </w:r>
      <w:r w:rsidR="00F558AA" w:rsidRPr="00083191">
        <w:rPr>
          <w:b/>
          <w:bCs/>
          <w:u w:val="single"/>
        </w:rPr>
        <w:t>A019</w:t>
      </w:r>
      <w:r w:rsidR="00083191">
        <w:t>:</w:t>
      </w:r>
      <w:r w:rsidR="00F558AA" w:rsidRPr="002F22D1">
        <w:t xml:space="preserve"> </w:t>
      </w:r>
      <w:r w:rsidR="00F558AA">
        <w:t>Filosofia e storia</w:t>
      </w:r>
      <w:r w:rsidR="00083191">
        <w:t>;</w:t>
      </w:r>
    </w:p>
    <w:p w14:paraId="60615A96" w14:textId="72AC0887" w:rsidR="00F558AA" w:rsidRDefault="00F558AA" w:rsidP="00F558AA">
      <w:pPr>
        <w:pStyle w:val="Paragrfoelencospazio"/>
      </w:pPr>
      <w:r w:rsidRPr="00B07CDD">
        <w:rPr>
          <w:u w:val="single"/>
        </w:rPr>
        <w:t>Attività realizzata</w:t>
      </w:r>
      <w:r>
        <w:t>: attività laboratoriale</w:t>
      </w:r>
      <w:r w:rsidR="00083191">
        <w:t xml:space="preserve"> e </w:t>
      </w:r>
      <w:r>
        <w:t>attività di potenziamento</w:t>
      </w:r>
      <w:r w:rsidR="00083191">
        <w:t>;</w:t>
      </w:r>
    </w:p>
    <w:p w14:paraId="11DD0882" w14:textId="52D6538A" w:rsidR="00F558AA" w:rsidRDefault="00F558AA" w:rsidP="00F558AA">
      <w:pPr>
        <w:pStyle w:val="Paragrfoelencospazio"/>
      </w:pPr>
      <w:r w:rsidRPr="00B07CDD">
        <w:rPr>
          <w:u w:val="single"/>
        </w:rPr>
        <w:t>Numero unità attive</w:t>
      </w:r>
      <w:r>
        <w:t>: 2</w:t>
      </w:r>
      <w:r w:rsidR="00083191">
        <w:t>.</w:t>
      </w:r>
    </w:p>
    <w:p w14:paraId="5AEA05C3" w14:textId="2374CE01" w:rsidR="00F558AA" w:rsidRDefault="006E5FCA" w:rsidP="00F558AA">
      <w:pPr>
        <w:pStyle w:val="Paragrafoelenco"/>
      </w:pPr>
      <w:r>
        <w:rPr>
          <w:b/>
          <w:bCs/>
          <w:u w:val="single"/>
        </w:rPr>
        <w:t>c</w:t>
      </w:r>
      <w:r w:rsidR="00F558AA" w:rsidRPr="00083191">
        <w:rPr>
          <w:b/>
          <w:bCs/>
          <w:u w:val="single"/>
        </w:rPr>
        <w:t>lasse di concorso A046</w:t>
      </w:r>
      <w:r w:rsidR="00083191">
        <w:t>:</w:t>
      </w:r>
      <w:r w:rsidR="00F558AA" w:rsidRPr="002F22D1">
        <w:t xml:space="preserve"> </w:t>
      </w:r>
      <w:r w:rsidR="00F558AA">
        <w:t>S</w:t>
      </w:r>
      <w:r w:rsidR="00F558AA" w:rsidRPr="00A47564">
        <w:t>cienze giuridico</w:t>
      </w:r>
      <w:r w:rsidR="00F558AA">
        <w:t xml:space="preserve">– </w:t>
      </w:r>
      <w:r w:rsidR="00F558AA" w:rsidRPr="00A47564">
        <w:t>economiche</w:t>
      </w:r>
      <w:r w:rsidR="00083191">
        <w:t>;</w:t>
      </w:r>
    </w:p>
    <w:p w14:paraId="5EEBE4CD" w14:textId="4E711C52" w:rsidR="00F558AA" w:rsidRDefault="00F558AA" w:rsidP="00F558AA">
      <w:pPr>
        <w:pStyle w:val="Paragrfoelencospazio"/>
      </w:pPr>
      <w:r w:rsidRPr="00B07CDD">
        <w:rPr>
          <w:u w:val="single"/>
        </w:rPr>
        <w:t>Attività realizzata</w:t>
      </w:r>
      <w:r>
        <w:t>: a</w:t>
      </w:r>
      <w:r w:rsidRPr="00A47564">
        <w:t>ttività di supporto a progetti specifici</w:t>
      </w:r>
      <w:r w:rsidR="00083191">
        <w:t xml:space="preserve"> e </w:t>
      </w:r>
      <w:r>
        <w:t>attività di potenziamento e laboratorio</w:t>
      </w:r>
      <w:r w:rsidR="00083191">
        <w:t>;</w:t>
      </w:r>
    </w:p>
    <w:p w14:paraId="1AB579F2" w14:textId="645850E6" w:rsidR="00F558AA" w:rsidRDefault="00F558AA" w:rsidP="00F558AA">
      <w:pPr>
        <w:pStyle w:val="Paragrfoelencospazio"/>
      </w:pPr>
      <w:r w:rsidRPr="00B07CDD">
        <w:rPr>
          <w:u w:val="single"/>
        </w:rPr>
        <w:t>Numero unità attive</w:t>
      </w:r>
      <w:r>
        <w:t>: 2</w:t>
      </w:r>
      <w:r w:rsidR="00083191">
        <w:t>.</w:t>
      </w:r>
    </w:p>
    <w:p w14:paraId="42325A5C" w14:textId="776F875F" w:rsidR="00F558AA" w:rsidRDefault="00F558AA" w:rsidP="00F558AA">
      <w:pPr>
        <w:pStyle w:val="Paragrafoelenco"/>
      </w:pPr>
      <w:r w:rsidRPr="00083191">
        <w:rPr>
          <w:b/>
          <w:bCs/>
          <w:u w:val="single"/>
        </w:rPr>
        <w:t>Classe di concorso AB24</w:t>
      </w:r>
      <w:r w:rsidR="00083191">
        <w:t>:</w:t>
      </w:r>
      <w:r w:rsidRPr="00A47564">
        <w:t xml:space="preserve"> </w:t>
      </w:r>
      <w:r>
        <w:t>L</w:t>
      </w:r>
      <w:r w:rsidRPr="00A47564">
        <w:t>ingue e culture straniere negli istituti di istruzione di ii grado (inglese)</w:t>
      </w:r>
    </w:p>
    <w:p w14:paraId="60B8A3F5" w14:textId="64EFC0F4" w:rsidR="00F558AA" w:rsidRDefault="00F558AA" w:rsidP="00F558AA">
      <w:pPr>
        <w:pStyle w:val="Paragrfoelencospazio"/>
      </w:pPr>
      <w:r w:rsidRPr="00B07CDD">
        <w:t>Attività realizzata</w:t>
      </w:r>
      <w:r>
        <w:t>: corso lingua italiana per studenti stranieri</w:t>
      </w:r>
      <w:r w:rsidR="004A2B43">
        <w:t>,</w:t>
      </w:r>
      <w:r>
        <w:t xml:space="preserve"> attività di insegnamento e potenziamento</w:t>
      </w:r>
      <w:r w:rsidR="00083191">
        <w:t>;</w:t>
      </w:r>
    </w:p>
    <w:p w14:paraId="79AD3A84" w14:textId="102B6199" w:rsidR="00F558AA" w:rsidRDefault="00F558AA" w:rsidP="00F558AA">
      <w:pPr>
        <w:pStyle w:val="Paragrfoelencospazio"/>
      </w:pPr>
      <w:r w:rsidRPr="00B07CDD">
        <w:rPr>
          <w:u w:val="single"/>
        </w:rPr>
        <w:t>Numero unità attive</w:t>
      </w:r>
      <w:r>
        <w:t>: 1</w:t>
      </w:r>
      <w:r w:rsidR="00083191">
        <w:t>.</w:t>
      </w:r>
    </w:p>
    <w:p w14:paraId="6B4BE074" w14:textId="0C4C9B65" w:rsidR="00083191" w:rsidRDefault="00083191" w:rsidP="00083191"/>
    <w:p w14:paraId="71F228FC" w14:textId="77777777" w:rsidR="00083191" w:rsidRPr="00083191" w:rsidRDefault="00083191" w:rsidP="00083191"/>
    <w:p w14:paraId="1722FDEC" w14:textId="721B4DB2" w:rsidR="00F558AA" w:rsidRDefault="00F558AA" w:rsidP="00F558AA">
      <w:pPr>
        <w:pStyle w:val="Paragrafoelenco"/>
      </w:pPr>
      <w:r w:rsidRPr="00083191">
        <w:rPr>
          <w:b/>
          <w:bCs/>
          <w:u w:val="single"/>
        </w:rPr>
        <w:lastRenderedPageBreak/>
        <w:t>Classe di concors</w:t>
      </w:r>
      <w:r w:rsidR="00083191" w:rsidRPr="00083191">
        <w:rPr>
          <w:b/>
          <w:bCs/>
          <w:u w:val="single"/>
        </w:rPr>
        <w:t>o</w:t>
      </w:r>
      <w:r w:rsidRPr="00083191">
        <w:rPr>
          <w:b/>
          <w:bCs/>
          <w:u w:val="single"/>
        </w:rPr>
        <w:t xml:space="preserve"> B015</w:t>
      </w:r>
      <w:r w:rsidR="00083191">
        <w:t>:</w:t>
      </w:r>
      <w:r w:rsidRPr="00F558AA">
        <w:t xml:space="preserve"> Laboratori di scienze e tecnologie elettriche ed elettroniche</w:t>
      </w:r>
      <w:r w:rsidR="00083191">
        <w:t>:</w:t>
      </w:r>
    </w:p>
    <w:p w14:paraId="3125C753" w14:textId="346348DD" w:rsidR="00F558AA" w:rsidRDefault="00F558AA" w:rsidP="00F558AA">
      <w:pPr>
        <w:pStyle w:val="Paragrfoelencospazio"/>
      </w:pPr>
      <w:r w:rsidRPr="00B07CDD">
        <w:rPr>
          <w:u w:val="single"/>
        </w:rPr>
        <w:t>Attività realizzata</w:t>
      </w:r>
      <w:r>
        <w:t>: a</w:t>
      </w:r>
      <w:r w:rsidRPr="00A47564">
        <w:t>ttività di supporto a progetti specifici</w:t>
      </w:r>
      <w:r w:rsidR="004A2B43">
        <w:t>,</w:t>
      </w:r>
      <w:r>
        <w:t xml:space="preserve"> attività di potenziamento e laboratorio.</w:t>
      </w:r>
    </w:p>
    <w:p w14:paraId="4D29E32F" w14:textId="4FE7A42F" w:rsidR="00F558AA" w:rsidRPr="00F558AA" w:rsidRDefault="00F558AA" w:rsidP="00F558AA">
      <w:pPr>
        <w:pStyle w:val="Paragrfoelencospazio"/>
      </w:pPr>
      <w:r w:rsidRPr="00B07CDD">
        <w:rPr>
          <w:u w:val="single"/>
        </w:rPr>
        <w:t>Numero unità attive</w:t>
      </w:r>
      <w:r>
        <w:t>: 2</w:t>
      </w:r>
      <w:r w:rsidR="00083191">
        <w:t>.</w:t>
      </w:r>
    </w:p>
    <w:p w14:paraId="3AAF4693" w14:textId="60AB0E99" w:rsidR="001E331B" w:rsidRDefault="00824F08" w:rsidP="002C2655">
      <w:pPr>
        <w:pStyle w:val="Titolo2"/>
      </w:pPr>
      <w:bookmarkStart w:id="276" w:name="_Toc57309457"/>
      <w:bookmarkStart w:id="277" w:name="_Toc57310167"/>
      <w:bookmarkStart w:id="278" w:name="_Toc57570077"/>
      <w:bookmarkStart w:id="279" w:name="_Toc57570380"/>
      <w:bookmarkStart w:id="280" w:name="_Toc57817066"/>
      <w:bookmarkStart w:id="281" w:name="_Toc57912923"/>
      <w:bookmarkStart w:id="282" w:name="_Toc59881213"/>
      <w:bookmarkStart w:id="283" w:name="_Toc59881547"/>
      <w:bookmarkStart w:id="284" w:name="_Toc59889677"/>
      <w:r>
        <w:t>4.2 – Organizzazione Uffici e modalità di rapporto con l</w:t>
      </w:r>
      <w:r w:rsidR="001675D6">
        <w:t>’</w:t>
      </w:r>
      <w:r>
        <w:t>utenza</w:t>
      </w:r>
      <w:bookmarkEnd w:id="276"/>
      <w:bookmarkEnd w:id="277"/>
      <w:bookmarkEnd w:id="278"/>
      <w:bookmarkEnd w:id="279"/>
      <w:bookmarkEnd w:id="280"/>
      <w:bookmarkEnd w:id="281"/>
      <w:bookmarkEnd w:id="282"/>
      <w:bookmarkEnd w:id="283"/>
      <w:bookmarkEnd w:id="284"/>
    </w:p>
    <w:p w14:paraId="239F0BFC" w14:textId="7FE6BFF0" w:rsidR="00E34F20" w:rsidRDefault="00E34F20" w:rsidP="00E34F20">
      <w:pPr>
        <w:pStyle w:val="Titolo3"/>
      </w:pPr>
      <w:bookmarkStart w:id="285" w:name="_Toc59881214"/>
      <w:bookmarkStart w:id="286" w:name="_Toc59881548"/>
      <w:bookmarkStart w:id="287" w:name="_Toc59889678"/>
      <w:r>
        <w:t>4.2.1 – Organizzazione uffici amministrativi</w:t>
      </w:r>
      <w:bookmarkEnd w:id="285"/>
      <w:bookmarkEnd w:id="286"/>
      <w:bookmarkEnd w:id="287"/>
    </w:p>
    <w:p w14:paraId="525E6421" w14:textId="52AF293B" w:rsidR="00E34F20" w:rsidRDefault="00942365" w:rsidP="00E34F20">
      <w:r>
        <w:rPr>
          <w:rStyle w:val="Enfasigrassetto"/>
        </w:rPr>
        <w:t>DSGA (</w:t>
      </w:r>
      <w:r w:rsidR="00E34F20" w:rsidRPr="004629B9">
        <w:rPr>
          <w:rStyle w:val="Enfasigrassetto"/>
        </w:rPr>
        <w:t>Direttore dei servizi generali e amministrativi</w:t>
      </w:r>
      <w:r>
        <w:rPr>
          <w:rStyle w:val="Enfasigrassetto"/>
        </w:rPr>
        <w:t>)</w:t>
      </w:r>
      <w:r w:rsidR="00E34F20">
        <w:t xml:space="preserve"> – </w:t>
      </w:r>
      <w:r w:rsidR="00A22DDA">
        <w:t>È</w:t>
      </w:r>
      <w:r w:rsidR="00E34F20" w:rsidRPr="001E331B">
        <w:t xml:space="preserve"> la figura direttiva nell</w:t>
      </w:r>
      <w:r w:rsidR="001675D6">
        <w:t>’</w:t>
      </w:r>
      <w:r w:rsidR="00E34F20" w:rsidRPr="001E331B">
        <w:t xml:space="preserve">ambito scolastico e con le maggiori responsabilità dopo il </w:t>
      </w:r>
      <w:r w:rsidR="00E31C2E">
        <w:t>DS</w:t>
      </w:r>
      <w:r w:rsidR="00E34F20" w:rsidRPr="001E331B">
        <w:t>. Sovrintende, con autonomia operativa, ai servizi generali amministrativo</w:t>
      </w:r>
      <w:r w:rsidR="00E34F20">
        <w:t>–</w:t>
      </w:r>
      <w:r w:rsidR="00E34F20" w:rsidRPr="001E331B">
        <w:t xml:space="preserve"> contabili e ne cura l</w:t>
      </w:r>
      <w:r w:rsidR="001675D6">
        <w:t>’</w:t>
      </w:r>
      <w:r w:rsidR="00E34F20" w:rsidRPr="001E331B">
        <w:t>organizzazione svolgendo funzioni di coordinamento, promozione delle attività e verifica dei risultati conseguiti, rispetto agli obiettivi assegnati ed agli indirizzi impartiti, al personale ATA, posto alle sue dirette dipendenze. Organizza autonomamente l</w:t>
      </w:r>
      <w:r w:rsidR="001675D6">
        <w:t>’</w:t>
      </w:r>
      <w:r w:rsidR="00E34F20" w:rsidRPr="001E331B">
        <w:t>attività del personale ATA nell</w:t>
      </w:r>
      <w:r w:rsidR="001675D6">
        <w:t>’</w:t>
      </w:r>
      <w:r w:rsidR="00E34F20" w:rsidRPr="001E331B">
        <w:t xml:space="preserve">ambito delle direttive del </w:t>
      </w:r>
      <w:r>
        <w:t>DS</w:t>
      </w:r>
      <w:r w:rsidR="00E34F20" w:rsidRPr="001E331B">
        <w:t>. Attribuisce al personale ATA, nell</w:t>
      </w:r>
      <w:r w:rsidR="001675D6">
        <w:t>’</w:t>
      </w:r>
      <w:r w:rsidR="00E34F20" w:rsidRPr="001E331B">
        <w:t>ambito del piano delle attività, incarichi di natura organizzativa e le prestazioni eccedenti l</w:t>
      </w:r>
      <w:r w:rsidR="001675D6">
        <w:t>’</w:t>
      </w:r>
      <w:r w:rsidR="00E34F20" w:rsidRPr="001E331B">
        <w:t>orario d</w:t>
      </w:r>
      <w:r w:rsidR="001675D6">
        <w:t>’</w:t>
      </w:r>
      <w:r w:rsidR="00E34F20" w:rsidRPr="001E331B">
        <w:t xml:space="preserve">obbligo, quando necessario. Svolge con autonomia operativa e responsabilità diretta </w:t>
      </w:r>
      <w:r>
        <w:t>l’</w:t>
      </w:r>
      <w:r w:rsidR="00E34F20" w:rsidRPr="001E331B">
        <w:t xml:space="preserve">attività di istruzione, predisposizione e formalizzazione degli atti amministrativi e contabili; </w:t>
      </w:r>
      <w:r>
        <w:t>È</w:t>
      </w:r>
      <w:r w:rsidR="00E34F20" w:rsidRPr="001E331B">
        <w:t xml:space="preserve"> funzionario delegato, ufficiale rogante e consegnatario dei beni mobili. Possono essergli affidati incarichi ispettivi nell</w:t>
      </w:r>
      <w:r w:rsidR="001675D6">
        <w:t>’</w:t>
      </w:r>
      <w:r w:rsidR="00E34F20" w:rsidRPr="001E331B">
        <w:t>ambito delle istituzioni scolastiche.</w:t>
      </w:r>
    </w:p>
    <w:p w14:paraId="32CDF06F" w14:textId="218D94CA" w:rsidR="00E34F20" w:rsidRDefault="00E34F20" w:rsidP="00E34F20"/>
    <w:p w14:paraId="4F91C147" w14:textId="156EDD17" w:rsidR="00E34F20" w:rsidRDefault="00E34F20" w:rsidP="00E34F20">
      <w:r w:rsidRPr="004629B9">
        <w:rPr>
          <w:rStyle w:val="Enfasigrassetto"/>
        </w:rPr>
        <w:t>Ufficio protocollo</w:t>
      </w:r>
      <w:r w:rsidR="006E5FCA">
        <w:t>:</w:t>
      </w:r>
      <w:r>
        <w:t xml:space="preserve"> </w:t>
      </w:r>
      <w:r w:rsidRPr="00371C17">
        <w:t>Registrazione protocollo in entrata e in uscita di tutti i documenti ufficiali dell</w:t>
      </w:r>
      <w:r w:rsidR="001675D6">
        <w:t>’</w:t>
      </w:r>
      <w:r w:rsidRPr="00371C17">
        <w:t>Istituto.</w:t>
      </w:r>
    </w:p>
    <w:p w14:paraId="060EA929" w14:textId="439696BF" w:rsidR="00E34F20" w:rsidRDefault="00E34F20" w:rsidP="00E34F20"/>
    <w:p w14:paraId="0733D0AA" w14:textId="1C720D38" w:rsidR="00E34F20" w:rsidRDefault="00E34F20" w:rsidP="00E34F20">
      <w:r w:rsidRPr="004629B9">
        <w:rPr>
          <w:rStyle w:val="Enfasigrassetto"/>
        </w:rPr>
        <w:t>Ufficio acquisti</w:t>
      </w:r>
      <w:r w:rsidR="006E5FCA">
        <w:t>:</w:t>
      </w:r>
      <w:r>
        <w:t xml:space="preserve"> </w:t>
      </w:r>
      <w:r w:rsidRPr="00371C17">
        <w:t>Acquisti e pagamenti presso i fornitori selezionati.</w:t>
      </w:r>
    </w:p>
    <w:p w14:paraId="0321F189" w14:textId="7F35D421" w:rsidR="00E34F20" w:rsidRDefault="00E34F20" w:rsidP="00E34F20"/>
    <w:p w14:paraId="38640BBA" w14:textId="549C660A" w:rsidR="00E34F20" w:rsidRDefault="00E34F20" w:rsidP="00E34F20">
      <w:r w:rsidRPr="004629B9">
        <w:rPr>
          <w:rStyle w:val="Enfasigrassetto"/>
        </w:rPr>
        <w:t>Ufficio per la didattica</w:t>
      </w:r>
      <w:r w:rsidR="006E5FCA">
        <w:t>:</w:t>
      </w:r>
      <w:r>
        <w:t xml:space="preserve"> </w:t>
      </w:r>
      <w:r w:rsidR="00942365">
        <w:t>È</w:t>
      </w:r>
      <w:r w:rsidRPr="00371C17">
        <w:t xml:space="preserve"> preposta alle operazioni di iscrizione, rilascio documenti e certificazioni, trattamento delle richieste avanzate dall</w:t>
      </w:r>
      <w:r w:rsidR="001675D6">
        <w:t>’</w:t>
      </w:r>
      <w:r w:rsidRPr="00371C17">
        <w:t>utenza, elaborazione di tutta la documentazione relativa agli allievi. Agisce con sportello aperto al pubblico e sovrintende ai rapporti con l</w:t>
      </w:r>
      <w:r w:rsidR="001675D6">
        <w:t>’</w:t>
      </w:r>
      <w:r w:rsidRPr="00371C17">
        <w:t>utenza</w:t>
      </w:r>
      <w:r w:rsidR="00942365">
        <w:t xml:space="preserve"> –</w:t>
      </w:r>
      <w:r w:rsidRPr="00371C17">
        <w:t xml:space="preserve"> studenti </w:t>
      </w:r>
      <w:r w:rsidR="00942365">
        <w:t>e</w:t>
      </w:r>
      <w:r w:rsidRPr="00371C17">
        <w:t xml:space="preserve"> genitori</w:t>
      </w:r>
      <w:r w:rsidR="00942365">
        <w:t xml:space="preserve"> –</w:t>
      </w:r>
      <w:r w:rsidRPr="00371C17">
        <w:t>, nonché con gli operatori della scuola per tutte le funzioni relative alla didattica e alle operazioni che a questa afferiscono.</w:t>
      </w:r>
    </w:p>
    <w:p w14:paraId="597A034D" w14:textId="38DD8D65" w:rsidR="00E34F20" w:rsidRDefault="00E34F20" w:rsidP="00E34F20"/>
    <w:p w14:paraId="1B7119A4" w14:textId="0B6EB71B" w:rsidR="00E34F20" w:rsidRDefault="00E34F20" w:rsidP="00E34F20">
      <w:r w:rsidRPr="004629B9">
        <w:rPr>
          <w:rStyle w:val="Enfasigrassetto"/>
        </w:rPr>
        <w:t>Ufficio per il personale</w:t>
      </w:r>
      <w:r w:rsidR="006E5FCA">
        <w:t>:</w:t>
      </w:r>
      <w:r>
        <w:t xml:space="preserve"> </w:t>
      </w:r>
      <w:r w:rsidRPr="00371C17">
        <w:t>L</w:t>
      </w:r>
      <w:r w:rsidR="001675D6">
        <w:t>’</w:t>
      </w:r>
      <w:r w:rsidRPr="00371C17">
        <w:t>Ufficio include la gestione del personale A</w:t>
      </w:r>
      <w:r w:rsidR="00942365">
        <w:t xml:space="preserve">TD (A Tempo Determinato) </w:t>
      </w:r>
      <w:r w:rsidRPr="00371C17">
        <w:t>e A</w:t>
      </w:r>
      <w:r w:rsidR="00942365">
        <w:t>TI (A Tempo Indeterminato)</w:t>
      </w:r>
      <w:r w:rsidRPr="00371C17">
        <w:t xml:space="preserve"> e svolge le seguenti funzioni: Si occupa di tutti gli aspetti amministrativi che vanno dai contratti ai rapporti economici con terzi, pubblici e/o privati, oltre agli atti relativi all</w:t>
      </w:r>
      <w:r w:rsidR="001675D6">
        <w:t>’</w:t>
      </w:r>
      <w:r w:rsidRPr="00371C17">
        <w:t>iter burocratico della gestione amministrativa dei progetti formativi. La segreteria amministrativa</w:t>
      </w:r>
      <w:r w:rsidR="0094766E">
        <w:t>–</w:t>
      </w:r>
      <w:r w:rsidRPr="00371C17">
        <w:t>contabile è preposta alle operazioni relative al programma annuale (bilancio), alla programmazione economica e alla contabilità di tutte le operazioni interne e anche quelle che la scuola intrattiene con l</w:t>
      </w:r>
      <w:r w:rsidR="001675D6">
        <w:t>’</w:t>
      </w:r>
      <w:r w:rsidRPr="00371C17">
        <w:t>esterno. La segreteria amministrativa</w:t>
      </w:r>
      <w:r w:rsidR="0094766E">
        <w:t>–</w:t>
      </w:r>
      <w:r w:rsidRPr="00371C17">
        <w:t>affari del personale è preposta alla trattazione di tutte le</w:t>
      </w:r>
      <w:r>
        <w:t xml:space="preserve"> </w:t>
      </w:r>
      <w:r w:rsidRPr="00371C17">
        <w:t>pratiche che riguardano il personale in servizio</w:t>
      </w:r>
      <w:r w:rsidR="0094766E">
        <w:t>.</w:t>
      </w:r>
    </w:p>
    <w:p w14:paraId="26862F2A" w14:textId="3E870F5C" w:rsidR="00E34F20" w:rsidRDefault="00E34F20" w:rsidP="00E34F20"/>
    <w:p w14:paraId="68695C64" w14:textId="0CA34440" w:rsidR="0094766E" w:rsidRDefault="00E34F20" w:rsidP="00E34F20">
      <w:r w:rsidRPr="004629B9">
        <w:rPr>
          <w:rStyle w:val="Enfasigrassetto"/>
        </w:rPr>
        <w:t>Ufficio Tecnico</w:t>
      </w:r>
      <w:r w:rsidR="006E5FCA">
        <w:t>:</w:t>
      </w:r>
    </w:p>
    <w:p w14:paraId="70B718C7" w14:textId="77777777" w:rsidR="0094766E" w:rsidRPr="008D2897" w:rsidRDefault="00E34F20" w:rsidP="008D2897">
      <w:pPr>
        <w:pStyle w:val="Paragrafoelenco"/>
      </w:pPr>
      <w:r w:rsidRPr="008D2897">
        <w:t xml:space="preserve">raccoglie le richieste di acquisti avanzate dai docenti; </w:t>
      </w:r>
    </w:p>
    <w:p w14:paraId="690EFEFC" w14:textId="77777777" w:rsidR="0094766E" w:rsidRPr="008D2897" w:rsidRDefault="00E34F20" w:rsidP="008D2897">
      <w:pPr>
        <w:pStyle w:val="Paragrafoelenco"/>
      </w:pPr>
      <w:r w:rsidRPr="008D2897">
        <w:t xml:space="preserve">esamina la compatibilità tra le richieste e le disponibilità di bilancio; </w:t>
      </w:r>
    </w:p>
    <w:p w14:paraId="14650D1C" w14:textId="77777777" w:rsidR="0094766E" w:rsidRPr="008D2897" w:rsidRDefault="00E34F20" w:rsidP="008D2897">
      <w:pPr>
        <w:pStyle w:val="Paragrafoelenco"/>
      </w:pPr>
      <w:r w:rsidRPr="008D2897">
        <w:t>esamina le offerte presentate dai fornitori dell</w:t>
      </w:r>
      <w:r w:rsidR="001675D6" w:rsidRPr="008D2897">
        <w:t>’</w:t>
      </w:r>
      <w:r w:rsidRPr="008D2897">
        <w:t xml:space="preserve">istituto; </w:t>
      </w:r>
    </w:p>
    <w:p w14:paraId="4256E210" w14:textId="77777777" w:rsidR="0094766E" w:rsidRPr="008D2897" w:rsidRDefault="00E34F20" w:rsidP="008D2897">
      <w:pPr>
        <w:pStyle w:val="Paragrafoelenco"/>
      </w:pPr>
      <w:r w:rsidRPr="008D2897">
        <w:t xml:space="preserve">presenta proposte di acquisto alla Giunta Esecutiva; </w:t>
      </w:r>
    </w:p>
    <w:p w14:paraId="25D0D3F3" w14:textId="03B498CF" w:rsidR="00E34F20" w:rsidRPr="008D2897" w:rsidRDefault="00E34F20" w:rsidP="008D2897">
      <w:pPr>
        <w:pStyle w:val="Paragrafoelenco"/>
      </w:pPr>
      <w:r w:rsidRPr="008D2897">
        <w:t>cura i rapporti con gli enti esterni pubblici e privati.</w:t>
      </w:r>
    </w:p>
    <w:p w14:paraId="4C30F566" w14:textId="06AE45F0" w:rsidR="00E34F20" w:rsidRDefault="00E34F20" w:rsidP="00E34F20">
      <w:pPr>
        <w:pStyle w:val="Titolo3"/>
      </w:pPr>
      <w:bookmarkStart w:id="288" w:name="_Toc59881215"/>
      <w:bookmarkStart w:id="289" w:name="_Toc59881549"/>
      <w:bookmarkStart w:id="290" w:name="_Toc59889679"/>
      <w:r>
        <w:t>4.2.2 – Servizi attivati per la dematerializzazione</w:t>
      </w:r>
      <w:bookmarkEnd w:id="288"/>
      <w:bookmarkEnd w:id="289"/>
      <w:bookmarkEnd w:id="290"/>
    </w:p>
    <w:p w14:paraId="42CB2FCC" w14:textId="2199C814" w:rsidR="00E34F20" w:rsidRPr="00CB25DA" w:rsidRDefault="008D2897" w:rsidP="00CB25DA">
      <w:pPr>
        <w:pStyle w:val="Paragrafoelenco"/>
      </w:pPr>
      <w:r>
        <w:t>r</w:t>
      </w:r>
      <w:r w:rsidR="00E34F20" w:rsidRPr="00CB25DA">
        <w:t>egistro online</w:t>
      </w:r>
      <w:r>
        <w:t>;</w:t>
      </w:r>
    </w:p>
    <w:p w14:paraId="22A9F058" w14:textId="52F716E0" w:rsidR="00E34F20" w:rsidRPr="00CB25DA" w:rsidRDefault="008D2897" w:rsidP="00CB25DA">
      <w:pPr>
        <w:pStyle w:val="Paragrafoelenco"/>
      </w:pPr>
      <w:r>
        <w:t>p</w:t>
      </w:r>
      <w:r w:rsidR="00E34F20" w:rsidRPr="00CB25DA">
        <w:t>agelle on line</w:t>
      </w:r>
      <w:r>
        <w:t>;</w:t>
      </w:r>
    </w:p>
    <w:p w14:paraId="6E22B852" w14:textId="6C355EDF" w:rsidR="00E34F20" w:rsidRPr="00CB25DA" w:rsidRDefault="008D2897" w:rsidP="00CB25DA">
      <w:pPr>
        <w:pStyle w:val="Paragrafoelenco"/>
      </w:pPr>
      <w:r>
        <w:t>m</w:t>
      </w:r>
      <w:r w:rsidR="00E34F20" w:rsidRPr="00CB25DA">
        <w:t>onitoraggio assenze con messaggistica</w:t>
      </w:r>
      <w:r>
        <w:t>;</w:t>
      </w:r>
    </w:p>
    <w:p w14:paraId="07041917" w14:textId="5B85AF25" w:rsidR="00E34F20" w:rsidRDefault="008D2897" w:rsidP="00CB25DA">
      <w:pPr>
        <w:pStyle w:val="Paragrafoelenco"/>
      </w:pPr>
      <w:r>
        <w:t>m</w:t>
      </w:r>
      <w:r w:rsidR="00E34F20" w:rsidRPr="00CB25DA">
        <w:t>odulistica da sito scolastico</w:t>
      </w:r>
    </w:p>
    <w:p w14:paraId="3677086E" w14:textId="670D9EC7" w:rsidR="00072209" w:rsidRPr="00CB25DA" w:rsidRDefault="008D2897" w:rsidP="00CB25DA">
      <w:pPr>
        <w:pStyle w:val="Paragrafoelenco"/>
      </w:pPr>
      <w:r>
        <w:t>p</w:t>
      </w:r>
      <w:r w:rsidR="00072209">
        <w:t>iattaforma G-Suite per DDI (didattica digitale integrata)</w:t>
      </w:r>
      <w:r w:rsidR="00B07CDD">
        <w:t>.</w:t>
      </w:r>
    </w:p>
    <w:p w14:paraId="6D13DCC2" w14:textId="5135E128" w:rsidR="00371C17" w:rsidRPr="0094766E" w:rsidRDefault="004629B9" w:rsidP="00072209">
      <w:pPr>
        <w:pStyle w:val="Titolo3"/>
      </w:pPr>
      <w:bookmarkStart w:id="291" w:name="_Toc59881216"/>
      <w:bookmarkStart w:id="292" w:name="_Toc59881550"/>
      <w:bookmarkStart w:id="293" w:name="_Toc59889680"/>
      <w:r w:rsidRPr="0094766E">
        <w:lastRenderedPageBreak/>
        <w:t>4.2.3 – Regolamento DDI</w:t>
      </w:r>
      <w:bookmarkEnd w:id="291"/>
      <w:bookmarkEnd w:id="292"/>
      <w:bookmarkEnd w:id="293"/>
    </w:p>
    <w:p w14:paraId="3ACF696C" w14:textId="20BE2EFB" w:rsidR="00072209" w:rsidRPr="0094766E" w:rsidRDefault="00072209" w:rsidP="00072209">
      <w:r w:rsidRPr="0094766E">
        <w:t>Per Didattica digitale integrata (DDI) si intende la metodologia innovativa di insegnamento-apprendimento, rivolta a tutti gli studenti della scuola secondaria di II grado, come modalità didattica complementare che integra o, in condizioni di emergenza, sostituisce, la tradizionale esperienza di scuola in presenza con l</w:t>
      </w:r>
      <w:r w:rsidR="001675D6" w:rsidRPr="0094766E">
        <w:t>’</w:t>
      </w:r>
      <w:r w:rsidRPr="0094766E">
        <w:t>ausilio di piattaforme digitali e delle nuove tecnologie. La DDI è lo strumento didattico che consente di garantire il diritto all</w:t>
      </w:r>
      <w:r w:rsidR="001675D6" w:rsidRPr="0094766E">
        <w:t>’</w:t>
      </w:r>
      <w:r w:rsidRPr="0094766E">
        <w:t xml:space="preserve">apprendimento delle studentesse e degli studenti sia in caso di nuovo </w:t>
      </w:r>
      <w:proofErr w:type="spellStart"/>
      <w:r w:rsidRPr="0094766E">
        <w:t>lockdown</w:t>
      </w:r>
      <w:proofErr w:type="spellEnd"/>
      <w:r w:rsidRPr="0094766E">
        <w:t>, sia in caso di quarantena, isolamento fiduciario di singoli insegnanti, studentesse e studenti, che di interi gruppi classe. La DDI è orientata anche alle studentesse e agli studenti che presentano fragilità nelle condizioni di salute, opportunamente attestate e riconosciute, consentendo a questi per primi di poter fruire della proposta didattica dal proprio domicilio, in accordo con le famiglie. La DDI è uno strumento utile anche per far fronte a particolari esigenze di apprendimento delle studentesse e degli studenti, quali quelle dettate da assenze prolungate per ospedalizzazione, terapie mediche, esigenze familiari connesse all</w:t>
      </w:r>
      <w:r w:rsidR="001675D6" w:rsidRPr="0094766E">
        <w:t>’</w:t>
      </w:r>
      <w:r w:rsidRPr="0094766E">
        <w:t xml:space="preserve">emergenza SARS-Covid-19, etc. Il </w:t>
      </w:r>
      <w:r w:rsidR="00E31C2E">
        <w:t>DS</w:t>
      </w:r>
      <w:r w:rsidRPr="0094766E">
        <w:t xml:space="preserve"> invierà tempestive indicazioni operative ai docenti delle classi eventualmente coinvolte da questa procedura. La DDI consente di integrare e arricchire la didattica quotidiana in presenza. In particolare, la DDI è uno strumento utile per:</w:t>
      </w:r>
    </w:p>
    <w:p w14:paraId="420C2276" w14:textId="29D69088" w:rsidR="00072209" w:rsidRPr="008D2897" w:rsidRDefault="008D2897" w:rsidP="008D2897">
      <w:pPr>
        <w:pStyle w:val="Paragrafoelenco"/>
      </w:pPr>
      <w:r w:rsidRPr="008D2897">
        <w:t>g</w:t>
      </w:r>
      <w:r w:rsidR="00072209" w:rsidRPr="008D2897">
        <w:t>li approfondimenti disciplinari e interdisciplinari;</w:t>
      </w:r>
    </w:p>
    <w:p w14:paraId="6692D49E" w14:textId="13CC22ED" w:rsidR="00072209" w:rsidRPr="008D2897" w:rsidRDefault="008D2897" w:rsidP="008D2897">
      <w:pPr>
        <w:pStyle w:val="Paragrafoelenco"/>
      </w:pPr>
      <w:r w:rsidRPr="008D2897">
        <w:t>l</w:t>
      </w:r>
      <w:r w:rsidR="00072209" w:rsidRPr="008D2897">
        <w:t>a personalizzazione dei percorsi e il recupero degli apprendimenti;</w:t>
      </w:r>
    </w:p>
    <w:p w14:paraId="29F3A3BE" w14:textId="463C5784" w:rsidR="00072209" w:rsidRPr="008D2897" w:rsidRDefault="008D2897" w:rsidP="008D2897">
      <w:pPr>
        <w:pStyle w:val="Paragrafoelenco"/>
      </w:pPr>
      <w:r w:rsidRPr="008D2897">
        <w:t>l</w:t>
      </w:r>
      <w:r w:rsidR="00072209" w:rsidRPr="008D2897">
        <w:t>o sviluppo di competenze disciplinari e personali;</w:t>
      </w:r>
    </w:p>
    <w:p w14:paraId="43C493B3" w14:textId="6A58B477" w:rsidR="00072209" w:rsidRPr="008D2897" w:rsidRDefault="008D2897" w:rsidP="008D2897">
      <w:pPr>
        <w:pStyle w:val="Paragrafoelenco"/>
      </w:pPr>
      <w:r w:rsidRPr="008D2897">
        <w:t>i</w:t>
      </w:r>
      <w:r w:rsidR="00072209" w:rsidRPr="008D2897">
        <w:t>l miglioramento dell</w:t>
      </w:r>
      <w:r w:rsidR="001675D6" w:rsidRPr="008D2897">
        <w:t>’</w:t>
      </w:r>
      <w:r w:rsidR="00072209" w:rsidRPr="008D2897">
        <w:t xml:space="preserve">efficacia della didattica in rapporto ai diversi stili di apprendimento; </w:t>
      </w:r>
    </w:p>
    <w:p w14:paraId="02DD6A8C" w14:textId="46356125" w:rsidR="00072209" w:rsidRPr="008D2897" w:rsidRDefault="008D2897" w:rsidP="008D2897">
      <w:pPr>
        <w:pStyle w:val="Paragrafoelenco"/>
      </w:pPr>
      <w:r w:rsidRPr="008D2897">
        <w:t>r</w:t>
      </w:r>
      <w:r w:rsidR="00072209" w:rsidRPr="008D2897">
        <w:t>ispondere alle esigenze dettate da bisogni educativi speciali (disabilità, disturbi specifici dell</w:t>
      </w:r>
      <w:r w:rsidR="001675D6" w:rsidRPr="008D2897">
        <w:t>’</w:t>
      </w:r>
      <w:r w:rsidR="00072209" w:rsidRPr="008D2897">
        <w:t>apprendimento, svantaggio linguistico).</w:t>
      </w:r>
    </w:p>
    <w:p w14:paraId="42780E19" w14:textId="6E7E1068" w:rsidR="00072209" w:rsidRPr="0094766E" w:rsidRDefault="00072209" w:rsidP="00072209">
      <w:r w:rsidRPr="0094766E">
        <w:t>La Didattica a Distanza (DAD) può essere distinta in due modalità, sulla base dell</w:t>
      </w:r>
      <w:r w:rsidR="001675D6" w:rsidRPr="0094766E">
        <w:t>’</w:t>
      </w:r>
      <w:r w:rsidRPr="0094766E">
        <w:t>interazione tra insegnante e gruppo di studenti. Le due modalità concorrono in maniera sinergica al raggiungimento degli obiettivi di apprendimento e allo sviluppo delle competenze personali e disciplinari:</w:t>
      </w:r>
    </w:p>
    <w:p w14:paraId="12C1B729" w14:textId="5AA7A7C8" w:rsidR="00072209" w:rsidRPr="0094766E" w:rsidRDefault="008D2897" w:rsidP="00072209">
      <w:pPr>
        <w:pStyle w:val="Paragrafoelenco"/>
      </w:pPr>
      <w:r>
        <w:t>a</w:t>
      </w:r>
      <w:r w:rsidR="00072209" w:rsidRPr="0094766E">
        <w:t>ttività sincrone, ovvero svolte con l</w:t>
      </w:r>
      <w:r w:rsidR="001675D6" w:rsidRPr="0094766E">
        <w:t>’</w:t>
      </w:r>
      <w:r w:rsidR="00072209" w:rsidRPr="0094766E">
        <w:t>interazione in tempo reale tra gli insegnanti e il gruppo di studenti. In particolare, sono da considerarsi attività sincrone:</w:t>
      </w:r>
    </w:p>
    <w:p w14:paraId="2C9C692D" w14:textId="16D71582" w:rsidR="00072209" w:rsidRPr="0094766E" w:rsidRDefault="006F53AF" w:rsidP="00072209">
      <w:pPr>
        <w:pStyle w:val="Paragrfoelencospazio"/>
      </w:pPr>
      <w:r>
        <w:t>l</w:t>
      </w:r>
      <w:r w:rsidR="00072209" w:rsidRPr="0094766E">
        <w:t>e videolezioni in diretta, intese come sessioni di comunicazione interattiva audio-video in tempo reale, comprendenti anche la verifica orale degli apprendimenti; </w:t>
      </w:r>
    </w:p>
    <w:p w14:paraId="077BAF8E" w14:textId="23BEDF07" w:rsidR="00072209" w:rsidRPr="0094766E" w:rsidRDefault="006F53AF" w:rsidP="00072209">
      <w:pPr>
        <w:pStyle w:val="Paragrfoelencospazio"/>
      </w:pPr>
      <w:r>
        <w:t>l</w:t>
      </w:r>
      <w:r w:rsidR="00072209" w:rsidRPr="0094766E">
        <w:t>o svolgimento di compiti quali la realizzazione di elaborati digitali o la risposta a test più o meno strutturati con il monitoraggio in tempo reale da parte dell</w:t>
      </w:r>
      <w:r w:rsidR="001675D6" w:rsidRPr="0094766E">
        <w:t>’</w:t>
      </w:r>
      <w:r w:rsidR="00072209" w:rsidRPr="0094766E">
        <w:t>insegnante, utilizzando applicazioni della G-Suite Educational</w:t>
      </w:r>
      <w:r w:rsidR="008D2897">
        <w:t>;</w:t>
      </w:r>
    </w:p>
    <w:p w14:paraId="2F0A83A6" w14:textId="754858B8" w:rsidR="00072209" w:rsidRPr="0094766E" w:rsidRDefault="006F53AF" w:rsidP="00072209">
      <w:pPr>
        <w:pStyle w:val="Paragrafoelenco"/>
      </w:pPr>
      <w:r>
        <w:t>a</w:t>
      </w:r>
      <w:r w:rsidR="00072209" w:rsidRPr="0094766E">
        <w:t xml:space="preserve">ttività asincrone, </w:t>
      </w:r>
      <w:proofErr w:type="gramStart"/>
      <w:r w:rsidR="00072209" w:rsidRPr="0094766E">
        <w:t>ovvero  con</w:t>
      </w:r>
      <w:proofErr w:type="gramEnd"/>
      <w:r w:rsidR="00072209" w:rsidRPr="0094766E">
        <w:t xml:space="preserve"> l</w:t>
      </w:r>
      <w:r w:rsidR="001675D6" w:rsidRPr="0094766E">
        <w:t>’</w:t>
      </w:r>
      <w:r w:rsidR="00072209" w:rsidRPr="0094766E">
        <w:t>interazione in tempo reale (ovvero nell</w:t>
      </w:r>
      <w:r w:rsidR="001675D6" w:rsidRPr="0094766E">
        <w:t>’</w:t>
      </w:r>
      <w:r w:rsidR="00072209" w:rsidRPr="0094766E">
        <w:t>orario della disciplina) tra gli insegnanti e il gruppo di studenti. Sono da considerarsi attività asincrone le attività strutturate e documentabili, svolte con l</w:t>
      </w:r>
      <w:r w:rsidR="001675D6" w:rsidRPr="0094766E">
        <w:t>’</w:t>
      </w:r>
      <w:r w:rsidR="00072209" w:rsidRPr="0094766E">
        <w:t>ausilio di strumenti digitali, quali</w:t>
      </w:r>
      <w:r w:rsidR="006E5FCA">
        <w:t>:</w:t>
      </w:r>
    </w:p>
    <w:p w14:paraId="41693F76" w14:textId="573D1AC7" w:rsidR="00072209" w:rsidRPr="0094766E" w:rsidRDefault="006F53AF" w:rsidP="00072209">
      <w:pPr>
        <w:pStyle w:val="Paragrfoelencospazio"/>
      </w:pPr>
      <w:r>
        <w:t>l</w:t>
      </w:r>
      <w:r w:rsidR="001675D6" w:rsidRPr="0094766E">
        <w:t>’</w:t>
      </w:r>
      <w:r w:rsidR="00072209" w:rsidRPr="0094766E">
        <w:t>attività di approfondimento individuale o di gruppo con l</w:t>
      </w:r>
      <w:r w:rsidR="001675D6" w:rsidRPr="0094766E">
        <w:t>’</w:t>
      </w:r>
      <w:r w:rsidR="00072209" w:rsidRPr="0094766E">
        <w:t>ausilio di materiale didattico digitale fornito o indicato dall</w:t>
      </w:r>
      <w:r w:rsidR="001675D6" w:rsidRPr="0094766E">
        <w:t>’</w:t>
      </w:r>
      <w:r w:rsidR="00072209" w:rsidRPr="0094766E">
        <w:t>insegnante;</w:t>
      </w:r>
    </w:p>
    <w:p w14:paraId="7DB468A1" w14:textId="53BB2831" w:rsidR="00072209" w:rsidRPr="0094766E" w:rsidRDefault="006F53AF" w:rsidP="00072209">
      <w:pPr>
        <w:pStyle w:val="Paragrfoelencospazio"/>
      </w:pPr>
      <w:r>
        <w:t>l</w:t>
      </w:r>
      <w:r w:rsidR="00072209" w:rsidRPr="0094766E">
        <w:t>a visione di videolezioni, documentari o altro materiale video predisposto o indicato dall</w:t>
      </w:r>
      <w:r w:rsidR="001675D6" w:rsidRPr="0094766E">
        <w:t>’</w:t>
      </w:r>
      <w:r w:rsidR="00072209" w:rsidRPr="0094766E">
        <w:t>insegnante;</w:t>
      </w:r>
    </w:p>
    <w:p w14:paraId="0D1EF5BB" w14:textId="32ABE0B8" w:rsidR="00072209" w:rsidRPr="0094766E" w:rsidRDefault="006F53AF" w:rsidP="00072209">
      <w:pPr>
        <w:pStyle w:val="Paragrfoelencospazio"/>
      </w:pPr>
      <w:r>
        <w:t>e</w:t>
      </w:r>
      <w:r w:rsidR="00072209" w:rsidRPr="0094766E">
        <w:t>sercitazioni, risoluzione di problemi, produzione di relazioni e rielaborazioni in forma scritta/multimediale o realizzazione di artefatti digitali nell</w:t>
      </w:r>
      <w:r w:rsidR="001675D6" w:rsidRPr="0094766E">
        <w:t>’</w:t>
      </w:r>
      <w:r w:rsidR="00072209" w:rsidRPr="0094766E">
        <w:t>ambito di un project work.</w:t>
      </w:r>
    </w:p>
    <w:p w14:paraId="4347FD78" w14:textId="77777777" w:rsidR="007B3F3C" w:rsidRDefault="00072209" w:rsidP="00072209">
      <w:r w:rsidRPr="0094766E">
        <w:t xml:space="preserve">Le unità di apprendimento online possono anche essere svolte in </w:t>
      </w:r>
      <w:r w:rsidRPr="0094766E">
        <w:rPr>
          <w:b/>
          <w:bCs/>
        </w:rPr>
        <w:t>modalità mista</w:t>
      </w:r>
      <w:r w:rsidRPr="0094766E">
        <w:t>, ovvero alternando momenti di didattica sincrona con momenti di didattica asincrona anche nell</w:t>
      </w:r>
      <w:r w:rsidR="001675D6" w:rsidRPr="0094766E">
        <w:t>’</w:t>
      </w:r>
      <w:r w:rsidRPr="0094766E">
        <w:t>ambito della stessa lezione. Combinando opportunamente la didattica sincrona con la didattica asincrona è possibile realizzare esperienze di apprendimento significative ed efficaci in modalità capovolta o episodi di apprendimento situato, con una prima fase di presentazione/consegna, una fase di confronto/produzione autonoma o in piccoli gruppi e un</w:t>
      </w:r>
      <w:r w:rsidR="001675D6" w:rsidRPr="0094766E">
        <w:t>’</w:t>
      </w:r>
      <w:r w:rsidRPr="0094766E">
        <w:t xml:space="preserve">ultima fase plenaria di verifica/restituzione. La progettazione della DDI deve </w:t>
      </w:r>
      <w:r w:rsidRPr="0094766E">
        <w:rPr>
          <w:b/>
          <w:bCs/>
        </w:rPr>
        <w:t>tenere conto del contesto</w:t>
      </w:r>
      <w:r w:rsidRPr="0094766E">
        <w:t xml:space="preserve"> e assicurare la </w:t>
      </w:r>
      <w:r w:rsidRPr="0094766E">
        <w:rPr>
          <w:b/>
          <w:bCs/>
        </w:rPr>
        <w:t>sostenibilità delle attività proposte</w:t>
      </w:r>
      <w:r w:rsidRPr="0094766E">
        <w:t xml:space="preserve">, un adeguato equilibrio tra le DAD sincrone e asincrone, nonché un generale livello di inclusività nei confronti degli eventuali bisogni educativi speciali, </w:t>
      </w:r>
      <w:r w:rsidRPr="0094766E">
        <w:rPr>
          <w:u w:val="single"/>
        </w:rPr>
        <w:t>evitando che i contenuti e le metodologie siano la mera trasposizione online di quanto solitamente viene svolto in presenza</w:t>
      </w:r>
      <w:r w:rsidRPr="0094766E">
        <w:t xml:space="preserve">. </w:t>
      </w:r>
    </w:p>
    <w:p w14:paraId="5FA6B913" w14:textId="00AE8C46" w:rsidR="00072209" w:rsidRPr="0094766E" w:rsidRDefault="00072209" w:rsidP="00072209">
      <w:r w:rsidRPr="0094766E">
        <w:lastRenderedPageBreak/>
        <w:t>Il materiale didattico fornito agli studenti deve inoltre tenere conto dei diversi stili di apprendimento e degli eventuali strumenti compensativi da impiegare, come stabilito nei Piani didattici personalizzati, nell</w:t>
      </w:r>
      <w:r w:rsidR="001675D6" w:rsidRPr="0094766E">
        <w:t>’</w:t>
      </w:r>
      <w:r w:rsidRPr="0094766E">
        <w:t>ambito della didattica speciale. La proposta della DDI deve inserirsi in una cornice pedagogica e metodologica condivisa che promuova l</w:t>
      </w:r>
      <w:r w:rsidR="001675D6" w:rsidRPr="0094766E">
        <w:t>’</w:t>
      </w:r>
      <w:r w:rsidRPr="0094766E">
        <w:t xml:space="preserve">autonomia e il senso di responsabilità delle studentesse e degli studenti, e garantisca </w:t>
      </w:r>
      <w:r w:rsidRPr="0094766E">
        <w:rPr>
          <w:u w:val="single"/>
        </w:rPr>
        <w:t>omogeneità all</w:t>
      </w:r>
      <w:r w:rsidR="001675D6" w:rsidRPr="0094766E">
        <w:rPr>
          <w:u w:val="single"/>
        </w:rPr>
        <w:t>’</w:t>
      </w:r>
      <w:r w:rsidRPr="0094766E">
        <w:rPr>
          <w:u w:val="single"/>
        </w:rPr>
        <w:t>offerta formativa dell</w:t>
      </w:r>
      <w:r w:rsidR="001675D6" w:rsidRPr="0094766E">
        <w:rPr>
          <w:u w:val="single"/>
        </w:rPr>
        <w:t>’</w:t>
      </w:r>
      <w:r w:rsidRPr="0094766E">
        <w:rPr>
          <w:u w:val="single"/>
        </w:rPr>
        <w:t>istituzione scolastica</w:t>
      </w:r>
      <w:r w:rsidRPr="0094766E">
        <w:t>, nel rispetto dei traguardi di apprendimento fissati dalle Linee guida e dalle Indicazioni nazionali per i diversi percorsi di studio, e degli obiettivi specifici di apprendimento individuati nel Curricolo d</w:t>
      </w:r>
      <w:r w:rsidR="001675D6" w:rsidRPr="0094766E">
        <w:t>’</w:t>
      </w:r>
      <w:r w:rsidRPr="0094766E">
        <w:t>istituto. I docenti per le attività di sostegno concorrono, in stretta correlazione con i colleghi, allo sviluppo delle unità di apprendimento per la classe curando l</w:t>
      </w:r>
      <w:r w:rsidR="001675D6" w:rsidRPr="0094766E">
        <w:t>’</w:t>
      </w:r>
      <w:r w:rsidRPr="0094766E">
        <w:t>interazione tra gli insegnanti e tutte le studentesse e gli studenti, sia in presenza sia attraverso la DDI, mettendo a punto materiale individualizzato o personalizzato da far fruire ai componenti del gruppo classe. L</w:t>
      </w:r>
      <w:r w:rsidR="001675D6" w:rsidRPr="0094766E">
        <w:t>’</w:t>
      </w:r>
      <w:r w:rsidRPr="0094766E">
        <w:t>Animatore Digitale, i docenti del Team di innovazione digitale e l</w:t>
      </w:r>
      <w:r w:rsidR="001675D6" w:rsidRPr="0094766E">
        <w:t>’</w:t>
      </w:r>
      <w:r w:rsidRPr="0094766E">
        <w:t>Ufficio Tecnico garantiscono il necessario sostegno alla DDI, progettando e realizzando</w:t>
      </w:r>
      <w:r w:rsidR="006F53AF">
        <w:t>:</w:t>
      </w:r>
    </w:p>
    <w:p w14:paraId="1A16E5CC" w14:textId="354E3DB4" w:rsidR="00072209" w:rsidRPr="006F53AF" w:rsidRDefault="006F53AF" w:rsidP="006F53AF">
      <w:pPr>
        <w:pStyle w:val="Paragrafoelenco"/>
      </w:pPr>
      <w:r w:rsidRPr="006F53AF">
        <w:t>a</w:t>
      </w:r>
      <w:r w:rsidR="00072209" w:rsidRPr="006F53AF">
        <w:t>ttività di formazione interna e supporto rivolte al personale scolastico docente e non docente, anche attraverso la creazione e/o la condivisione di guide e tutorial in formato digitale e la definizione di procedure per la corretta conservazione e/o la condivisione di atti amministrativi e dei prodotti delle attività collegiali, dei gruppi di lavoro e della stessa attività didattica;</w:t>
      </w:r>
    </w:p>
    <w:p w14:paraId="7B7A790E" w14:textId="034D69FD" w:rsidR="00072209" w:rsidRPr="006F53AF" w:rsidRDefault="006F53AF" w:rsidP="006F53AF">
      <w:pPr>
        <w:pStyle w:val="Paragrafoelenco"/>
      </w:pPr>
      <w:r w:rsidRPr="006F53AF">
        <w:t>a</w:t>
      </w:r>
      <w:r w:rsidR="00072209" w:rsidRPr="006F53AF">
        <w:t>ttività di alfabetizzazione digitale rivolte alle studentesse e agli studenti dell</w:t>
      </w:r>
      <w:r w:rsidR="001675D6" w:rsidRPr="006F53AF">
        <w:t>’</w:t>
      </w:r>
      <w:r w:rsidR="00072209" w:rsidRPr="006F53AF">
        <w:t>Istituto, anche attraverso il coinvolgimento di quelli più esperti, finalizzate all</w:t>
      </w:r>
      <w:r w:rsidR="001675D6" w:rsidRPr="006F53AF">
        <w:t>’</w:t>
      </w:r>
      <w:r w:rsidR="00072209" w:rsidRPr="006F53AF">
        <w:t>acquisizione delle abilità di base per l</w:t>
      </w:r>
      <w:r w:rsidR="001675D6" w:rsidRPr="006F53AF">
        <w:t>’</w:t>
      </w:r>
      <w:r w:rsidR="00072209" w:rsidRPr="006F53AF">
        <w:t>utilizzo degli strumenti digitali e, in particolare, delle piattaforme in dotazione alla Scuola per le attività didattiche</w:t>
      </w:r>
      <w:r w:rsidRPr="006F53AF">
        <w:t>.</w:t>
      </w:r>
    </w:p>
    <w:p w14:paraId="51860D1D" w14:textId="73BFFAC2" w:rsidR="00072209" w:rsidRPr="0094766E" w:rsidRDefault="00072209" w:rsidP="00072209">
      <w:pPr>
        <w:pStyle w:val="Titolo3"/>
      </w:pPr>
      <w:bookmarkStart w:id="294" w:name="_Toc59881217"/>
      <w:bookmarkStart w:id="295" w:name="_Toc59881551"/>
      <w:bookmarkStart w:id="296" w:name="_Toc59889681"/>
      <w:r w:rsidRPr="0094766E">
        <w:t>4.2.4 – Piattaforme digitali in dotazione e loro utilizzo</w:t>
      </w:r>
      <w:bookmarkEnd w:id="294"/>
      <w:bookmarkEnd w:id="295"/>
      <w:bookmarkEnd w:id="296"/>
    </w:p>
    <w:p w14:paraId="1EB1F318" w14:textId="328CB3D8" w:rsidR="00072209" w:rsidRPr="0094766E" w:rsidRDefault="00072209" w:rsidP="00072209">
      <w:r w:rsidRPr="0094766E">
        <w:t>Le piattaforme digitali istituzionali in dotazione all</w:t>
      </w:r>
      <w:r w:rsidR="001675D6" w:rsidRPr="0094766E">
        <w:t>’</w:t>
      </w:r>
      <w:r w:rsidRPr="0094766E">
        <w:t>Istituto sono:</w:t>
      </w:r>
    </w:p>
    <w:p w14:paraId="2BC7A63A" w14:textId="703B72A5" w:rsidR="00072209" w:rsidRPr="006F53AF" w:rsidRDefault="006F53AF" w:rsidP="006F53AF">
      <w:pPr>
        <w:pStyle w:val="Paragrafoelenco"/>
      </w:pPr>
      <w:r w:rsidRPr="006F53AF">
        <w:t>i</w:t>
      </w:r>
      <w:r w:rsidR="00072209" w:rsidRPr="006F53AF">
        <w:t xml:space="preserve">l Registro elettronico </w:t>
      </w:r>
      <w:proofErr w:type="spellStart"/>
      <w:r w:rsidR="00072209" w:rsidRPr="006F53AF">
        <w:t>Axios</w:t>
      </w:r>
      <w:proofErr w:type="spellEnd"/>
      <w:r w:rsidR="00072209" w:rsidRPr="006F53AF">
        <w:t xml:space="preserve"> consente di gestire il Giornale del professore, le assenze, le valutazioni, le note, le sanzioni disciplinari, i compiti, le comunicazioni, le giustificazioni on line, gli scrutini e i colloqui con i genitori</w:t>
      </w:r>
      <w:r w:rsidRPr="006F53AF">
        <w:t>;</w:t>
      </w:r>
    </w:p>
    <w:p w14:paraId="2540D5FD" w14:textId="595858E1" w:rsidR="00072209" w:rsidRPr="006F53AF" w:rsidRDefault="006F53AF" w:rsidP="006F53AF">
      <w:pPr>
        <w:pStyle w:val="Paragrafoelenco"/>
      </w:pPr>
      <w:r w:rsidRPr="006F53AF">
        <w:t>l</w:t>
      </w:r>
      <w:r w:rsidR="00072209" w:rsidRPr="006F53AF">
        <w:t xml:space="preserve">a Google Suite for </w:t>
      </w:r>
      <w:proofErr w:type="spellStart"/>
      <w:r w:rsidR="00072209" w:rsidRPr="006F53AF">
        <w:t>Education</w:t>
      </w:r>
      <w:proofErr w:type="spellEnd"/>
      <w:r w:rsidR="00072209" w:rsidRPr="006F53AF">
        <w:t xml:space="preserve"> (o G-Suite), fornita da Google, in dotazione all</w:t>
      </w:r>
      <w:r w:rsidR="001675D6" w:rsidRPr="006F53AF">
        <w:t>’</w:t>
      </w:r>
      <w:r w:rsidR="00072209" w:rsidRPr="006F53AF">
        <w:t>Istituto, è associata al dominio web</w:t>
      </w:r>
      <w:r w:rsidRPr="006F53AF">
        <w:t xml:space="preserve"> </w:t>
      </w:r>
      <w:r w:rsidR="00072209" w:rsidRPr="006F53AF">
        <w:t xml:space="preserve">@ipsiasar.com e comprende un insieme di applicazioni sviluppate direttamente da Google, quali Gmail, Drive, </w:t>
      </w:r>
      <w:proofErr w:type="spellStart"/>
      <w:r w:rsidR="00072209" w:rsidRPr="006F53AF">
        <w:t>Calendar</w:t>
      </w:r>
      <w:proofErr w:type="spellEnd"/>
      <w:r w:rsidR="00072209" w:rsidRPr="006F53AF">
        <w:t xml:space="preserve">, Documenti, Fogli, Presentazioni, Moduli, </w:t>
      </w:r>
      <w:proofErr w:type="spellStart"/>
      <w:r w:rsidR="00072209" w:rsidRPr="006F53AF">
        <w:t>Hangouts</w:t>
      </w:r>
      <w:proofErr w:type="spellEnd"/>
      <w:r w:rsidR="00072209" w:rsidRPr="006F53AF">
        <w:t xml:space="preserve"> Meet, Classroom, o sviluppate da terzi e integrabili nell</w:t>
      </w:r>
      <w:r w:rsidR="001675D6" w:rsidRPr="006F53AF">
        <w:t>’</w:t>
      </w:r>
      <w:r w:rsidR="00072209" w:rsidRPr="006F53AF">
        <w:t>ambiente, alcune delle quali particolarmente utili in ambito didattico.</w:t>
      </w:r>
    </w:p>
    <w:p w14:paraId="08AA5489" w14:textId="39F717C7" w:rsidR="00072209" w:rsidRPr="0094766E" w:rsidRDefault="00072209" w:rsidP="00072209">
      <w:r w:rsidRPr="0094766E">
        <w:t>Ciascun docente, nell</w:t>
      </w:r>
      <w:r w:rsidR="001675D6" w:rsidRPr="0094766E">
        <w:t>’</w:t>
      </w:r>
      <w:r w:rsidRPr="0094766E">
        <w:t>ambito della DDI, può comunque integrare l</w:t>
      </w:r>
      <w:r w:rsidR="001675D6" w:rsidRPr="0094766E">
        <w:t>’</w:t>
      </w:r>
      <w:r w:rsidRPr="0094766E">
        <w:t>uso delle piattaforme istituzionali con altre applicazioni web, sulla base delle specifiche esigenze di apprendimento delle studentesse e degli studenti. Nell</w:t>
      </w:r>
      <w:r w:rsidR="001675D6" w:rsidRPr="0094766E">
        <w:t>’</w:t>
      </w:r>
      <w:r w:rsidRPr="0094766E">
        <w:t>ambito delle DAD in modalità sincrona e asincrona, gli insegnanti firmano il Registro di classe in corrispondenza delle ore di lezione svolte come da orario settimanale. Nell</w:t>
      </w:r>
      <w:r w:rsidR="001675D6" w:rsidRPr="0094766E">
        <w:t>’</w:t>
      </w:r>
      <w:r w:rsidRPr="0094766E">
        <w:t xml:space="preserve">ambito delle DAD in modalità asincrona, gli insegnanti appuntano sul Registro di classe, in </w:t>
      </w:r>
      <w:r w:rsidRPr="0094766E">
        <w:rPr>
          <w:u w:val="single"/>
        </w:rPr>
        <w:t>corrispondenza del termine della consegna, l</w:t>
      </w:r>
      <w:r w:rsidR="001675D6" w:rsidRPr="0094766E">
        <w:rPr>
          <w:u w:val="single"/>
        </w:rPr>
        <w:t>’</w:t>
      </w:r>
      <w:r w:rsidRPr="0094766E">
        <w:rPr>
          <w:u w:val="single"/>
        </w:rPr>
        <w:t>argomento trattato e l</w:t>
      </w:r>
      <w:r w:rsidR="001675D6" w:rsidRPr="0094766E">
        <w:rPr>
          <w:u w:val="single"/>
        </w:rPr>
        <w:t>’</w:t>
      </w:r>
      <w:r w:rsidRPr="0094766E">
        <w:rPr>
          <w:u w:val="single"/>
        </w:rPr>
        <w:t>attività richiesta</w:t>
      </w:r>
      <w:r w:rsidRPr="0094766E">
        <w:t xml:space="preserve"> al gruppo di studenti avendo cura di evitare sovrapposizioni con le altre discipline che possano determinare un carico di lavoro eccessivo. L</w:t>
      </w:r>
      <w:r w:rsidR="001675D6" w:rsidRPr="0094766E">
        <w:t>’</w:t>
      </w:r>
      <w:r w:rsidRPr="0094766E">
        <w:t>insegnante crea, per ciascuna disciplina di insegnamento e per ciascuna classe, un corso con Aule virtuali su Google Classroom da nominare come segue: Classe – Disciplina (ad esempio: 2 AFM– Italiano) come ambiente digitale di riferimento per la gestione dell</w:t>
      </w:r>
      <w:r w:rsidR="001675D6" w:rsidRPr="0094766E">
        <w:t>’</w:t>
      </w:r>
      <w:r w:rsidRPr="0094766E">
        <w:t>attività didattica sincrona e asincrona. L</w:t>
      </w:r>
      <w:r w:rsidR="001675D6" w:rsidRPr="0094766E">
        <w:t>’</w:t>
      </w:r>
      <w:r w:rsidRPr="0094766E">
        <w:t>insegnante invita al corso tutte le studentesse e gli studenti della classe utilizzando gli indirizzi email di ciascuno (</w:t>
      </w:r>
      <w:hyperlink r:id="rId12" w:history="1">
        <w:r w:rsidRPr="0094766E">
          <w:rPr>
            <w:rStyle w:val="Collegamentoipertestuale"/>
            <w:i/>
            <w:iCs/>
          </w:rPr>
          <w:t>nome</w:t>
        </w:r>
        <w:r w:rsidRPr="0094766E">
          <w:rPr>
            <w:rStyle w:val="Collegamentoipertestuale"/>
          </w:rPr>
          <w:t>.</w:t>
        </w:r>
        <w:r w:rsidRPr="0094766E">
          <w:rPr>
            <w:rStyle w:val="Collegamentoipertestuale"/>
            <w:i/>
            <w:iCs/>
          </w:rPr>
          <w:t>cognome</w:t>
        </w:r>
        <w:r w:rsidRPr="0094766E">
          <w:rPr>
            <w:rStyle w:val="Collegamentoipertestuale"/>
          </w:rPr>
          <w:t>@ipsiasar.com</w:t>
        </w:r>
      </w:hyperlink>
      <w:r w:rsidRPr="0094766E">
        <w:t>).</w:t>
      </w:r>
    </w:p>
    <w:p w14:paraId="16D55CF4" w14:textId="77777777" w:rsidR="00072209" w:rsidRDefault="00072209">
      <w:pPr>
        <w:jc w:val="left"/>
        <w:rPr>
          <w:highlight w:val="yellow"/>
        </w:rPr>
      </w:pPr>
      <w:r>
        <w:rPr>
          <w:highlight w:val="yellow"/>
        </w:rPr>
        <w:br w:type="page"/>
      </w:r>
    </w:p>
    <w:p w14:paraId="2E09008E" w14:textId="5A4D6C3F" w:rsidR="00604FF2" w:rsidRDefault="00824F08" w:rsidP="008231ED">
      <w:pPr>
        <w:pStyle w:val="Titolo2"/>
      </w:pPr>
      <w:bookmarkStart w:id="297" w:name="_Toc57309458"/>
      <w:bookmarkStart w:id="298" w:name="_Toc57310168"/>
      <w:bookmarkStart w:id="299" w:name="_Toc57570078"/>
      <w:bookmarkStart w:id="300" w:name="_Toc57570381"/>
      <w:bookmarkStart w:id="301" w:name="_Toc57817067"/>
      <w:bookmarkStart w:id="302" w:name="_Toc57912924"/>
      <w:bookmarkStart w:id="303" w:name="_Toc59881218"/>
      <w:bookmarkStart w:id="304" w:name="_Toc59881552"/>
      <w:bookmarkStart w:id="305" w:name="_Toc59889682"/>
      <w:r>
        <w:lastRenderedPageBreak/>
        <w:t>4.3 – Reti e Convenzioni attivate</w:t>
      </w:r>
      <w:bookmarkEnd w:id="297"/>
      <w:bookmarkEnd w:id="298"/>
      <w:bookmarkEnd w:id="299"/>
      <w:bookmarkEnd w:id="300"/>
      <w:bookmarkEnd w:id="301"/>
      <w:bookmarkEnd w:id="302"/>
      <w:bookmarkEnd w:id="303"/>
      <w:bookmarkEnd w:id="304"/>
      <w:bookmarkEnd w:id="305"/>
    </w:p>
    <w:p w14:paraId="27A3B7C9" w14:textId="66123F90" w:rsidR="004629B9" w:rsidRDefault="004629B9" w:rsidP="004629B9">
      <w:pPr>
        <w:pStyle w:val="Titolo3"/>
      </w:pPr>
      <w:bookmarkStart w:id="306" w:name="_Toc59881219"/>
      <w:bookmarkStart w:id="307" w:name="_Toc59881553"/>
      <w:bookmarkStart w:id="308" w:name="_Toc59889683"/>
      <w:r>
        <w:t xml:space="preserve">4.3.1 – </w:t>
      </w:r>
      <w:r w:rsidRPr="004629B9">
        <w:t>Polo tecnologico: polo delle costruzioni e degli impianti tecnologici</w:t>
      </w:r>
      <w:bookmarkEnd w:id="306"/>
      <w:bookmarkEnd w:id="307"/>
      <w:bookmarkEnd w:id="308"/>
    </w:p>
    <w:p w14:paraId="1E0EACE6" w14:textId="77777777" w:rsidR="00BF44F0" w:rsidRDefault="004629B9" w:rsidP="004629B9">
      <w:r w:rsidRPr="00475864">
        <w:rPr>
          <w:rStyle w:val="Enfasigrassetto"/>
        </w:rPr>
        <w:t>Azioni realizzate/da realizzare</w:t>
      </w:r>
      <w:r>
        <w:t>:</w:t>
      </w:r>
      <w:r w:rsidRPr="004629B9">
        <w:t xml:space="preserve"> </w:t>
      </w:r>
    </w:p>
    <w:p w14:paraId="55C7504E" w14:textId="161635A1" w:rsidR="00BF44F0" w:rsidRPr="006F53AF" w:rsidRDefault="00B07CDD" w:rsidP="006F53AF">
      <w:pPr>
        <w:pStyle w:val="Paragrafoelenco"/>
      </w:pPr>
      <w:r>
        <w:t>f</w:t>
      </w:r>
      <w:r w:rsidR="004629B9" w:rsidRPr="006F53AF">
        <w:t>ormazione del personale</w:t>
      </w:r>
      <w:r w:rsidR="00BF44F0" w:rsidRPr="006F53AF">
        <w:t>;</w:t>
      </w:r>
    </w:p>
    <w:p w14:paraId="651D5E1D" w14:textId="06466618" w:rsidR="004629B9" w:rsidRPr="006F53AF" w:rsidRDefault="004629B9" w:rsidP="006F53AF">
      <w:pPr>
        <w:pStyle w:val="Paragrafoelenco"/>
      </w:pPr>
      <w:r w:rsidRPr="006F53AF">
        <w:t>attività didattiche.</w:t>
      </w:r>
    </w:p>
    <w:p w14:paraId="45F0AE90" w14:textId="77777777" w:rsidR="00BF44F0" w:rsidRDefault="004629B9" w:rsidP="004629B9">
      <w:r w:rsidRPr="00475864">
        <w:rPr>
          <w:rStyle w:val="Enfasigrassetto"/>
        </w:rPr>
        <w:t>Risorse condivise</w:t>
      </w:r>
      <w:r>
        <w:t xml:space="preserve">: </w:t>
      </w:r>
    </w:p>
    <w:p w14:paraId="4F0AEEA9" w14:textId="1935053D" w:rsidR="00BF44F0" w:rsidRPr="006F53AF" w:rsidRDefault="00B07CDD" w:rsidP="006F53AF">
      <w:pPr>
        <w:pStyle w:val="Paragrafoelenco"/>
      </w:pPr>
      <w:r>
        <w:t>r</w:t>
      </w:r>
      <w:r w:rsidR="004629B9" w:rsidRPr="006F53AF">
        <w:t>isorse professionali</w:t>
      </w:r>
      <w:r w:rsidR="00BF44F0" w:rsidRPr="006F53AF">
        <w:t>;</w:t>
      </w:r>
    </w:p>
    <w:p w14:paraId="637E393F" w14:textId="77777777" w:rsidR="00BF44F0" w:rsidRPr="006F53AF" w:rsidRDefault="004629B9" w:rsidP="006F53AF">
      <w:pPr>
        <w:pStyle w:val="Paragrafoelenco"/>
      </w:pPr>
      <w:r w:rsidRPr="006F53AF">
        <w:t>risorse strutturali</w:t>
      </w:r>
      <w:r w:rsidR="00BF44F0" w:rsidRPr="006F53AF">
        <w:t>;</w:t>
      </w:r>
    </w:p>
    <w:p w14:paraId="33719E95" w14:textId="1889BBEE" w:rsidR="004629B9" w:rsidRPr="006F53AF" w:rsidRDefault="004629B9" w:rsidP="006F53AF">
      <w:pPr>
        <w:pStyle w:val="Paragrafoelenco"/>
      </w:pPr>
      <w:r w:rsidRPr="006F53AF">
        <w:t>risorse materiali</w:t>
      </w:r>
      <w:r w:rsidR="00BF44F0" w:rsidRPr="006F53AF">
        <w:t>.</w:t>
      </w:r>
    </w:p>
    <w:p w14:paraId="26583019" w14:textId="77777777" w:rsidR="00BF44F0" w:rsidRDefault="004629B9" w:rsidP="004629B9">
      <w:r w:rsidRPr="00475864">
        <w:rPr>
          <w:rStyle w:val="Enfasigrassetto"/>
        </w:rPr>
        <w:t>Soggetti Coinvolti</w:t>
      </w:r>
      <w:r>
        <w:t xml:space="preserve">: </w:t>
      </w:r>
    </w:p>
    <w:p w14:paraId="67E47970" w14:textId="3DABF78B" w:rsidR="00BF44F0" w:rsidRDefault="00BF44F0" w:rsidP="00BF44F0">
      <w:pPr>
        <w:pStyle w:val="Paragrafoelenco"/>
      </w:pPr>
      <w:r>
        <w:t>a</w:t>
      </w:r>
      <w:r w:rsidR="004629B9">
        <w:t>ltre scuole</w:t>
      </w:r>
      <w:r>
        <w:t>;</w:t>
      </w:r>
    </w:p>
    <w:p w14:paraId="55097BC7" w14:textId="77777777" w:rsidR="00BF44F0" w:rsidRDefault="004629B9" w:rsidP="00BF44F0">
      <w:pPr>
        <w:pStyle w:val="Paragrafoelenco"/>
      </w:pPr>
      <w:r>
        <w:t xml:space="preserve">soggetti privati (banche, </w:t>
      </w:r>
      <w:r w:rsidR="00BF44F0">
        <w:t>fondazioni</w:t>
      </w:r>
      <w:r>
        <w:t>, aziende private)</w:t>
      </w:r>
      <w:r w:rsidR="00BF44F0">
        <w:t>;</w:t>
      </w:r>
    </w:p>
    <w:p w14:paraId="53FBCB5F" w14:textId="585AF906" w:rsidR="004629B9" w:rsidRDefault="004629B9" w:rsidP="00BF44F0">
      <w:pPr>
        <w:pStyle w:val="Paragrafoelenco"/>
      </w:pPr>
      <w:r>
        <w:t>associazioni delle imprese, di categoria professionale, organizzazioni sindacali</w:t>
      </w:r>
      <w:r w:rsidR="00BF44F0">
        <w:t>.</w:t>
      </w:r>
    </w:p>
    <w:p w14:paraId="47E87FC6" w14:textId="41240198" w:rsidR="004629B9" w:rsidRDefault="004629B9" w:rsidP="004629B9">
      <w:pPr>
        <w:rPr>
          <w:lang w:bidi="it-IT"/>
        </w:rPr>
      </w:pPr>
      <w:r w:rsidRPr="00475864">
        <w:rPr>
          <w:rStyle w:val="Enfasigrassetto"/>
        </w:rPr>
        <w:t>Ruolo assunto dalla scuola nella rete</w:t>
      </w:r>
      <w:r>
        <w:rPr>
          <w:lang w:bidi="it-IT"/>
        </w:rPr>
        <w:t>:</w:t>
      </w:r>
      <w:r w:rsidR="00BF44F0">
        <w:rPr>
          <w:lang w:bidi="it-IT"/>
        </w:rPr>
        <w:t xml:space="preserve"> </w:t>
      </w:r>
      <w:r w:rsidRPr="00952AB4">
        <w:rPr>
          <w:lang w:bidi="it-IT"/>
        </w:rPr>
        <w:t>Capofila rete di scopo</w:t>
      </w:r>
      <w:r w:rsidR="00D9518F">
        <w:rPr>
          <w:lang w:bidi="it-IT"/>
        </w:rPr>
        <w:t>.</w:t>
      </w:r>
    </w:p>
    <w:p w14:paraId="00C401BE" w14:textId="77777777" w:rsidR="00D9518F" w:rsidRDefault="00D9518F" w:rsidP="004629B9"/>
    <w:p w14:paraId="4FD505E6" w14:textId="643C55DF" w:rsidR="004629B9" w:rsidRDefault="004629B9" w:rsidP="004629B9">
      <w:r w:rsidRPr="00475864">
        <w:rPr>
          <w:rStyle w:val="Enfasigrassetto"/>
        </w:rPr>
        <w:t>Approfondimento</w:t>
      </w:r>
      <w:r>
        <w:rPr>
          <w:rStyle w:val="Enfasigrassetto"/>
        </w:rPr>
        <w:t>:</w:t>
      </w:r>
      <w:r w:rsidRPr="004629B9">
        <w:t xml:space="preserve"> </w:t>
      </w:r>
      <w:r>
        <w:t>Si pone l</w:t>
      </w:r>
      <w:r w:rsidR="001675D6">
        <w:t>’</w:t>
      </w:r>
      <w:r>
        <w:t>obiettivo di mettere in sinergia scuole, formazione ed imprese per promuovere livelli di eccellenza nel settore delle costruzioni e degli impianti tecnologici, a livello di formazione, progettazione, realizzazione delle opere e promozione di buone prassi sul territorio.</w:t>
      </w:r>
    </w:p>
    <w:p w14:paraId="4B6D04B9" w14:textId="78F8F93A" w:rsidR="00952AB4" w:rsidRPr="004629B9" w:rsidRDefault="004629B9" w:rsidP="004629B9">
      <w:pPr>
        <w:pStyle w:val="Titolo3"/>
      </w:pPr>
      <w:bookmarkStart w:id="309" w:name="_Toc59881220"/>
      <w:bookmarkStart w:id="310" w:name="_Toc59881554"/>
      <w:bookmarkStart w:id="311" w:name="_Toc59889684"/>
      <w:r>
        <w:t xml:space="preserve">4.3.2 – </w:t>
      </w:r>
      <w:r w:rsidR="00B311E0">
        <w:t>PCTO</w:t>
      </w:r>
      <w:r w:rsidR="001360FF">
        <w:t xml:space="preserve"> (Percorsi per le competenze trasversali e l’orientamento)</w:t>
      </w:r>
      <w:bookmarkEnd w:id="309"/>
      <w:bookmarkEnd w:id="310"/>
      <w:bookmarkEnd w:id="311"/>
    </w:p>
    <w:p w14:paraId="2CC48E4D" w14:textId="73807D42" w:rsidR="00BF44F0" w:rsidRDefault="004629B9" w:rsidP="004629B9">
      <w:pPr>
        <w:rPr>
          <w:lang w:bidi="it-IT"/>
        </w:rPr>
      </w:pPr>
      <w:r w:rsidRPr="00475864">
        <w:rPr>
          <w:rStyle w:val="Enfasigrassetto"/>
        </w:rPr>
        <w:t>Azioni realizzate/da realizzare</w:t>
      </w:r>
      <w:r>
        <w:rPr>
          <w:lang w:bidi="it-IT"/>
        </w:rPr>
        <w:t>:</w:t>
      </w:r>
    </w:p>
    <w:p w14:paraId="28626B2C" w14:textId="032B6FA9" w:rsidR="00BF44F0" w:rsidRPr="00BF44F0" w:rsidRDefault="00BF44F0" w:rsidP="00BF44F0">
      <w:pPr>
        <w:pStyle w:val="Paragrafoelenco"/>
      </w:pPr>
      <w:r w:rsidRPr="00BF44F0">
        <w:t>a</w:t>
      </w:r>
      <w:r w:rsidR="004629B9" w:rsidRPr="00BF44F0">
        <w:t>ttività didattiche</w:t>
      </w:r>
      <w:r w:rsidRPr="00BF44F0">
        <w:t>;</w:t>
      </w:r>
      <w:r w:rsidR="004629B9" w:rsidRPr="00BF44F0">
        <w:t xml:space="preserve"> </w:t>
      </w:r>
    </w:p>
    <w:p w14:paraId="29F9BDCE" w14:textId="7BCAA680" w:rsidR="004629B9" w:rsidRDefault="004629B9" w:rsidP="00BF44F0">
      <w:pPr>
        <w:pStyle w:val="Paragrafoelenco"/>
        <w:rPr>
          <w:lang w:bidi="it-IT"/>
        </w:rPr>
      </w:pPr>
      <w:r w:rsidRPr="00BF44F0">
        <w:t>attività amministrative</w:t>
      </w:r>
      <w:r>
        <w:rPr>
          <w:lang w:bidi="it-IT"/>
        </w:rPr>
        <w:t>.</w:t>
      </w:r>
    </w:p>
    <w:p w14:paraId="37213107" w14:textId="235234E7" w:rsidR="00BF44F0" w:rsidRDefault="004629B9" w:rsidP="004629B9">
      <w:pPr>
        <w:rPr>
          <w:lang w:bidi="it-IT"/>
        </w:rPr>
      </w:pPr>
      <w:r w:rsidRPr="00475864">
        <w:rPr>
          <w:rStyle w:val="Enfasigrassetto"/>
        </w:rPr>
        <w:t>Risorse condivise</w:t>
      </w:r>
      <w:r w:rsidRPr="004629B9">
        <w:t>:</w:t>
      </w:r>
    </w:p>
    <w:p w14:paraId="78F8DEFE" w14:textId="77777777" w:rsidR="00BF44F0" w:rsidRDefault="00BF44F0" w:rsidP="00BF44F0">
      <w:pPr>
        <w:pStyle w:val="Paragrafoelenco"/>
        <w:rPr>
          <w:lang w:bidi="it-IT"/>
        </w:rPr>
      </w:pPr>
      <w:r>
        <w:rPr>
          <w:lang w:bidi="it-IT"/>
        </w:rPr>
        <w:t>r</w:t>
      </w:r>
      <w:r w:rsidR="004629B9" w:rsidRPr="00952AB4">
        <w:rPr>
          <w:lang w:bidi="it-IT"/>
        </w:rPr>
        <w:t>isorse professionali</w:t>
      </w:r>
      <w:r>
        <w:rPr>
          <w:lang w:bidi="it-IT"/>
        </w:rPr>
        <w:t>;</w:t>
      </w:r>
    </w:p>
    <w:p w14:paraId="66837821" w14:textId="38A3A4DF" w:rsidR="004629B9" w:rsidRDefault="004629B9" w:rsidP="00BF44F0">
      <w:pPr>
        <w:pStyle w:val="Paragrafoelenco"/>
        <w:rPr>
          <w:lang w:bidi="it-IT"/>
        </w:rPr>
      </w:pPr>
      <w:r>
        <w:rPr>
          <w:lang w:bidi="it-IT"/>
        </w:rPr>
        <w:t>r</w:t>
      </w:r>
      <w:r w:rsidRPr="00952AB4">
        <w:rPr>
          <w:lang w:bidi="it-IT"/>
        </w:rPr>
        <w:t>isorse strutturali</w:t>
      </w:r>
      <w:r w:rsidR="00D9518F">
        <w:rPr>
          <w:lang w:bidi="it-IT"/>
        </w:rPr>
        <w:t>.</w:t>
      </w:r>
    </w:p>
    <w:p w14:paraId="6883AD12" w14:textId="77777777" w:rsidR="00BF44F0" w:rsidRDefault="004629B9" w:rsidP="004629B9">
      <w:r w:rsidRPr="00475864">
        <w:rPr>
          <w:rStyle w:val="Enfasigrassetto"/>
        </w:rPr>
        <w:t>Soggetti Coinvolti</w:t>
      </w:r>
      <w:r w:rsidRPr="004629B9">
        <w:t>:</w:t>
      </w:r>
    </w:p>
    <w:p w14:paraId="7830A70A" w14:textId="76BEC634" w:rsidR="00BF44F0" w:rsidRDefault="00BF44F0" w:rsidP="00BF44F0">
      <w:pPr>
        <w:pStyle w:val="Paragrafoelenco"/>
        <w:rPr>
          <w:lang w:bidi="it-IT"/>
        </w:rPr>
      </w:pPr>
      <w:r>
        <w:rPr>
          <w:lang w:bidi="it-IT"/>
        </w:rPr>
        <w:t>a</w:t>
      </w:r>
      <w:r w:rsidR="004629B9" w:rsidRPr="00952AB4">
        <w:rPr>
          <w:lang w:bidi="it-IT"/>
        </w:rPr>
        <w:t>ltre scuole</w:t>
      </w:r>
      <w:r>
        <w:rPr>
          <w:lang w:bidi="it-IT"/>
        </w:rPr>
        <w:t>;</w:t>
      </w:r>
    </w:p>
    <w:p w14:paraId="37D7E240" w14:textId="700F920F" w:rsidR="00BF44F0" w:rsidRDefault="004629B9" w:rsidP="00BF44F0">
      <w:pPr>
        <w:pStyle w:val="Paragrafoelenco"/>
        <w:rPr>
          <w:lang w:bidi="it-IT"/>
        </w:rPr>
      </w:pPr>
      <w:r>
        <w:rPr>
          <w:lang w:bidi="it-IT"/>
        </w:rPr>
        <w:t>a</w:t>
      </w:r>
      <w:r w:rsidRPr="00952AB4">
        <w:rPr>
          <w:lang w:bidi="it-IT"/>
        </w:rPr>
        <w:t>utonomie locali (Regione, Provincia, Comune, ecc.)</w:t>
      </w:r>
      <w:r w:rsidR="00BF44F0">
        <w:rPr>
          <w:lang w:bidi="it-IT"/>
        </w:rPr>
        <w:t>;</w:t>
      </w:r>
    </w:p>
    <w:p w14:paraId="4601FA72" w14:textId="02F2CE10" w:rsidR="004629B9" w:rsidRDefault="004629B9" w:rsidP="00BF44F0">
      <w:pPr>
        <w:pStyle w:val="Paragrafoelenco"/>
        <w:rPr>
          <w:lang w:bidi="it-IT"/>
        </w:rPr>
      </w:pPr>
      <w:r>
        <w:rPr>
          <w:lang w:bidi="it-IT"/>
        </w:rPr>
        <w:t>a</w:t>
      </w:r>
      <w:r w:rsidRPr="00952AB4">
        <w:rPr>
          <w:lang w:bidi="it-IT"/>
        </w:rPr>
        <w:t>ssociazioni delle imprese, di categoria professionale, organizzazioni sindacali</w:t>
      </w:r>
      <w:r w:rsidR="00D9518F">
        <w:rPr>
          <w:lang w:bidi="it-IT"/>
        </w:rPr>
        <w:t>.</w:t>
      </w:r>
    </w:p>
    <w:p w14:paraId="57829EFB" w14:textId="638B0C7E" w:rsidR="004629B9" w:rsidRDefault="004629B9" w:rsidP="00952AB4">
      <w:pPr>
        <w:rPr>
          <w:rStyle w:val="Enfasigrassetto"/>
        </w:rPr>
      </w:pPr>
      <w:r w:rsidRPr="00475864">
        <w:rPr>
          <w:rStyle w:val="Enfasigrassetto"/>
        </w:rPr>
        <w:t>Ruolo assunto dalla scuola nella rete:</w:t>
      </w:r>
      <w:r w:rsidRPr="004629B9">
        <w:rPr>
          <w:lang w:bidi="it-IT"/>
        </w:rPr>
        <w:t xml:space="preserve"> </w:t>
      </w:r>
      <w:r w:rsidRPr="00952AB4">
        <w:rPr>
          <w:lang w:bidi="it-IT"/>
        </w:rPr>
        <w:t>Partner rete di ambito</w:t>
      </w:r>
      <w:r w:rsidR="00D9518F">
        <w:rPr>
          <w:lang w:bidi="it-IT"/>
        </w:rPr>
        <w:t>.</w:t>
      </w:r>
    </w:p>
    <w:p w14:paraId="2AF73093" w14:textId="20991C9D" w:rsidR="004629B9" w:rsidRDefault="004629B9" w:rsidP="004629B9">
      <w:pPr>
        <w:pStyle w:val="Titolo3"/>
      </w:pPr>
      <w:bookmarkStart w:id="312" w:name="_Toc59881221"/>
      <w:bookmarkStart w:id="313" w:name="_Toc59881555"/>
      <w:bookmarkStart w:id="314" w:name="_Toc59889685"/>
      <w:r>
        <w:t>4.3.3 – Una scuola così si può fare</w:t>
      </w:r>
      <w:bookmarkEnd w:id="312"/>
      <w:bookmarkEnd w:id="313"/>
      <w:bookmarkEnd w:id="314"/>
    </w:p>
    <w:p w14:paraId="2CEB68C3" w14:textId="75F56328" w:rsidR="004629B9" w:rsidRDefault="004629B9" w:rsidP="004629B9">
      <w:r>
        <w:t>Da anni la scuola collabora con le scuole medie per realizzare questo progetto di prevenzione alla dispersione scolastica.</w:t>
      </w:r>
      <w:r w:rsidR="004A1AC0" w:rsidRPr="004A1AC0">
        <w:t xml:space="preserve"> </w:t>
      </w:r>
      <w:r w:rsidR="004A1AC0">
        <w:t>Attraverso una didattica laboratoriale, permetta agli alunni, provenienti dalle classi terze delle scuole secondarie di primo grado, di sviluppare le proprie capacità e abilità con l</w:t>
      </w:r>
      <w:r w:rsidR="001675D6">
        <w:t>’</w:t>
      </w:r>
      <w:r w:rsidR="004A1AC0">
        <w:t xml:space="preserve">acquisizione di nuove competenze realizzando un </w:t>
      </w:r>
      <w:r w:rsidR="005E0E62">
        <w:t>“</w:t>
      </w:r>
      <w:r w:rsidR="004A1AC0">
        <w:t>prodotto</w:t>
      </w:r>
      <w:r w:rsidR="005E0E62">
        <w:t>”</w:t>
      </w:r>
      <w:r w:rsidR="004A1AC0">
        <w:t xml:space="preserve"> nei laboratori dell</w:t>
      </w:r>
      <w:r w:rsidR="001675D6">
        <w:t>’</w:t>
      </w:r>
      <w:r w:rsidR="004A1AC0">
        <w:t xml:space="preserve">istituto. </w:t>
      </w:r>
      <w:r w:rsidR="004A1AC0" w:rsidRPr="00952AB4">
        <w:t>Soggetti coinvolti: centri di formazione, tutte le scuole secondarie di primo grado, amministrazioni comunali Saronno e paesi limitrofi (breve descrizione)</w:t>
      </w:r>
      <w:r w:rsidR="004A1AC0">
        <w:t>.</w:t>
      </w:r>
    </w:p>
    <w:p w14:paraId="23C6FA3E" w14:textId="77777777" w:rsidR="004629B9" w:rsidRPr="004629B9" w:rsidRDefault="004629B9" w:rsidP="004629B9"/>
    <w:p w14:paraId="2DDA5CD3" w14:textId="23C4595D" w:rsidR="00BF44F0" w:rsidRDefault="004629B9" w:rsidP="004629B9">
      <w:pPr>
        <w:rPr>
          <w:lang w:bidi="it-IT"/>
        </w:rPr>
      </w:pPr>
      <w:r w:rsidRPr="00B55E68">
        <w:rPr>
          <w:rStyle w:val="Enfasigrassetto"/>
        </w:rPr>
        <w:t>Azioni realizzate/da realizzare</w:t>
      </w:r>
      <w:r>
        <w:rPr>
          <w:lang w:bidi="it-IT"/>
        </w:rPr>
        <w:t>:</w:t>
      </w:r>
    </w:p>
    <w:p w14:paraId="6BBB06DE" w14:textId="4F759F82" w:rsidR="00BF44F0" w:rsidRPr="00BF44F0" w:rsidRDefault="00BF44F0" w:rsidP="00BF44F0">
      <w:pPr>
        <w:pStyle w:val="Paragrafoelenco"/>
      </w:pPr>
      <w:r w:rsidRPr="00BF44F0">
        <w:t>a</w:t>
      </w:r>
      <w:r w:rsidR="004629B9" w:rsidRPr="00BF44F0">
        <w:t>ttività didattiche</w:t>
      </w:r>
      <w:r w:rsidRPr="00BF44F0">
        <w:t>;</w:t>
      </w:r>
    </w:p>
    <w:p w14:paraId="249D0263" w14:textId="6E750B53" w:rsidR="00952AB4" w:rsidRDefault="004629B9" w:rsidP="00BF44F0">
      <w:pPr>
        <w:pStyle w:val="Paragrafoelenco"/>
      </w:pPr>
      <w:r w:rsidRPr="00BF44F0">
        <w:t>attività amministrative</w:t>
      </w:r>
      <w:r w:rsidR="00D9518F" w:rsidRPr="00BF44F0">
        <w:t>.</w:t>
      </w:r>
    </w:p>
    <w:p w14:paraId="1B406BD6" w14:textId="77777777" w:rsidR="00BF44F0" w:rsidRPr="00BF44F0" w:rsidRDefault="00BF44F0" w:rsidP="00BF44F0"/>
    <w:p w14:paraId="1AA84AA3" w14:textId="3EA4F74A" w:rsidR="00BF44F0" w:rsidRDefault="004629B9" w:rsidP="004629B9">
      <w:pPr>
        <w:rPr>
          <w:lang w:bidi="it-IT"/>
        </w:rPr>
      </w:pPr>
      <w:r w:rsidRPr="00B55E68">
        <w:rPr>
          <w:rStyle w:val="Enfasigrassetto"/>
        </w:rPr>
        <w:lastRenderedPageBreak/>
        <w:t>Risorse condivise</w:t>
      </w:r>
      <w:r>
        <w:rPr>
          <w:lang w:bidi="it-IT"/>
        </w:rPr>
        <w:t>:</w:t>
      </w:r>
    </w:p>
    <w:p w14:paraId="321A643C" w14:textId="548F5762" w:rsidR="00BF44F0" w:rsidRDefault="00BF44F0" w:rsidP="00BF44F0">
      <w:pPr>
        <w:pStyle w:val="Paragrafoelenco"/>
        <w:rPr>
          <w:lang w:bidi="it-IT"/>
        </w:rPr>
      </w:pPr>
      <w:r>
        <w:rPr>
          <w:lang w:bidi="it-IT"/>
        </w:rPr>
        <w:t>r</w:t>
      </w:r>
      <w:r w:rsidR="004629B9" w:rsidRPr="00952AB4">
        <w:rPr>
          <w:lang w:bidi="it-IT"/>
        </w:rPr>
        <w:t>isorse professionali</w:t>
      </w:r>
      <w:r>
        <w:rPr>
          <w:lang w:bidi="it-IT"/>
        </w:rPr>
        <w:t>;</w:t>
      </w:r>
    </w:p>
    <w:p w14:paraId="5E0E07A0" w14:textId="6E39EE62" w:rsidR="00BF44F0" w:rsidRDefault="004629B9" w:rsidP="00BF44F0">
      <w:pPr>
        <w:pStyle w:val="Paragrafoelenco"/>
        <w:rPr>
          <w:lang w:bidi="it-IT"/>
        </w:rPr>
      </w:pPr>
      <w:r>
        <w:rPr>
          <w:lang w:bidi="it-IT"/>
        </w:rPr>
        <w:t>r</w:t>
      </w:r>
      <w:r w:rsidRPr="00952AB4">
        <w:rPr>
          <w:lang w:bidi="it-IT"/>
        </w:rPr>
        <w:t>isorse strutturali</w:t>
      </w:r>
      <w:r w:rsidR="00BF44F0">
        <w:rPr>
          <w:lang w:bidi="it-IT"/>
        </w:rPr>
        <w:t>;</w:t>
      </w:r>
    </w:p>
    <w:p w14:paraId="6E084E3A" w14:textId="454408AF" w:rsidR="004629B9" w:rsidRDefault="004629B9" w:rsidP="00BF44F0">
      <w:pPr>
        <w:pStyle w:val="Paragrafoelenco"/>
        <w:rPr>
          <w:lang w:bidi="it-IT"/>
        </w:rPr>
      </w:pPr>
      <w:r>
        <w:rPr>
          <w:lang w:bidi="it-IT"/>
        </w:rPr>
        <w:t>r</w:t>
      </w:r>
      <w:r w:rsidRPr="00952AB4">
        <w:rPr>
          <w:lang w:bidi="it-IT"/>
        </w:rPr>
        <w:t>isorse materiali</w:t>
      </w:r>
      <w:r w:rsidR="00D9518F">
        <w:rPr>
          <w:lang w:bidi="it-IT"/>
        </w:rPr>
        <w:t>.</w:t>
      </w:r>
    </w:p>
    <w:p w14:paraId="4D005266" w14:textId="59AF95B1" w:rsidR="00BF44F0" w:rsidRDefault="004629B9" w:rsidP="004629B9">
      <w:pPr>
        <w:rPr>
          <w:lang w:bidi="it-IT"/>
        </w:rPr>
      </w:pPr>
      <w:r w:rsidRPr="00B55E68">
        <w:rPr>
          <w:rStyle w:val="Enfasigrassetto"/>
        </w:rPr>
        <w:t>Soggetti Coinvolti</w:t>
      </w:r>
      <w:r w:rsidRPr="004629B9">
        <w:t>:</w:t>
      </w:r>
    </w:p>
    <w:p w14:paraId="4B876BA8" w14:textId="1B5BEDD4" w:rsidR="00BF44F0" w:rsidRDefault="00BF44F0" w:rsidP="00BF44F0">
      <w:pPr>
        <w:pStyle w:val="Paragrafoelenco"/>
        <w:rPr>
          <w:lang w:bidi="it-IT"/>
        </w:rPr>
      </w:pPr>
      <w:r>
        <w:rPr>
          <w:lang w:bidi="it-IT"/>
        </w:rPr>
        <w:t>a</w:t>
      </w:r>
      <w:r w:rsidR="004629B9" w:rsidRPr="00952AB4">
        <w:rPr>
          <w:lang w:bidi="it-IT"/>
        </w:rPr>
        <w:t>ltre scuole</w:t>
      </w:r>
      <w:r>
        <w:rPr>
          <w:lang w:bidi="it-IT"/>
        </w:rPr>
        <w:t>;</w:t>
      </w:r>
    </w:p>
    <w:p w14:paraId="684628A8" w14:textId="230949F3" w:rsidR="00BF44F0" w:rsidRDefault="004629B9" w:rsidP="00BF44F0">
      <w:pPr>
        <w:pStyle w:val="Paragrafoelenco"/>
        <w:rPr>
          <w:lang w:bidi="it-IT"/>
        </w:rPr>
      </w:pPr>
      <w:r w:rsidRPr="00952AB4">
        <w:rPr>
          <w:lang w:bidi="it-IT"/>
        </w:rPr>
        <w:t>associazioni o cooperative (culturali, di volontariato, di genitori, di categoria, religiose)</w:t>
      </w:r>
      <w:r w:rsidR="00BF44F0">
        <w:rPr>
          <w:lang w:bidi="it-IT"/>
        </w:rPr>
        <w:t>;</w:t>
      </w:r>
    </w:p>
    <w:p w14:paraId="5F93DA0B" w14:textId="270AE6D4" w:rsidR="004629B9" w:rsidRDefault="004629B9" w:rsidP="00BF44F0">
      <w:pPr>
        <w:pStyle w:val="Paragrafoelenco"/>
        <w:rPr>
          <w:lang w:bidi="it-IT"/>
        </w:rPr>
      </w:pPr>
      <w:r>
        <w:rPr>
          <w:lang w:bidi="it-IT"/>
        </w:rPr>
        <w:t>a</w:t>
      </w:r>
      <w:r w:rsidRPr="00952AB4">
        <w:rPr>
          <w:lang w:bidi="it-IT"/>
        </w:rPr>
        <w:t>utonomie locali (Regione, Provincia, Comune, ecc.)</w:t>
      </w:r>
      <w:r w:rsidR="00D9518F">
        <w:rPr>
          <w:lang w:bidi="it-IT"/>
        </w:rPr>
        <w:t>.</w:t>
      </w:r>
    </w:p>
    <w:p w14:paraId="18DED952" w14:textId="78E7B7CD" w:rsidR="004629B9" w:rsidRDefault="004A1AC0" w:rsidP="00952AB4">
      <w:r w:rsidRPr="00B55E68">
        <w:rPr>
          <w:rStyle w:val="Enfasigrassetto"/>
        </w:rPr>
        <w:t>Ruolo assunto dalla scuola nella rete</w:t>
      </w:r>
      <w:r w:rsidRPr="004A1AC0">
        <w:t>:</w:t>
      </w:r>
      <w:r w:rsidRPr="004A1AC0">
        <w:rPr>
          <w:lang w:bidi="it-IT"/>
        </w:rPr>
        <w:t xml:space="preserve"> </w:t>
      </w:r>
      <w:r w:rsidRPr="00952AB4">
        <w:rPr>
          <w:lang w:bidi="it-IT"/>
        </w:rPr>
        <w:t>Capofila rete di scopo</w:t>
      </w:r>
      <w:r w:rsidR="00D9518F">
        <w:rPr>
          <w:lang w:bidi="it-IT"/>
        </w:rPr>
        <w:t>.</w:t>
      </w:r>
    </w:p>
    <w:p w14:paraId="64E67B6F" w14:textId="77777777" w:rsidR="00824F08" w:rsidRDefault="00824F08" w:rsidP="00824F08">
      <w:pPr>
        <w:pStyle w:val="Titolo2"/>
      </w:pPr>
      <w:bookmarkStart w:id="315" w:name="_Toc57309459"/>
      <w:bookmarkStart w:id="316" w:name="_Toc57310169"/>
      <w:bookmarkStart w:id="317" w:name="_Toc57570079"/>
      <w:bookmarkStart w:id="318" w:name="_Toc57570382"/>
      <w:bookmarkStart w:id="319" w:name="_Toc57817068"/>
      <w:bookmarkStart w:id="320" w:name="_Toc57912925"/>
      <w:bookmarkStart w:id="321" w:name="_Toc59881222"/>
      <w:bookmarkStart w:id="322" w:name="_Toc59881556"/>
      <w:bookmarkStart w:id="323" w:name="_Toc59889686"/>
      <w:r>
        <w:t>4.4 – Piano di formazione del personale docente</w:t>
      </w:r>
      <w:bookmarkEnd w:id="315"/>
      <w:bookmarkEnd w:id="316"/>
      <w:bookmarkEnd w:id="317"/>
      <w:bookmarkEnd w:id="318"/>
      <w:bookmarkEnd w:id="319"/>
      <w:bookmarkEnd w:id="320"/>
      <w:bookmarkEnd w:id="321"/>
      <w:bookmarkEnd w:id="322"/>
      <w:bookmarkEnd w:id="323"/>
    </w:p>
    <w:p w14:paraId="1BDBEF14" w14:textId="09B35A47" w:rsidR="00550931" w:rsidRDefault="00550931" w:rsidP="00550931">
      <w:pPr>
        <w:pStyle w:val="Titolo3"/>
      </w:pPr>
      <w:bookmarkStart w:id="324" w:name="_Toc59881223"/>
      <w:bookmarkStart w:id="325" w:name="_Toc59881557"/>
      <w:bookmarkStart w:id="326" w:name="_Toc59889687"/>
      <w:r w:rsidRPr="00550931">
        <w:t xml:space="preserve">4.4.1 – </w:t>
      </w:r>
      <w:r w:rsidR="00E574FB" w:rsidRPr="00550931">
        <w:t>Formazione docenti</w:t>
      </w:r>
      <w:bookmarkEnd w:id="324"/>
      <w:bookmarkEnd w:id="325"/>
      <w:bookmarkEnd w:id="326"/>
    </w:p>
    <w:p w14:paraId="791A3919" w14:textId="400E8FE7" w:rsidR="00E574FB" w:rsidRDefault="00D53BBD" w:rsidP="00D53BBD">
      <w:r>
        <w:t xml:space="preserve">Il </w:t>
      </w:r>
      <w:r w:rsidR="00E31C2E">
        <w:t>DS</w:t>
      </w:r>
      <w:r>
        <w:t xml:space="preserve"> potrà curare incontri di sviluppo professionale in tema di innovazioni emergenti, mentre ciascun docente, individualmente o in gruppo, potrà intraprendere iniziative di autoaggiornamento, in coerenza con la mission dell</w:t>
      </w:r>
      <w:r w:rsidR="001675D6">
        <w:t>’</w:t>
      </w:r>
      <w:r>
        <w:t>Istituto. Finalità:</w:t>
      </w:r>
    </w:p>
    <w:p w14:paraId="62BD6283" w14:textId="257F52CA" w:rsidR="00E574FB" w:rsidRPr="006F53AF" w:rsidRDefault="008550D2" w:rsidP="006F53AF">
      <w:pPr>
        <w:pStyle w:val="Paragrafoelenco"/>
      </w:pPr>
      <w:r w:rsidRPr="006F53AF">
        <w:t>g</w:t>
      </w:r>
      <w:r w:rsidR="00D53BBD" w:rsidRPr="006F53AF">
        <w:t>arantire attività di formazione ed aggiornamento quale diritto – del personale docente e ATA;</w:t>
      </w:r>
    </w:p>
    <w:p w14:paraId="16792936" w14:textId="7A32170C" w:rsidR="00E574FB" w:rsidRPr="006F53AF" w:rsidRDefault="008550D2" w:rsidP="006F53AF">
      <w:pPr>
        <w:pStyle w:val="Paragrafoelenco"/>
      </w:pPr>
      <w:r w:rsidRPr="006F53AF">
        <w:t>m</w:t>
      </w:r>
      <w:r w:rsidR="00D53BBD" w:rsidRPr="006F53AF">
        <w:t>igliorare la scuola, garantendo un servizio di qualità;</w:t>
      </w:r>
    </w:p>
    <w:p w14:paraId="412ECC7E" w14:textId="349E4DB7" w:rsidR="00D53BBD" w:rsidRPr="006F53AF" w:rsidRDefault="008550D2" w:rsidP="006F53AF">
      <w:pPr>
        <w:pStyle w:val="Paragrafoelenco"/>
      </w:pPr>
      <w:r w:rsidRPr="006F53AF">
        <w:t>m</w:t>
      </w:r>
      <w:r w:rsidR="00D53BBD" w:rsidRPr="006F53AF">
        <w:t>igliorare la qualità degli insegnanti;</w:t>
      </w:r>
    </w:p>
    <w:p w14:paraId="3B67C960" w14:textId="15CBF842" w:rsidR="00E574FB" w:rsidRPr="006F53AF" w:rsidRDefault="008550D2" w:rsidP="006F53AF">
      <w:pPr>
        <w:pStyle w:val="Paragrafoelenco"/>
      </w:pPr>
      <w:r w:rsidRPr="006F53AF">
        <w:t>f</w:t>
      </w:r>
      <w:r w:rsidR="00D53BBD" w:rsidRPr="006F53AF">
        <w:t>avorire l</w:t>
      </w:r>
      <w:r w:rsidR="001675D6" w:rsidRPr="006F53AF">
        <w:t>’</w:t>
      </w:r>
      <w:r w:rsidR="00D53BBD" w:rsidRPr="006F53AF">
        <w:t xml:space="preserve">autoaggiornamento; </w:t>
      </w:r>
    </w:p>
    <w:p w14:paraId="17A54C48" w14:textId="070391F0" w:rsidR="00E574FB" w:rsidRPr="006F53AF" w:rsidRDefault="008550D2" w:rsidP="006F53AF">
      <w:pPr>
        <w:pStyle w:val="Paragrafoelenco"/>
      </w:pPr>
      <w:r w:rsidRPr="006F53AF">
        <w:t>g</w:t>
      </w:r>
      <w:r w:rsidR="00D53BBD" w:rsidRPr="006F53AF">
        <w:t xml:space="preserve">arantire la crescita professionale di tutto il personale; </w:t>
      </w:r>
    </w:p>
    <w:p w14:paraId="3B6C28EB" w14:textId="0937576E" w:rsidR="00E574FB" w:rsidRPr="006F53AF" w:rsidRDefault="008550D2" w:rsidP="006F53AF">
      <w:pPr>
        <w:pStyle w:val="Paragrafoelenco"/>
      </w:pPr>
      <w:r w:rsidRPr="006F53AF">
        <w:t>a</w:t>
      </w:r>
      <w:r w:rsidR="00D53BBD" w:rsidRPr="006F53AF">
        <w:t>ttuare le direttive MIUR in merito ad aggiornamento e formazione</w:t>
      </w:r>
      <w:r w:rsidR="00E574FB" w:rsidRPr="006F53AF">
        <w:t>.</w:t>
      </w:r>
    </w:p>
    <w:p w14:paraId="769BA8C3" w14:textId="2C02F257" w:rsidR="00E574FB" w:rsidRDefault="00C76C05" w:rsidP="00D53BBD">
      <w:r w:rsidRPr="00C76C05">
        <w:t>Il piano di formazione e aggiornamento dell</w:t>
      </w:r>
      <w:r w:rsidR="001675D6">
        <w:t>’</w:t>
      </w:r>
      <w:r w:rsidRPr="00C76C05">
        <w:t xml:space="preserve">Istituto prevede, inoltre </w:t>
      </w:r>
      <w:r>
        <w:t>–</w:t>
      </w:r>
      <w:r w:rsidRPr="00C76C05">
        <w:t xml:space="preserve"> previa autorizzazione </w:t>
      </w:r>
      <w:r>
        <w:t xml:space="preserve">– </w:t>
      </w:r>
      <w:r w:rsidRPr="00C76C05">
        <w:t>la libera adesione dei docenti, del personale amministrativo, dei collaboratori scolastici a corsi ed iniziative di formazione organizzati da altre istituzioni scolastiche, enti ed associazioni accreditati.</w:t>
      </w:r>
      <w:r>
        <w:t xml:space="preserve"> </w:t>
      </w:r>
      <w:r w:rsidR="00D53BBD">
        <w:t>La realizzazione di qualsiasi iniziativa di formazione ed aggiornamento docenti e personale ATA è comunque subordinata:</w:t>
      </w:r>
    </w:p>
    <w:p w14:paraId="1F51093C" w14:textId="5448550E" w:rsidR="00E574FB" w:rsidRPr="00D9518F" w:rsidRDefault="00D53BBD" w:rsidP="00D9518F">
      <w:pPr>
        <w:pStyle w:val="Paragrafoelenco"/>
      </w:pPr>
      <w:r w:rsidRPr="00D9518F">
        <w:t>alla disponibilità di risorse finanziarie dell</w:t>
      </w:r>
      <w:r w:rsidR="001675D6">
        <w:t>’</w:t>
      </w:r>
      <w:r w:rsidRPr="00D9518F">
        <w:t>Istituzione scolastica;</w:t>
      </w:r>
    </w:p>
    <w:p w14:paraId="02DBF8E6" w14:textId="77777777" w:rsidR="00E574FB" w:rsidRPr="00D9518F" w:rsidRDefault="00D53BBD" w:rsidP="00D9518F">
      <w:pPr>
        <w:pStyle w:val="Paragrafoelenco"/>
      </w:pPr>
      <w:r w:rsidRPr="00D9518F">
        <w:t xml:space="preserve">alla disponibilità del personale alla partecipazione. </w:t>
      </w:r>
    </w:p>
    <w:p w14:paraId="29351203" w14:textId="6D06BACD" w:rsidR="00E574FB" w:rsidRDefault="00D53BBD" w:rsidP="00D53BBD">
      <w:r>
        <w:t xml:space="preserve">Proposte di attività di aggiornamento e formazione per </w:t>
      </w:r>
      <w:r w:rsidR="00A30405">
        <w:t>l’AS</w:t>
      </w:r>
      <w:r>
        <w:t xml:space="preserve"> 20</w:t>
      </w:r>
      <w:r w:rsidR="00C76C05">
        <w:t>20</w:t>
      </w:r>
      <w:r>
        <w:t>/</w:t>
      </w:r>
      <w:r w:rsidR="00C76C05">
        <w:t>21</w:t>
      </w:r>
      <w:r>
        <w:t xml:space="preserve">: </w:t>
      </w:r>
    </w:p>
    <w:p w14:paraId="5D2E720E" w14:textId="7300C9C3" w:rsidR="00E574FB" w:rsidRPr="006F53AF" w:rsidRDefault="008550D2" w:rsidP="006F53AF">
      <w:pPr>
        <w:pStyle w:val="Paragrafoelenco"/>
      </w:pPr>
      <w:r w:rsidRPr="006F53AF">
        <w:t>c</w:t>
      </w:r>
      <w:r w:rsidR="00D53BBD" w:rsidRPr="006F53AF">
        <w:t>orsi per salvaguardare la sicurezza a scuola (</w:t>
      </w:r>
      <w:proofErr w:type="spellStart"/>
      <w:r w:rsidR="00D53BBD" w:rsidRPr="006F53AF">
        <w:t>D.Lgs</w:t>
      </w:r>
      <w:proofErr w:type="spellEnd"/>
      <w:r w:rsidR="00D53BBD" w:rsidRPr="006F53AF">
        <w:t xml:space="preserve"> 81/2008) e tutelare la privacy; </w:t>
      </w:r>
    </w:p>
    <w:p w14:paraId="59DA7E0B" w14:textId="12AD76E4" w:rsidR="00C76C05" w:rsidRPr="006F53AF" w:rsidRDefault="008550D2" w:rsidP="006F53AF">
      <w:pPr>
        <w:pStyle w:val="Paragrafoelenco"/>
      </w:pPr>
      <w:r w:rsidRPr="006F53AF">
        <w:t>p</w:t>
      </w:r>
      <w:r w:rsidR="00C76C05" w:rsidRPr="006F53AF">
        <w:t>iattaforme DAD;</w:t>
      </w:r>
    </w:p>
    <w:p w14:paraId="2E22489C" w14:textId="340400A5" w:rsidR="00C76C05" w:rsidRPr="006F53AF" w:rsidRDefault="008550D2" w:rsidP="006F53AF">
      <w:pPr>
        <w:pStyle w:val="Paragrafoelenco"/>
      </w:pPr>
      <w:r w:rsidRPr="006F53AF">
        <w:t>d</w:t>
      </w:r>
      <w:r w:rsidR="00C76C05" w:rsidRPr="006F53AF">
        <w:t>idattica Digitale;</w:t>
      </w:r>
    </w:p>
    <w:p w14:paraId="74484FA0" w14:textId="548E0AEF" w:rsidR="00C76C05" w:rsidRPr="006F53AF" w:rsidRDefault="008550D2" w:rsidP="006F53AF">
      <w:pPr>
        <w:pStyle w:val="Paragrafoelenco"/>
      </w:pPr>
      <w:r w:rsidRPr="006F53AF">
        <w:t>a</w:t>
      </w:r>
      <w:r w:rsidR="00C76C05" w:rsidRPr="006F53AF">
        <w:t>ggiornamento Privacy;</w:t>
      </w:r>
    </w:p>
    <w:p w14:paraId="1523ADDB" w14:textId="147EF542" w:rsidR="00E574FB" w:rsidRPr="006F53AF" w:rsidRDefault="008550D2" w:rsidP="006F53AF">
      <w:pPr>
        <w:pStyle w:val="Paragrafoelenco"/>
      </w:pPr>
      <w:r w:rsidRPr="006F53AF">
        <w:t>r</w:t>
      </w:r>
      <w:r w:rsidR="00D53BBD" w:rsidRPr="006F53AF">
        <w:t>iforma IP, nuovi profili e nuove strategie didattiche</w:t>
      </w:r>
      <w:r w:rsidR="00C76C05" w:rsidRPr="006F53AF">
        <w:t>, U</w:t>
      </w:r>
      <w:r w:rsidRPr="006F53AF">
        <w:t>D</w:t>
      </w:r>
      <w:r w:rsidR="00C76C05" w:rsidRPr="006F53AF">
        <w:t>A</w:t>
      </w:r>
      <w:r w:rsidR="00FE1A91" w:rsidRPr="006F53AF">
        <w:t xml:space="preserve"> (Unità didattiche di apprendimento)</w:t>
      </w:r>
      <w:r w:rsidR="00C76C05" w:rsidRPr="006F53AF">
        <w:t>, PFI</w:t>
      </w:r>
      <w:r w:rsidR="00E574FB" w:rsidRPr="006F53AF">
        <w:t>;</w:t>
      </w:r>
      <w:r w:rsidR="00D53BBD" w:rsidRPr="006F53AF">
        <w:t xml:space="preserve"> </w:t>
      </w:r>
    </w:p>
    <w:p w14:paraId="14D1606F" w14:textId="26E8E5C3" w:rsidR="00E574FB" w:rsidRPr="006F53AF" w:rsidRDefault="008550D2" w:rsidP="006F53AF">
      <w:pPr>
        <w:pStyle w:val="Paragrafoelenco"/>
      </w:pPr>
      <w:r w:rsidRPr="006F53AF">
        <w:t>d</w:t>
      </w:r>
      <w:r w:rsidR="00D53BBD" w:rsidRPr="006F53AF">
        <w:t xml:space="preserve">idattica laboratoriale; </w:t>
      </w:r>
    </w:p>
    <w:p w14:paraId="3F6D4CCE" w14:textId="0F4D8FCD" w:rsidR="00E574FB" w:rsidRPr="006F53AF" w:rsidRDefault="008550D2" w:rsidP="006F53AF">
      <w:pPr>
        <w:pStyle w:val="Paragrafoelenco"/>
      </w:pPr>
      <w:r w:rsidRPr="006F53AF">
        <w:t>s</w:t>
      </w:r>
      <w:r w:rsidR="00D53BBD" w:rsidRPr="006F53AF">
        <w:t xml:space="preserve">trategie didattiche con studenti con PEI o PDP; </w:t>
      </w:r>
    </w:p>
    <w:p w14:paraId="5F284371" w14:textId="665F3EC5" w:rsidR="00E574FB" w:rsidRPr="006F53AF" w:rsidRDefault="008550D2" w:rsidP="006F53AF">
      <w:pPr>
        <w:pStyle w:val="Paragrafoelenco"/>
      </w:pPr>
      <w:r w:rsidRPr="006F53AF">
        <w:t>p</w:t>
      </w:r>
      <w:r w:rsidR="00D53BBD" w:rsidRPr="006F53AF">
        <w:t xml:space="preserve">rogrammazione per competenze; </w:t>
      </w:r>
    </w:p>
    <w:p w14:paraId="26B02044" w14:textId="3B952580" w:rsidR="00E574FB" w:rsidRPr="006F53AF" w:rsidRDefault="008550D2" w:rsidP="006F53AF">
      <w:pPr>
        <w:pStyle w:val="Paragrafoelenco"/>
      </w:pPr>
      <w:r w:rsidRPr="006F53AF">
        <w:t>g</w:t>
      </w:r>
      <w:r w:rsidR="00D53BBD" w:rsidRPr="006F53AF">
        <w:t>estione classi problematiche e strategie didattiche</w:t>
      </w:r>
      <w:r w:rsidR="00E574FB" w:rsidRPr="006F53AF">
        <w:t>;</w:t>
      </w:r>
    </w:p>
    <w:p w14:paraId="4DD29EDA" w14:textId="186CE54A" w:rsidR="00E574FB" w:rsidRPr="006F53AF" w:rsidRDefault="008550D2" w:rsidP="006F53AF">
      <w:pPr>
        <w:pStyle w:val="Paragrafoelenco"/>
      </w:pPr>
      <w:r w:rsidRPr="006F53AF">
        <w:t>c</w:t>
      </w:r>
      <w:r w:rsidR="00D53BBD" w:rsidRPr="006F53AF">
        <w:t>ompetenze digitali base e avanzata (L</w:t>
      </w:r>
      <w:r w:rsidRPr="006F53AF">
        <w:t>IM</w:t>
      </w:r>
      <w:r w:rsidR="00D53BBD" w:rsidRPr="006F53AF">
        <w:t xml:space="preserve">); </w:t>
      </w:r>
    </w:p>
    <w:p w14:paraId="2424FC58" w14:textId="24A4F9CA" w:rsidR="00642CAC" w:rsidRPr="006F53AF" w:rsidRDefault="008550D2" w:rsidP="006F53AF">
      <w:pPr>
        <w:pStyle w:val="Paragrafoelenco"/>
      </w:pPr>
      <w:r w:rsidRPr="006F53AF">
        <w:t>p</w:t>
      </w:r>
      <w:r w:rsidR="00D53BBD" w:rsidRPr="006F53AF">
        <w:t xml:space="preserve">revenzione, negli alunni, di comportamenti a rischio (abuso di alcol o sostanze psicotrope, disordini alimentari); </w:t>
      </w:r>
    </w:p>
    <w:p w14:paraId="39F18C11" w14:textId="56313AA4" w:rsidR="00642CAC" w:rsidRPr="006F53AF" w:rsidRDefault="008550D2" w:rsidP="006F53AF">
      <w:pPr>
        <w:pStyle w:val="Paragrafoelenco"/>
      </w:pPr>
      <w:r w:rsidRPr="006F53AF">
        <w:t>t</w:t>
      </w:r>
      <w:r w:rsidR="00642CAC" w:rsidRPr="006F53AF">
        <w:t>ematiche inerenti all</w:t>
      </w:r>
      <w:r w:rsidR="001675D6" w:rsidRPr="006F53AF">
        <w:t>’</w:t>
      </w:r>
      <w:r w:rsidR="00642CAC" w:rsidRPr="006F53AF">
        <w:t>insegnamento di Educazione Civica;</w:t>
      </w:r>
    </w:p>
    <w:p w14:paraId="029748B0" w14:textId="4F1FCBC5" w:rsidR="00E574FB" w:rsidRPr="006F53AF" w:rsidRDefault="008550D2" w:rsidP="006F53AF">
      <w:pPr>
        <w:pStyle w:val="Paragrafoelenco"/>
      </w:pPr>
      <w:r w:rsidRPr="006F53AF">
        <w:t>a</w:t>
      </w:r>
      <w:r w:rsidR="00D53BBD" w:rsidRPr="006F53AF">
        <w:t xml:space="preserve">ggiornamento su competenze disciplinari; </w:t>
      </w:r>
    </w:p>
    <w:p w14:paraId="00CC399F" w14:textId="5050DA63" w:rsidR="00642CAC" w:rsidRPr="006F53AF" w:rsidRDefault="008550D2" w:rsidP="006F53AF">
      <w:pPr>
        <w:pStyle w:val="Paragrafoelenco"/>
      </w:pPr>
      <w:r w:rsidRPr="006F53AF">
        <w:t>c</w:t>
      </w:r>
      <w:r w:rsidR="00D53BBD" w:rsidRPr="006F53AF">
        <w:t>orso di lingua inglese (o su richiesta di altre lingue)</w:t>
      </w:r>
      <w:r w:rsidR="00E574FB" w:rsidRPr="006F53AF">
        <w:t>;</w:t>
      </w:r>
      <w:r w:rsidR="00D53BBD" w:rsidRPr="006F53AF">
        <w:t xml:space="preserve"> </w:t>
      </w:r>
    </w:p>
    <w:p w14:paraId="35CB2649" w14:textId="7514BF5A" w:rsidR="00952AB4" w:rsidRPr="006F53AF" w:rsidRDefault="008550D2" w:rsidP="006F53AF">
      <w:pPr>
        <w:pStyle w:val="Paragrafoelenco"/>
      </w:pPr>
      <w:r w:rsidRPr="006F53AF">
        <w:t>c</w:t>
      </w:r>
      <w:r w:rsidR="00642CAC" w:rsidRPr="006F53AF">
        <w:t>atalogo dei corsi proposti dall</w:t>
      </w:r>
      <w:r w:rsidR="001675D6" w:rsidRPr="006F53AF">
        <w:t>’</w:t>
      </w:r>
      <w:r w:rsidR="00642CAC" w:rsidRPr="006F53AF">
        <w:t>ambito 34 e 35 (tutti sul digitale).</w:t>
      </w:r>
    </w:p>
    <w:p w14:paraId="7F9ECE63" w14:textId="77777777" w:rsidR="00D9518F" w:rsidRPr="00D9518F" w:rsidRDefault="00D9518F" w:rsidP="00D9518F"/>
    <w:p w14:paraId="4D889EB9" w14:textId="6437433E" w:rsidR="00642CAC" w:rsidRDefault="004A1AC0" w:rsidP="00642CAC">
      <w:r w:rsidRPr="00F809AE">
        <w:rPr>
          <w:rStyle w:val="Enfasigrassetto"/>
        </w:rPr>
        <w:t>Collegamento con le priorità del PNF docenti</w:t>
      </w:r>
      <w:r>
        <w:rPr>
          <w:lang w:bidi="it-IT"/>
        </w:rPr>
        <w:t xml:space="preserve">: </w:t>
      </w:r>
      <w:r w:rsidRPr="00D53BBD">
        <w:rPr>
          <w:lang w:bidi="it-IT"/>
        </w:rPr>
        <w:t>Autonomia didattica e organizzativa</w:t>
      </w:r>
      <w:r w:rsidR="00D9518F">
        <w:rPr>
          <w:lang w:bidi="it-IT"/>
        </w:rPr>
        <w:t>.</w:t>
      </w:r>
    </w:p>
    <w:p w14:paraId="36B76207" w14:textId="77777777" w:rsidR="00D9518F" w:rsidRPr="00D9518F" w:rsidRDefault="00D9518F" w:rsidP="00D9518F"/>
    <w:p w14:paraId="30578D72" w14:textId="67207BB9" w:rsidR="004A1AC0" w:rsidRDefault="004A1AC0" w:rsidP="00642CAC">
      <w:r w:rsidRPr="00F809AE">
        <w:rPr>
          <w:rStyle w:val="Enfasigrassetto"/>
        </w:rPr>
        <w:lastRenderedPageBreak/>
        <w:t>Destinatari</w:t>
      </w:r>
      <w:r>
        <w:rPr>
          <w:lang w:bidi="it-IT"/>
        </w:rPr>
        <w:t xml:space="preserve">: </w:t>
      </w:r>
      <w:r w:rsidRPr="00D53BBD">
        <w:rPr>
          <w:lang w:bidi="it-IT"/>
        </w:rPr>
        <w:t>Docenti impegnati nella realizzazione delle innovazioni</w:t>
      </w:r>
      <w:r w:rsidR="00D9518F">
        <w:rPr>
          <w:lang w:bidi="it-IT"/>
        </w:rPr>
        <w:t>.</w:t>
      </w:r>
    </w:p>
    <w:p w14:paraId="7665A3FC" w14:textId="77777777" w:rsidR="00D9518F" w:rsidRPr="00D9518F" w:rsidRDefault="00D9518F" w:rsidP="00D9518F"/>
    <w:p w14:paraId="2CD4CA80" w14:textId="689D6E8B" w:rsidR="004A1AC0" w:rsidRDefault="004A1AC0" w:rsidP="004A1AC0">
      <w:r w:rsidRPr="00F809AE">
        <w:rPr>
          <w:rStyle w:val="Enfasigrassetto"/>
        </w:rPr>
        <w:t>Modalità di lavoro</w:t>
      </w:r>
      <w:r w:rsidRPr="004A1AC0">
        <w:t xml:space="preserve">: </w:t>
      </w:r>
      <w:r>
        <w:t>Laboratori, Workshop, Ricerca–azione</w:t>
      </w:r>
      <w:r w:rsidR="00D9518F">
        <w:t>.</w:t>
      </w:r>
    </w:p>
    <w:p w14:paraId="2317B942" w14:textId="77777777" w:rsidR="00D9518F" w:rsidRPr="00D9518F" w:rsidRDefault="00D9518F" w:rsidP="00D9518F"/>
    <w:p w14:paraId="3669BC93" w14:textId="7AA6ABF9" w:rsidR="004A1AC0" w:rsidRDefault="004A1AC0" w:rsidP="00642CAC">
      <w:r w:rsidRPr="00F809AE">
        <w:rPr>
          <w:rStyle w:val="Enfasigrassetto"/>
        </w:rPr>
        <w:t>Formazione di Scuola/Rete</w:t>
      </w:r>
      <w:r>
        <w:t>:</w:t>
      </w:r>
      <w:r w:rsidR="00D9518F">
        <w:t xml:space="preserve"> </w:t>
      </w:r>
      <w:r w:rsidRPr="00D53BBD">
        <w:rPr>
          <w:lang w:bidi="it-IT"/>
        </w:rPr>
        <w:t>Attività proposta dalla rete di ambito</w:t>
      </w:r>
      <w:r w:rsidR="00D9518F">
        <w:rPr>
          <w:lang w:bidi="it-IT"/>
        </w:rPr>
        <w:t>.</w:t>
      </w:r>
    </w:p>
    <w:p w14:paraId="682B4AB2" w14:textId="77777777" w:rsidR="00D9518F" w:rsidRPr="00D9518F" w:rsidRDefault="00D9518F" w:rsidP="00D9518F"/>
    <w:p w14:paraId="5EA79550" w14:textId="4CE7C40F" w:rsidR="00550931" w:rsidRDefault="004A1AC0" w:rsidP="00642CAC">
      <w:r w:rsidRPr="00F809AE">
        <w:rPr>
          <w:rStyle w:val="Enfasigrassetto"/>
        </w:rPr>
        <w:t>Agenzie Formative/Università/Altro coinvolte</w:t>
      </w:r>
      <w:r w:rsidRPr="004A1AC0">
        <w:t xml:space="preserve">: </w:t>
      </w:r>
      <w:r>
        <w:t>Attività proposta dalla rete di ambito</w:t>
      </w:r>
      <w:r w:rsidR="00D9518F">
        <w:t>.</w:t>
      </w:r>
    </w:p>
    <w:p w14:paraId="66DC1D7C" w14:textId="0C9C572E" w:rsidR="00824F08" w:rsidRDefault="00824F08" w:rsidP="00824F08">
      <w:pPr>
        <w:pStyle w:val="Titolo2"/>
      </w:pPr>
      <w:bookmarkStart w:id="327" w:name="_Toc57309460"/>
      <w:bookmarkStart w:id="328" w:name="_Toc57310170"/>
      <w:bookmarkStart w:id="329" w:name="_Toc57570080"/>
      <w:bookmarkStart w:id="330" w:name="_Toc57570383"/>
      <w:bookmarkStart w:id="331" w:name="_Toc57817069"/>
      <w:bookmarkStart w:id="332" w:name="_Toc57912926"/>
      <w:bookmarkStart w:id="333" w:name="_Toc59881224"/>
      <w:bookmarkStart w:id="334" w:name="_Toc59881558"/>
      <w:bookmarkStart w:id="335" w:name="_Toc59889688"/>
      <w:r>
        <w:t>4.5 – Piano di formazione del personale ATA</w:t>
      </w:r>
      <w:bookmarkEnd w:id="327"/>
      <w:bookmarkEnd w:id="328"/>
      <w:bookmarkEnd w:id="329"/>
      <w:bookmarkEnd w:id="330"/>
      <w:bookmarkEnd w:id="331"/>
      <w:bookmarkEnd w:id="332"/>
      <w:bookmarkEnd w:id="333"/>
      <w:bookmarkEnd w:id="334"/>
      <w:bookmarkEnd w:id="335"/>
    </w:p>
    <w:p w14:paraId="25641C14" w14:textId="7F90E572" w:rsidR="00F809AE" w:rsidRDefault="00550931" w:rsidP="00550931">
      <w:pPr>
        <w:pStyle w:val="Titolo3"/>
      </w:pPr>
      <w:bookmarkStart w:id="336" w:name="_Toc59881225"/>
      <w:bookmarkStart w:id="337" w:name="_Toc59881559"/>
      <w:bookmarkStart w:id="338" w:name="_Toc59889689"/>
      <w:r>
        <w:t xml:space="preserve">4.5.1 – </w:t>
      </w:r>
      <w:r w:rsidRPr="00550931">
        <w:t>Piano di formazione gestione e aggiornamento dell</w:t>
      </w:r>
      <w:r w:rsidR="001675D6">
        <w:t>’</w:t>
      </w:r>
      <w:r w:rsidRPr="00550931">
        <w:t>istituto</w:t>
      </w:r>
      <w:bookmarkEnd w:id="336"/>
      <w:bookmarkEnd w:id="337"/>
      <w:bookmarkEnd w:id="338"/>
    </w:p>
    <w:p w14:paraId="12E561F5" w14:textId="6655EBFA" w:rsidR="00550931" w:rsidRDefault="00550931" w:rsidP="00550931">
      <w:pPr>
        <w:rPr>
          <w:lang w:bidi="it-IT"/>
        </w:rPr>
      </w:pPr>
      <w:r w:rsidRPr="00F809AE">
        <w:rPr>
          <w:rStyle w:val="Enfasigrassetto"/>
        </w:rPr>
        <w:t>Descrizione dell</w:t>
      </w:r>
      <w:r w:rsidR="001675D6">
        <w:rPr>
          <w:rStyle w:val="Enfasigrassetto"/>
        </w:rPr>
        <w:t>’</w:t>
      </w:r>
      <w:r w:rsidRPr="00F809AE">
        <w:rPr>
          <w:rStyle w:val="Enfasigrassetto"/>
        </w:rPr>
        <w:t>attività di formazione</w:t>
      </w:r>
      <w:r>
        <w:rPr>
          <w:lang w:bidi="it-IT"/>
        </w:rPr>
        <w:t xml:space="preserve">: </w:t>
      </w:r>
      <w:r w:rsidRPr="008B112E">
        <w:rPr>
          <w:lang w:bidi="it-IT"/>
        </w:rPr>
        <w:t>Il coordinamento del personale</w:t>
      </w:r>
      <w:r w:rsidR="00D9518F">
        <w:rPr>
          <w:lang w:bidi="it-IT"/>
        </w:rPr>
        <w:t>.</w:t>
      </w:r>
    </w:p>
    <w:p w14:paraId="3854E28C" w14:textId="77777777" w:rsidR="00D9518F" w:rsidRDefault="00D9518F" w:rsidP="00550931"/>
    <w:p w14:paraId="56BCDC6A" w14:textId="06F03F5F" w:rsidR="00550931" w:rsidRDefault="00550931" w:rsidP="00550931">
      <w:pPr>
        <w:rPr>
          <w:lang w:bidi="it-IT"/>
        </w:rPr>
      </w:pPr>
      <w:r w:rsidRPr="00F809AE">
        <w:rPr>
          <w:rStyle w:val="Enfasigrassetto"/>
        </w:rPr>
        <w:t>Destinatari</w:t>
      </w:r>
      <w:r w:rsidR="006E5FCA">
        <w:rPr>
          <w:lang w:bidi="it-IT"/>
        </w:rPr>
        <w:t>:</w:t>
      </w:r>
      <w:r w:rsidR="00DA35F6">
        <w:rPr>
          <w:lang w:bidi="it-IT"/>
        </w:rPr>
        <w:t xml:space="preserve"> </w:t>
      </w:r>
      <w:r w:rsidRPr="008B112E">
        <w:rPr>
          <w:lang w:bidi="it-IT"/>
        </w:rPr>
        <w:t>DSGA</w:t>
      </w:r>
      <w:r w:rsidR="00D9518F">
        <w:rPr>
          <w:lang w:bidi="it-IT"/>
        </w:rPr>
        <w:t>.</w:t>
      </w:r>
    </w:p>
    <w:p w14:paraId="2F91189E" w14:textId="77777777" w:rsidR="00D9518F" w:rsidRDefault="00D9518F" w:rsidP="00550931"/>
    <w:p w14:paraId="7F61C3B2" w14:textId="3E760C29" w:rsidR="00550931" w:rsidRDefault="00550931" w:rsidP="00550931">
      <w:pPr>
        <w:rPr>
          <w:lang w:bidi="it-IT"/>
        </w:rPr>
      </w:pPr>
      <w:r w:rsidRPr="00F809AE">
        <w:rPr>
          <w:rStyle w:val="Enfasigrassetto"/>
        </w:rPr>
        <w:t>Modalità di Lavoro</w:t>
      </w:r>
      <w:r w:rsidR="006E5FCA" w:rsidRPr="006E5FCA">
        <w:t>:</w:t>
      </w:r>
      <w:r w:rsidR="006E5FCA">
        <w:t xml:space="preserve"> </w:t>
      </w:r>
      <w:r w:rsidRPr="008B112E">
        <w:rPr>
          <w:lang w:bidi="it-IT"/>
        </w:rPr>
        <w:t>Attività in presenza</w:t>
      </w:r>
      <w:r w:rsidR="00D9518F">
        <w:rPr>
          <w:lang w:bidi="it-IT"/>
        </w:rPr>
        <w:t>.</w:t>
      </w:r>
    </w:p>
    <w:p w14:paraId="610C9EAA" w14:textId="77777777" w:rsidR="00D9518F" w:rsidRDefault="00D9518F" w:rsidP="00550931"/>
    <w:p w14:paraId="29189FEF" w14:textId="7CDF10B5" w:rsidR="00550931" w:rsidRDefault="00550931" w:rsidP="00550931">
      <w:pPr>
        <w:rPr>
          <w:lang w:bidi="it-IT"/>
        </w:rPr>
      </w:pPr>
      <w:r w:rsidRPr="00F809AE">
        <w:rPr>
          <w:rStyle w:val="Enfasigrassetto"/>
        </w:rPr>
        <w:t>Formazione di Scuola/Rete</w:t>
      </w:r>
      <w:r w:rsidR="006E5FCA">
        <w:rPr>
          <w:lang w:bidi="it-IT"/>
        </w:rPr>
        <w:t xml:space="preserve">: </w:t>
      </w:r>
      <w:r w:rsidRPr="008B112E">
        <w:rPr>
          <w:lang w:bidi="it-IT"/>
        </w:rPr>
        <w:t>Attività proposta dalla singola scuola</w:t>
      </w:r>
      <w:r w:rsidR="00D9518F">
        <w:rPr>
          <w:lang w:bidi="it-IT"/>
        </w:rPr>
        <w:t>.</w:t>
      </w:r>
    </w:p>
    <w:p w14:paraId="3AD3BE61" w14:textId="77777777" w:rsidR="00D9518F" w:rsidRDefault="00D9518F" w:rsidP="00550931"/>
    <w:p w14:paraId="480CE153" w14:textId="027D8137" w:rsidR="00550931" w:rsidRDefault="00550931" w:rsidP="00550931">
      <w:r w:rsidRPr="00F809AE">
        <w:rPr>
          <w:rStyle w:val="Enfasigrassetto"/>
        </w:rPr>
        <w:t>Agenzie Formative/Università/Altr</w:t>
      </w:r>
      <w:r w:rsidR="00D01BC2">
        <w:rPr>
          <w:rStyle w:val="Enfasigrassetto"/>
        </w:rPr>
        <w:t xml:space="preserve">i </w:t>
      </w:r>
      <w:r w:rsidRPr="00F809AE">
        <w:rPr>
          <w:rStyle w:val="Enfasigrassetto"/>
        </w:rPr>
        <w:t>coinvolt</w:t>
      </w:r>
      <w:r w:rsidR="00D01BC2">
        <w:rPr>
          <w:rStyle w:val="Enfasigrassetto"/>
        </w:rPr>
        <w:t>i</w:t>
      </w:r>
      <w:r w:rsidR="006E5FCA">
        <w:rPr>
          <w:lang w:bidi="it-IT"/>
        </w:rPr>
        <w:t xml:space="preserve">: </w:t>
      </w:r>
      <w:r w:rsidRPr="008B112E">
        <w:rPr>
          <w:lang w:bidi="it-IT"/>
        </w:rPr>
        <w:t>Provincia, ufficio scolastico</w:t>
      </w:r>
      <w:r w:rsidR="00BD6556">
        <w:rPr>
          <w:lang w:bidi="it-IT"/>
        </w:rPr>
        <w:t xml:space="preserve"> </w:t>
      </w:r>
      <w:r w:rsidR="001D509B">
        <w:rPr>
          <w:lang w:bidi="it-IT"/>
        </w:rPr>
        <w:t>provinciale</w:t>
      </w:r>
      <w:r w:rsidR="00BD6556">
        <w:rPr>
          <w:lang w:bidi="it-IT"/>
        </w:rPr>
        <w:t>/</w:t>
      </w:r>
      <w:r w:rsidR="001D509B">
        <w:rPr>
          <w:lang w:bidi="it-IT"/>
        </w:rPr>
        <w:t>regionale,</w:t>
      </w:r>
      <w:r w:rsidR="00D01BC2">
        <w:rPr>
          <w:lang w:bidi="it-IT"/>
        </w:rPr>
        <w:t xml:space="preserve"> SIDI.</w:t>
      </w:r>
      <w:r w:rsidR="001D509B">
        <w:rPr>
          <w:lang w:bidi="it-IT"/>
        </w:rPr>
        <w:t xml:space="preserve"> </w:t>
      </w:r>
    </w:p>
    <w:p w14:paraId="47E26011" w14:textId="29B7026D" w:rsidR="00F809AE" w:rsidRPr="00096C5C" w:rsidRDefault="00550931" w:rsidP="00096C5C">
      <w:pPr>
        <w:pStyle w:val="Titolo4"/>
        <w:jc w:val="center"/>
      </w:pPr>
      <w:r w:rsidRPr="00096C5C">
        <w:t>Gestione contabile</w:t>
      </w:r>
    </w:p>
    <w:p w14:paraId="79FBA3BA" w14:textId="15130C19" w:rsidR="00550931" w:rsidRDefault="00550931" w:rsidP="00550931">
      <w:pPr>
        <w:rPr>
          <w:lang w:bidi="it-IT"/>
        </w:rPr>
      </w:pPr>
      <w:r w:rsidRPr="00F809AE">
        <w:rPr>
          <w:rStyle w:val="Enfasigrassetto"/>
        </w:rPr>
        <w:t>Descrizione dell</w:t>
      </w:r>
      <w:r w:rsidR="001675D6">
        <w:rPr>
          <w:rStyle w:val="Enfasigrassetto"/>
        </w:rPr>
        <w:t>’</w:t>
      </w:r>
      <w:r w:rsidRPr="00F809AE">
        <w:rPr>
          <w:rStyle w:val="Enfasigrassetto"/>
        </w:rPr>
        <w:t>attività di formazione</w:t>
      </w:r>
      <w:r>
        <w:rPr>
          <w:lang w:bidi="it-IT"/>
        </w:rPr>
        <w:t xml:space="preserve">: </w:t>
      </w:r>
      <w:r w:rsidRPr="008B112E">
        <w:rPr>
          <w:lang w:bidi="it-IT"/>
        </w:rPr>
        <w:t>I contratti, le procedure amministrativo</w:t>
      </w:r>
      <w:r>
        <w:rPr>
          <w:lang w:bidi="it-IT"/>
        </w:rPr>
        <w:t>–</w:t>
      </w:r>
      <w:r w:rsidRPr="008B112E">
        <w:rPr>
          <w:lang w:bidi="it-IT"/>
        </w:rPr>
        <w:t>contabili e i controlli</w:t>
      </w:r>
      <w:r w:rsidR="00D9518F">
        <w:rPr>
          <w:lang w:bidi="it-IT"/>
        </w:rPr>
        <w:t>.</w:t>
      </w:r>
    </w:p>
    <w:p w14:paraId="464CFFB3" w14:textId="77777777" w:rsidR="00D9518F" w:rsidRPr="00D9518F" w:rsidRDefault="00D9518F" w:rsidP="00D9518F"/>
    <w:p w14:paraId="0C5DA77A" w14:textId="29DC320B" w:rsidR="00550931" w:rsidRDefault="00550931" w:rsidP="00550931">
      <w:pPr>
        <w:rPr>
          <w:lang w:bidi="it-IT"/>
        </w:rPr>
      </w:pPr>
      <w:r w:rsidRPr="00F809AE">
        <w:rPr>
          <w:rStyle w:val="Enfasigrassetto"/>
        </w:rPr>
        <w:t>Destinatari</w:t>
      </w:r>
      <w:r>
        <w:rPr>
          <w:lang w:bidi="it-IT"/>
        </w:rPr>
        <w:t xml:space="preserve">: </w:t>
      </w:r>
      <w:r w:rsidRPr="008B112E">
        <w:rPr>
          <w:lang w:bidi="it-IT"/>
        </w:rPr>
        <w:t>Personale Amministrativo</w:t>
      </w:r>
      <w:r w:rsidR="00D9518F">
        <w:rPr>
          <w:lang w:bidi="it-IT"/>
        </w:rPr>
        <w:t>.</w:t>
      </w:r>
    </w:p>
    <w:p w14:paraId="7F789C7F" w14:textId="77777777" w:rsidR="00D9518F" w:rsidRDefault="00D9518F" w:rsidP="00550931"/>
    <w:p w14:paraId="046D1029" w14:textId="558A3B6E" w:rsidR="00550931" w:rsidRDefault="00550931" w:rsidP="00550931">
      <w:pPr>
        <w:rPr>
          <w:lang w:bidi="it-IT"/>
        </w:rPr>
      </w:pPr>
      <w:r w:rsidRPr="00F809AE">
        <w:rPr>
          <w:rStyle w:val="Enfasigrassetto"/>
        </w:rPr>
        <w:t>Modalità di Lavoro</w:t>
      </w:r>
      <w:r w:rsidR="006E5FCA">
        <w:t>:</w:t>
      </w:r>
      <w:r w:rsidRPr="00550931">
        <w:rPr>
          <w:lang w:bidi="it-IT"/>
        </w:rPr>
        <w:t xml:space="preserve"> </w:t>
      </w:r>
      <w:r w:rsidRPr="008B112E">
        <w:rPr>
          <w:lang w:bidi="it-IT"/>
        </w:rPr>
        <w:t>Attività in presenza</w:t>
      </w:r>
      <w:r>
        <w:rPr>
          <w:lang w:bidi="it-IT"/>
        </w:rPr>
        <w:t xml:space="preserve">, </w:t>
      </w:r>
      <w:r w:rsidR="008550D2">
        <w:rPr>
          <w:lang w:bidi="it-IT"/>
        </w:rPr>
        <w:t>f</w:t>
      </w:r>
      <w:r w:rsidRPr="008B112E">
        <w:rPr>
          <w:lang w:bidi="it-IT"/>
        </w:rPr>
        <w:t>ormazione on line</w:t>
      </w:r>
      <w:r w:rsidR="00D9518F">
        <w:rPr>
          <w:lang w:bidi="it-IT"/>
        </w:rPr>
        <w:t>.</w:t>
      </w:r>
    </w:p>
    <w:p w14:paraId="5089F8B0" w14:textId="77777777" w:rsidR="00D9518F" w:rsidRDefault="00D9518F" w:rsidP="00550931">
      <w:pPr>
        <w:rPr>
          <w:lang w:bidi="it-IT"/>
        </w:rPr>
      </w:pPr>
    </w:p>
    <w:p w14:paraId="2BD1120C" w14:textId="6B23D2C6" w:rsidR="00550931" w:rsidRDefault="00550931" w:rsidP="00550931">
      <w:pPr>
        <w:rPr>
          <w:lang w:bidi="it-IT"/>
        </w:rPr>
      </w:pPr>
      <w:r w:rsidRPr="00F809AE">
        <w:rPr>
          <w:rStyle w:val="Enfasigrassetto"/>
        </w:rPr>
        <w:t>Formazione di Scuola/Rete</w:t>
      </w:r>
      <w:r>
        <w:rPr>
          <w:lang w:bidi="it-IT"/>
        </w:rPr>
        <w:t xml:space="preserve">: </w:t>
      </w:r>
      <w:r w:rsidRPr="008B112E">
        <w:rPr>
          <w:lang w:bidi="it-IT"/>
        </w:rPr>
        <w:t>Attività proposta dalla singola scuola</w:t>
      </w:r>
      <w:r w:rsidR="00D9518F">
        <w:rPr>
          <w:lang w:bidi="it-IT"/>
        </w:rPr>
        <w:t>.</w:t>
      </w:r>
    </w:p>
    <w:p w14:paraId="5859E2A6" w14:textId="77777777" w:rsidR="00D9518F" w:rsidRDefault="00D9518F" w:rsidP="00550931"/>
    <w:p w14:paraId="48E6C3F2" w14:textId="2D5307F6" w:rsidR="00550931" w:rsidRDefault="00550931" w:rsidP="00550931">
      <w:r w:rsidRPr="00F809AE">
        <w:rPr>
          <w:rStyle w:val="Enfasigrassetto"/>
        </w:rPr>
        <w:t>Agenzie Formative/Università/Altr</w:t>
      </w:r>
      <w:r w:rsidR="00D01BC2">
        <w:rPr>
          <w:rStyle w:val="Enfasigrassetto"/>
        </w:rPr>
        <w:t xml:space="preserve">i </w:t>
      </w:r>
      <w:r w:rsidRPr="00F809AE">
        <w:rPr>
          <w:rStyle w:val="Enfasigrassetto"/>
        </w:rPr>
        <w:t>coinvolt</w:t>
      </w:r>
      <w:r w:rsidR="00D01BC2">
        <w:rPr>
          <w:rStyle w:val="Enfasigrassetto"/>
        </w:rPr>
        <w:t>i</w:t>
      </w:r>
      <w:r w:rsidR="006E5FCA">
        <w:t>:</w:t>
      </w:r>
      <w:r w:rsidRPr="00550931">
        <w:rPr>
          <w:lang w:bidi="it-IT"/>
        </w:rPr>
        <w:t xml:space="preserve"> </w:t>
      </w:r>
      <w:r w:rsidR="00D01BC2" w:rsidRPr="008B112E">
        <w:rPr>
          <w:lang w:bidi="it-IT"/>
        </w:rPr>
        <w:t>Provincia, ufficio scolastico</w:t>
      </w:r>
      <w:r w:rsidR="00D01BC2">
        <w:rPr>
          <w:lang w:bidi="it-IT"/>
        </w:rPr>
        <w:t xml:space="preserve"> provinciale/regionale, SIDI</w:t>
      </w:r>
      <w:r w:rsidR="00D9518F">
        <w:rPr>
          <w:lang w:bidi="it-IT"/>
        </w:rPr>
        <w:t>.</w:t>
      </w:r>
    </w:p>
    <w:p w14:paraId="62C784F5" w14:textId="20A36FFD" w:rsidR="00E84FB8" w:rsidRPr="006F53AF" w:rsidRDefault="00550931" w:rsidP="006F53AF">
      <w:pPr>
        <w:pStyle w:val="Titolo4"/>
        <w:jc w:val="center"/>
      </w:pPr>
      <w:r w:rsidRPr="006F53AF">
        <w:t>Gestione classi problematiche</w:t>
      </w:r>
    </w:p>
    <w:p w14:paraId="63048F6F" w14:textId="462F8CBA" w:rsidR="00D9518F" w:rsidRDefault="00E84FB8" w:rsidP="00550931">
      <w:pPr>
        <w:rPr>
          <w:lang w:bidi="it-IT"/>
        </w:rPr>
      </w:pPr>
      <w:r w:rsidRPr="00F809AE">
        <w:rPr>
          <w:rStyle w:val="Enfasigrassetto"/>
        </w:rPr>
        <w:t>Descrizione dell</w:t>
      </w:r>
      <w:r w:rsidR="001675D6">
        <w:rPr>
          <w:rStyle w:val="Enfasigrassetto"/>
        </w:rPr>
        <w:t>’</w:t>
      </w:r>
      <w:r w:rsidRPr="00F809AE">
        <w:rPr>
          <w:rStyle w:val="Enfasigrassetto"/>
        </w:rPr>
        <w:t>attività di formazione</w:t>
      </w:r>
      <w:r>
        <w:rPr>
          <w:lang w:bidi="it-IT"/>
        </w:rPr>
        <w:t xml:space="preserve">: </w:t>
      </w:r>
      <w:r w:rsidRPr="008B112E">
        <w:rPr>
          <w:lang w:bidi="it-IT"/>
        </w:rPr>
        <w:t>L</w:t>
      </w:r>
      <w:r w:rsidR="001675D6">
        <w:rPr>
          <w:lang w:bidi="it-IT"/>
        </w:rPr>
        <w:t>’</w:t>
      </w:r>
      <w:r w:rsidRPr="008B112E">
        <w:rPr>
          <w:lang w:bidi="it-IT"/>
        </w:rPr>
        <w:t>accoglienza e la vigilanza</w:t>
      </w:r>
      <w:r w:rsidR="00D9518F">
        <w:rPr>
          <w:lang w:bidi="it-IT"/>
        </w:rPr>
        <w:t>.</w:t>
      </w:r>
    </w:p>
    <w:p w14:paraId="21BB4C8C" w14:textId="77777777" w:rsidR="00D9518F" w:rsidRDefault="00D9518F" w:rsidP="00550931">
      <w:pPr>
        <w:rPr>
          <w:lang w:bidi="it-IT"/>
        </w:rPr>
      </w:pPr>
    </w:p>
    <w:p w14:paraId="24F94486" w14:textId="70AD305F" w:rsidR="00E84FB8" w:rsidRDefault="00E84FB8" w:rsidP="00550931">
      <w:pPr>
        <w:rPr>
          <w:lang w:bidi="it-IT"/>
        </w:rPr>
      </w:pPr>
      <w:r w:rsidRPr="00F809AE">
        <w:rPr>
          <w:rStyle w:val="Enfasigrassetto"/>
        </w:rPr>
        <w:t>Destinatari</w:t>
      </w:r>
      <w:r>
        <w:rPr>
          <w:lang w:bidi="it-IT"/>
        </w:rPr>
        <w:t xml:space="preserve">: </w:t>
      </w:r>
      <w:r w:rsidRPr="008B112E">
        <w:rPr>
          <w:lang w:bidi="it-IT"/>
        </w:rPr>
        <w:t>Personale</w:t>
      </w:r>
      <w:r>
        <w:rPr>
          <w:lang w:bidi="it-IT"/>
        </w:rPr>
        <w:t>, c</w:t>
      </w:r>
      <w:r w:rsidRPr="008B112E">
        <w:rPr>
          <w:lang w:bidi="it-IT"/>
        </w:rPr>
        <w:t>ollaboratore scolastico</w:t>
      </w:r>
      <w:r w:rsidR="00D9518F">
        <w:rPr>
          <w:lang w:bidi="it-IT"/>
        </w:rPr>
        <w:t>.</w:t>
      </w:r>
    </w:p>
    <w:p w14:paraId="3F25ABD1" w14:textId="77777777" w:rsidR="00D9518F" w:rsidRDefault="00D9518F" w:rsidP="00550931"/>
    <w:p w14:paraId="29091C85" w14:textId="133CAD47" w:rsidR="00550931" w:rsidRDefault="00E84FB8" w:rsidP="00E84FB8">
      <w:pPr>
        <w:rPr>
          <w:lang w:bidi="it-IT"/>
        </w:rPr>
      </w:pPr>
      <w:r w:rsidRPr="00F809AE">
        <w:rPr>
          <w:rStyle w:val="Enfasigrassetto"/>
        </w:rPr>
        <w:t>Modalità di Lavoro</w:t>
      </w:r>
      <w:r>
        <w:rPr>
          <w:lang w:bidi="it-IT"/>
        </w:rPr>
        <w:t xml:space="preserve">: </w:t>
      </w:r>
      <w:r w:rsidRPr="008B112E">
        <w:rPr>
          <w:lang w:bidi="it-IT"/>
        </w:rPr>
        <w:t>Attività in presenza</w:t>
      </w:r>
      <w:r>
        <w:rPr>
          <w:lang w:bidi="it-IT"/>
        </w:rPr>
        <w:t xml:space="preserve">, </w:t>
      </w:r>
      <w:r w:rsidR="008550D2">
        <w:rPr>
          <w:lang w:bidi="it-IT"/>
        </w:rPr>
        <w:t>f</w:t>
      </w:r>
      <w:r w:rsidRPr="008B112E">
        <w:rPr>
          <w:lang w:bidi="it-IT"/>
        </w:rPr>
        <w:t>ormazione on line</w:t>
      </w:r>
      <w:r w:rsidR="00D9518F">
        <w:rPr>
          <w:lang w:bidi="it-IT"/>
        </w:rPr>
        <w:t>.</w:t>
      </w:r>
    </w:p>
    <w:p w14:paraId="36603AA2" w14:textId="77777777" w:rsidR="00D9518F" w:rsidRDefault="00D9518F" w:rsidP="00E84FB8">
      <w:pPr>
        <w:rPr>
          <w:lang w:bidi="it-IT"/>
        </w:rPr>
      </w:pPr>
    </w:p>
    <w:p w14:paraId="1F2595BD" w14:textId="7B4DD2C8" w:rsidR="00E84FB8" w:rsidRDefault="00E84FB8" w:rsidP="00F809AE">
      <w:pPr>
        <w:rPr>
          <w:lang w:bidi="it-IT"/>
        </w:rPr>
      </w:pPr>
      <w:r w:rsidRPr="00F809AE">
        <w:rPr>
          <w:rStyle w:val="Enfasigrassetto"/>
        </w:rPr>
        <w:t>Formazione di Scuola/Rete</w:t>
      </w:r>
      <w:r>
        <w:rPr>
          <w:lang w:bidi="it-IT"/>
        </w:rPr>
        <w:t xml:space="preserve">: </w:t>
      </w:r>
      <w:r w:rsidRPr="008B112E">
        <w:rPr>
          <w:lang w:bidi="it-IT"/>
        </w:rPr>
        <w:t>Attività proposta dalla rete di ambito</w:t>
      </w:r>
      <w:r w:rsidR="00D9518F">
        <w:rPr>
          <w:lang w:bidi="it-IT"/>
        </w:rPr>
        <w:t>.</w:t>
      </w:r>
    </w:p>
    <w:p w14:paraId="739C410F" w14:textId="77777777" w:rsidR="00D9518F" w:rsidRDefault="00D9518F" w:rsidP="00F809AE"/>
    <w:p w14:paraId="67478953" w14:textId="245ACA45" w:rsidR="00096C5C" w:rsidRDefault="00E84FB8" w:rsidP="00F809AE">
      <w:pPr>
        <w:rPr>
          <w:lang w:bidi="it-IT"/>
        </w:rPr>
      </w:pPr>
      <w:r w:rsidRPr="00F809AE">
        <w:rPr>
          <w:rStyle w:val="Enfasigrassetto"/>
        </w:rPr>
        <w:t>Agenzie Formative/Università/Altr</w:t>
      </w:r>
      <w:r w:rsidR="00D01BC2">
        <w:rPr>
          <w:rStyle w:val="Enfasigrassetto"/>
        </w:rPr>
        <w:t>i</w:t>
      </w:r>
      <w:r w:rsidRPr="00F809AE">
        <w:rPr>
          <w:rStyle w:val="Enfasigrassetto"/>
        </w:rPr>
        <w:t xml:space="preserve"> coinvolt</w:t>
      </w:r>
      <w:r w:rsidR="00D01BC2">
        <w:rPr>
          <w:rStyle w:val="Enfasigrassetto"/>
        </w:rPr>
        <w:t>i</w:t>
      </w:r>
      <w:r>
        <w:rPr>
          <w:lang w:bidi="it-IT"/>
        </w:rPr>
        <w:t xml:space="preserve">: </w:t>
      </w:r>
      <w:r w:rsidRPr="00F809AE">
        <w:rPr>
          <w:lang w:bidi="it-IT"/>
        </w:rPr>
        <w:t>Ufficio scolastico provinciale</w:t>
      </w:r>
      <w:r w:rsidR="008550D2">
        <w:rPr>
          <w:lang w:bidi="it-IT"/>
        </w:rPr>
        <w:t>,</w:t>
      </w:r>
      <w:r w:rsidRPr="00F809AE">
        <w:rPr>
          <w:lang w:bidi="it-IT"/>
        </w:rPr>
        <w:t xml:space="preserve"> Istituto di appartenenza</w:t>
      </w:r>
      <w:r w:rsidR="00D9518F">
        <w:rPr>
          <w:lang w:bidi="it-IT"/>
        </w:rPr>
        <w:t>.</w:t>
      </w:r>
    </w:p>
    <w:p w14:paraId="4C40A66F" w14:textId="110668BF" w:rsidR="00096C5C" w:rsidRPr="00096C5C" w:rsidRDefault="00E84FB8" w:rsidP="00096C5C">
      <w:pPr>
        <w:pStyle w:val="Titolo4"/>
        <w:jc w:val="center"/>
      </w:pPr>
      <w:r w:rsidRPr="00096C5C">
        <w:t>Corso per salvaguardare la sicurezza a scuola e tutelare la privacy</w:t>
      </w:r>
    </w:p>
    <w:p w14:paraId="606FEAF0" w14:textId="2271DB35" w:rsidR="00E84FB8" w:rsidRDefault="00E84FB8" w:rsidP="00F809AE">
      <w:pPr>
        <w:rPr>
          <w:lang w:bidi="it-IT"/>
        </w:rPr>
      </w:pPr>
      <w:r w:rsidRPr="00F809AE">
        <w:rPr>
          <w:rStyle w:val="Enfasigrassetto"/>
        </w:rPr>
        <w:t>Descrizione dell</w:t>
      </w:r>
      <w:r w:rsidR="001675D6">
        <w:rPr>
          <w:rStyle w:val="Enfasigrassetto"/>
        </w:rPr>
        <w:t>’</w:t>
      </w:r>
      <w:r w:rsidRPr="00F809AE">
        <w:rPr>
          <w:rStyle w:val="Enfasigrassetto"/>
        </w:rPr>
        <w:t>attività di formazione</w:t>
      </w:r>
      <w:r>
        <w:rPr>
          <w:lang w:bidi="it-IT"/>
        </w:rPr>
        <w:t xml:space="preserve">: </w:t>
      </w:r>
      <w:r w:rsidRPr="00F809AE">
        <w:rPr>
          <w:lang w:bidi="it-IT"/>
        </w:rPr>
        <w:t>La partecipazione alla gestione dell</w:t>
      </w:r>
      <w:r w:rsidR="001675D6">
        <w:rPr>
          <w:lang w:bidi="it-IT"/>
        </w:rPr>
        <w:t>’</w:t>
      </w:r>
      <w:r w:rsidRPr="00F809AE">
        <w:rPr>
          <w:lang w:bidi="it-IT"/>
        </w:rPr>
        <w:t>emergenza e del primo soccorso</w:t>
      </w:r>
      <w:r w:rsidR="00D9518F">
        <w:rPr>
          <w:lang w:bidi="it-IT"/>
        </w:rPr>
        <w:t>.</w:t>
      </w:r>
    </w:p>
    <w:p w14:paraId="1DCBF18C" w14:textId="77777777" w:rsidR="00D9518F" w:rsidRDefault="00D9518F" w:rsidP="00F809AE"/>
    <w:p w14:paraId="2D306E83" w14:textId="3DC9664D" w:rsidR="00E84FB8" w:rsidRDefault="00E84FB8" w:rsidP="00F809AE">
      <w:pPr>
        <w:rPr>
          <w:lang w:bidi="it-IT"/>
        </w:rPr>
      </w:pPr>
      <w:r w:rsidRPr="00F809AE">
        <w:rPr>
          <w:rStyle w:val="Enfasigrassetto"/>
        </w:rPr>
        <w:t>Destinatari</w:t>
      </w:r>
      <w:r>
        <w:rPr>
          <w:lang w:bidi="it-IT"/>
        </w:rPr>
        <w:t xml:space="preserve">: </w:t>
      </w:r>
      <w:r w:rsidRPr="008B112E">
        <w:rPr>
          <w:lang w:bidi="it-IT"/>
        </w:rPr>
        <w:t>Personale</w:t>
      </w:r>
      <w:r>
        <w:rPr>
          <w:lang w:bidi="it-IT"/>
        </w:rPr>
        <w:t>, c</w:t>
      </w:r>
      <w:r w:rsidRPr="008B112E">
        <w:rPr>
          <w:lang w:bidi="it-IT"/>
        </w:rPr>
        <w:t>ollaboratore scolastico</w:t>
      </w:r>
      <w:r w:rsidR="00D9518F">
        <w:rPr>
          <w:lang w:bidi="it-IT"/>
        </w:rPr>
        <w:t>.</w:t>
      </w:r>
    </w:p>
    <w:p w14:paraId="72665A5B" w14:textId="77777777" w:rsidR="00D9518F" w:rsidRDefault="00D9518F" w:rsidP="00F809AE"/>
    <w:p w14:paraId="13D05883" w14:textId="7852EFFF" w:rsidR="00E84FB8" w:rsidRDefault="00E84FB8" w:rsidP="00E84FB8">
      <w:pPr>
        <w:rPr>
          <w:lang w:bidi="it-IT"/>
        </w:rPr>
      </w:pPr>
      <w:r w:rsidRPr="00F809AE">
        <w:rPr>
          <w:rStyle w:val="Enfasigrassetto"/>
        </w:rPr>
        <w:t>Modalità di Lavoro</w:t>
      </w:r>
      <w:r w:rsidR="006E5FCA">
        <w:t>:</w:t>
      </w:r>
      <w:r w:rsidRPr="00E84FB8">
        <w:rPr>
          <w:lang w:bidi="it-IT"/>
        </w:rPr>
        <w:t xml:space="preserve"> </w:t>
      </w:r>
      <w:r w:rsidRPr="008B112E">
        <w:rPr>
          <w:lang w:bidi="it-IT"/>
        </w:rPr>
        <w:t>Attività in presenza</w:t>
      </w:r>
      <w:r>
        <w:rPr>
          <w:lang w:bidi="it-IT"/>
        </w:rPr>
        <w:t xml:space="preserve">, </w:t>
      </w:r>
      <w:r w:rsidR="008550D2">
        <w:rPr>
          <w:lang w:bidi="it-IT"/>
        </w:rPr>
        <w:t>f</w:t>
      </w:r>
      <w:r w:rsidRPr="008B112E">
        <w:rPr>
          <w:lang w:bidi="it-IT"/>
        </w:rPr>
        <w:t>ormazione on line</w:t>
      </w:r>
      <w:r w:rsidR="00D9518F">
        <w:rPr>
          <w:lang w:bidi="it-IT"/>
        </w:rPr>
        <w:t>.</w:t>
      </w:r>
    </w:p>
    <w:p w14:paraId="213CC512" w14:textId="77777777" w:rsidR="00D9518F" w:rsidRDefault="00D9518F" w:rsidP="00E84FB8">
      <w:pPr>
        <w:rPr>
          <w:lang w:bidi="it-IT"/>
        </w:rPr>
      </w:pPr>
    </w:p>
    <w:p w14:paraId="48D703E9" w14:textId="250CB44C" w:rsidR="00E84FB8" w:rsidRDefault="00E84FB8" w:rsidP="00F809AE">
      <w:pPr>
        <w:rPr>
          <w:lang w:bidi="it-IT"/>
        </w:rPr>
      </w:pPr>
      <w:r w:rsidRPr="00F809AE">
        <w:rPr>
          <w:rStyle w:val="Enfasigrassetto"/>
        </w:rPr>
        <w:t>Formazione di Scuola/Rete</w:t>
      </w:r>
      <w:r>
        <w:rPr>
          <w:lang w:bidi="it-IT"/>
        </w:rPr>
        <w:t xml:space="preserve">: </w:t>
      </w:r>
      <w:r w:rsidRPr="008B112E">
        <w:rPr>
          <w:lang w:bidi="it-IT"/>
        </w:rPr>
        <w:t>Attività proposta dalla rete di ambito</w:t>
      </w:r>
      <w:r w:rsidR="00D9518F">
        <w:rPr>
          <w:lang w:bidi="it-IT"/>
        </w:rPr>
        <w:t>.</w:t>
      </w:r>
    </w:p>
    <w:p w14:paraId="736D9ADA" w14:textId="77777777" w:rsidR="00096C5C" w:rsidRDefault="00096C5C" w:rsidP="00F809AE">
      <w:pPr>
        <w:rPr>
          <w:lang w:bidi="it-IT"/>
        </w:rPr>
      </w:pPr>
    </w:p>
    <w:p w14:paraId="3CAB6074" w14:textId="4A0E8A23" w:rsidR="00E84FB8" w:rsidRDefault="00E84FB8" w:rsidP="00F809AE">
      <w:r w:rsidRPr="00F809AE">
        <w:rPr>
          <w:rStyle w:val="Enfasigrassetto"/>
        </w:rPr>
        <w:t>Agenzie Formative/Università/Altro coinvolte</w:t>
      </w:r>
      <w:r>
        <w:rPr>
          <w:lang w:bidi="it-IT"/>
        </w:rPr>
        <w:t>:</w:t>
      </w:r>
      <w:r w:rsidR="008550D2">
        <w:rPr>
          <w:lang w:bidi="it-IT"/>
        </w:rPr>
        <w:t xml:space="preserve"> </w:t>
      </w:r>
      <w:r w:rsidRPr="00F809AE">
        <w:rPr>
          <w:lang w:bidi="it-IT"/>
        </w:rPr>
        <w:t xml:space="preserve">Ufficio scolastico provinciale </w:t>
      </w:r>
      <w:r>
        <w:rPr>
          <w:lang w:bidi="it-IT"/>
        </w:rPr>
        <w:t xml:space="preserve">e </w:t>
      </w:r>
      <w:r w:rsidR="008550D2">
        <w:t>i</w:t>
      </w:r>
      <w:r>
        <w:t>stituti capofila</w:t>
      </w:r>
      <w:r w:rsidR="00D01BC2">
        <w:t>.</w:t>
      </w:r>
    </w:p>
    <w:p w14:paraId="5D8C01AD" w14:textId="2F043968" w:rsidR="00642CAC" w:rsidRDefault="00642CAC" w:rsidP="00642CAC">
      <w:pPr>
        <w:pStyle w:val="Titolo2"/>
      </w:pPr>
      <w:bookmarkStart w:id="339" w:name="_Toc57912927"/>
      <w:bookmarkStart w:id="340" w:name="_Toc59881226"/>
      <w:bookmarkStart w:id="341" w:name="_Toc59881560"/>
      <w:bookmarkStart w:id="342" w:name="_Toc59889690"/>
      <w:r>
        <w:lastRenderedPageBreak/>
        <w:t>4.6 – Piano per la didattica digitale integrata (</w:t>
      </w:r>
      <w:r w:rsidR="00A00AF1">
        <w:t>DDI</w:t>
      </w:r>
      <w:r>
        <w:t>)</w:t>
      </w:r>
      <w:bookmarkEnd w:id="339"/>
      <w:bookmarkEnd w:id="340"/>
      <w:bookmarkEnd w:id="341"/>
      <w:bookmarkEnd w:id="342"/>
    </w:p>
    <w:p w14:paraId="50C0C2B0" w14:textId="3947BBE6" w:rsidR="000B65DF" w:rsidRPr="000B65DF" w:rsidRDefault="000B65DF" w:rsidP="000B65DF">
      <w:pPr>
        <w:pStyle w:val="Titolo3"/>
      </w:pPr>
      <w:bookmarkStart w:id="343" w:name="_Toc59881227"/>
      <w:bookmarkStart w:id="344" w:name="_Toc59881561"/>
      <w:bookmarkStart w:id="345" w:name="_Toc59889691"/>
      <w:r w:rsidRPr="000B65DF">
        <w:t xml:space="preserve">4.6.1 – </w:t>
      </w:r>
      <w:r w:rsidR="00642CAC" w:rsidRPr="000B65DF">
        <w:t>Integrazione al PTOF 2019/2022: anno scolastico 2020/2021</w:t>
      </w:r>
      <w:bookmarkEnd w:id="343"/>
      <w:bookmarkEnd w:id="344"/>
      <w:bookmarkEnd w:id="345"/>
      <w:r w:rsidR="00642CAC" w:rsidRPr="000B65DF">
        <w:t xml:space="preserve"> </w:t>
      </w:r>
    </w:p>
    <w:p w14:paraId="5F292B2E" w14:textId="27201FEA" w:rsidR="00642CAC" w:rsidRPr="000B65DF" w:rsidRDefault="00642CAC" w:rsidP="00642CAC">
      <w:r w:rsidRPr="000B65DF">
        <w:t>Il decreto del Ministro dell</w:t>
      </w:r>
      <w:r w:rsidR="001675D6">
        <w:t>’</w:t>
      </w:r>
      <w:r w:rsidRPr="000B65DF">
        <w:t>istruzione 26 giugno 2020, n. 39 ha fornito un quadro di riferimento entro cui progettare la ripresa delle attività scolastiche nel mese di settembre, con particolare riferimento alla necessità per le scuole di dotarsi di un Piano scolastico per la didattica digitale integrata. La Didattica Digitale Integrata viene proposta agli studenti come modalità didattica complementare supportata da strumenti digitali e dall</w:t>
      </w:r>
      <w:r w:rsidR="001675D6">
        <w:t>’</w:t>
      </w:r>
      <w:r w:rsidRPr="000B65DF">
        <w:t>utilizzo delle nuove tecnologie che integrano e potenziano l</w:t>
      </w:r>
      <w:r w:rsidR="001675D6">
        <w:t>’</w:t>
      </w:r>
      <w:r w:rsidRPr="000B65DF">
        <w:t xml:space="preserve">esperienza scuola in presenza, nonché a distanza in caso di nuovo </w:t>
      </w:r>
      <w:proofErr w:type="spellStart"/>
      <w:r w:rsidRPr="000B65DF">
        <w:t>lockdown</w:t>
      </w:r>
      <w:proofErr w:type="spellEnd"/>
      <w:r w:rsidRPr="000B65DF">
        <w:t>, secondo le modalità legate alla specificità dell</w:t>
      </w:r>
      <w:r w:rsidR="001675D6">
        <w:t>’</w:t>
      </w:r>
      <w:r w:rsidRPr="000B65DF">
        <w:t>Istituto, assicurando sostenibilità alle attività proposte e attenzione agli alunni fragili e all</w:t>
      </w:r>
      <w:r w:rsidR="001675D6">
        <w:t>’</w:t>
      </w:r>
      <w:r w:rsidRPr="000B65DF">
        <w:t>inclusione. L</w:t>
      </w:r>
      <w:r w:rsidR="001675D6">
        <w:t>’</w:t>
      </w:r>
      <w:r w:rsidRPr="000B65DF">
        <w:t xml:space="preserve">Istituto </w:t>
      </w:r>
      <w:r w:rsidR="005E0E62">
        <w:t>“</w:t>
      </w:r>
      <w:r w:rsidRPr="000B65DF">
        <w:t>Antonio Parma</w:t>
      </w:r>
      <w:r w:rsidR="005E0E62">
        <w:t>”</w:t>
      </w:r>
      <w:r w:rsidRPr="000B65DF">
        <w:t xml:space="preserve">, considerando gli spazi disponibili e le misure di distanziamento previste dalle disposizioni per il contenimento del contagio dal virus Sars-CoV-2, ha scelto di utilizzare la DDI in modalità complementare alla didattica in presenza. </w:t>
      </w:r>
      <w:r w:rsidR="000646E9" w:rsidRPr="000B65DF">
        <w:t xml:space="preserve"> </w:t>
      </w:r>
      <w:r w:rsidRPr="000B65DF">
        <w:t>Il presente Piano fissa criteri e modalità per la DDI, affinché la proposta didattica dei singoli Docenti si inserisca in un quadro pedagogico e metodologico condiviso, che garantisca omogeneità e condivisione dell</w:t>
      </w:r>
      <w:r w:rsidR="001675D6">
        <w:t>’</w:t>
      </w:r>
      <w:r w:rsidRPr="000B65DF">
        <w:t>offerta formativa, rimodulando le progettazioni didattiche al fine di porre gli alunni, in presenza e a distanza, al centro del processo di insegnamento-apprendimento. Allo scopo di consentire agli studenti sprovvisti di device di seguire le lezioni e le attività proposte, l</w:t>
      </w:r>
      <w:r w:rsidR="001675D6">
        <w:t>’</w:t>
      </w:r>
      <w:r w:rsidRPr="000B65DF">
        <w:t>Istituto prevede il comodato d</w:t>
      </w:r>
      <w:r w:rsidR="001675D6">
        <w:t>’</w:t>
      </w:r>
      <w:r w:rsidRPr="000B65DF">
        <w:t>uso gratuito per fornire agli studenti che ne abbiano necessità tablet o notebook. Sono inoltre a disposizione degli studenti, per le attività da svolgere in presenza a scuola, i laboratori di informatica, i tablet e i notebook presenti in Istituto. In base all</w:t>
      </w:r>
      <w:r w:rsidR="001675D6">
        <w:t>’</w:t>
      </w:r>
      <w:r w:rsidRPr="000B65DF">
        <w:t>andamento epidemiologico vi può essere sospensione della didattica in presenza e lo svolgimento di sola Didattica a Distanza (DAD) oppure la ripresa dell</w:t>
      </w:r>
      <w:r w:rsidR="001675D6">
        <w:t>’</w:t>
      </w:r>
      <w:r w:rsidRPr="000B65DF">
        <w:t>attività in presenza, una o più giornate, integrate con la didattica a distanza, attraverso la modalità di didattica digitale integrata. Qualora le lezioni siano tutte a distanza, sarà offerta agli studenti una combinazione equilibrata di attività didattica digitale in modalità sincrona e asincrona, per consentire di ottimizzare l</w:t>
      </w:r>
      <w:r w:rsidR="001675D6">
        <w:t>’</w:t>
      </w:r>
      <w:r w:rsidRPr="000B65DF">
        <w:t>offerta didattica con i ritmi di apprendimento, avendo cura di prevedere almeno ventiquattro ore settimanali di didattica in modalità sincrona con l</w:t>
      </w:r>
      <w:r w:rsidR="001675D6">
        <w:t>’</w:t>
      </w:r>
      <w:r w:rsidRPr="000B65DF">
        <w:t>intero gruppo classe e ulteriori attività in piccolo gruppo nonché attività in modalità asincrona secondo le metodologie proprie della DDI. Il calendario delle lezioni online in modalità sincrona (videolezioni) verrà pubblicato nel sito dell</w:t>
      </w:r>
      <w:r w:rsidR="001675D6">
        <w:t>’</w:t>
      </w:r>
      <w:r w:rsidRPr="000B65DF">
        <w:t xml:space="preserve">Istituto. I Docenti continueranno a mantenere la comunicazione con i genitori attraverso le annotazioni sul Registro elettronico e, su specifica richiesta delle famiglie, anche via mail e/o tramite videoconferenza. </w:t>
      </w:r>
    </w:p>
    <w:p w14:paraId="6EFD0DCE" w14:textId="35EB8484" w:rsidR="000B65DF" w:rsidRDefault="000B65DF" w:rsidP="000B65DF">
      <w:pPr>
        <w:pStyle w:val="Titolo3"/>
      </w:pPr>
      <w:bookmarkStart w:id="346" w:name="_Toc59881228"/>
      <w:bookmarkStart w:id="347" w:name="_Toc59881562"/>
      <w:bookmarkStart w:id="348" w:name="_Toc59889692"/>
      <w:r w:rsidRPr="000B65DF">
        <w:t xml:space="preserve">4.6.2 – </w:t>
      </w:r>
      <w:r w:rsidR="000646E9" w:rsidRPr="000B65DF">
        <w:t>Finalità e obiettivi della didattica digitale integrata</w:t>
      </w:r>
      <w:bookmarkEnd w:id="346"/>
      <w:bookmarkEnd w:id="347"/>
      <w:bookmarkEnd w:id="348"/>
      <w:r w:rsidR="000646E9" w:rsidRPr="000B65DF">
        <w:t xml:space="preserve"> </w:t>
      </w:r>
    </w:p>
    <w:p w14:paraId="426193E1" w14:textId="27DC0D75" w:rsidR="00642CAC" w:rsidRPr="000B65DF" w:rsidRDefault="00642CAC" w:rsidP="00642CAC">
      <w:r w:rsidRPr="000B65DF">
        <w:t>Per Didattica digitale integrata (DDI) si intende la metodologia innovativa di insegnamento-apprendimento, rivolta a tutti gli studenti della scuola secondaria di II grado, come modalità didattica complementare che integra o, in condizioni di emergenza, sostituisce, la tradizionale esperienza di scuola in presenza con l</w:t>
      </w:r>
      <w:r w:rsidR="001675D6">
        <w:t>’</w:t>
      </w:r>
      <w:r w:rsidRPr="000B65DF">
        <w:t>ausilio di piattaforme digitali e delle nuove tecnologie.</w:t>
      </w:r>
      <w:r w:rsidR="000646E9" w:rsidRPr="000B65DF">
        <w:t xml:space="preserve"> </w:t>
      </w:r>
      <w:r w:rsidRPr="000B65DF">
        <w:t>La DDI è lo strumento didattico che consente di garantire il diritto all</w:t>
      </w:r>
      <w:r w:rsidR="001675D6">
        <w:t>’</w:t>
      </w:r>
      <w:r w:rsidRPr="000B65DF">
        <w:t xml:space="preserve">apprendimento delle studentesse e degli studenti sia in caso di nuovo </w:t>
      </w:r>
      <w:proofErr w:type="spellStart"/>
      <w:r w:rsidRPr="000B65DF">
        <w:t>lockdown</w:t>
      </w:r>
      <w:proofErr w:type="spellEnd"/>
      <w:r w:rsidRPr="000B65DF">
        <w:t>, sia in caso di quarantena, isolamento fiduciario di singoli insegnanti, studentesse e studenti, che di interi gruppi classe. La DDI è orientata anche alle studentesse e agli studenti che presentano fragilità nelle condizioni di salute, opportunamente attestate e riconosciute, consentendo a questi per primi di poter fruire della proposta didattica dal proprio domicilio, in accordo con le famiglie. La DDI è uno strumento utile anche per far fronte a particolari esigenze di apprendimento delle studentesse e degli studenti, quali quelle dettate da assenze prolungate per ospedalizzazione, terapie mediche, esigenze familiari connesse all</w:t>
      </w:r>
      <w:r w:rsidR="001675D6">
        <w:t>’</w:t>
      </w:r>
      <w:r w:rsidRPr="000B65DF">
        <w:t xml:space="preserve">emergenza SARS-Covid-19, etc. Il </w:t>
      </w:r>
      <w:r w:rsidR="00E31C2E">
        <w:t>DS</w:t>
      </w:r>
      <w:r w:rsidRPr="000B65DF">
        <w:t xml:space="preserve"> invierà tempestive indicazioni operative ai docenti delle classi eventualmente coinvolte da questa procedura. La DDI consente di integrare e arricchire la didattica quotidiana in presenza. In particolare, la DDI è uno strumento utile per: </w:t>
      </w:r>
    </w:p>
    <w:p w14:paraId="398079E5" w14:textId="1F1A29B5" w:rsidR="00642CAC" w:rsidRPr="006F53AF" w:rsidRDefault="006F53AF" w:rsidP="006F53AF">
      <w:pPr>
        <w:pStyle w:val="Paragrafoelenco"/>
      </w:pPr>
      <w:r w:rsidRPr="006F53AF">
        <w:t>g</w:t>
      </w:r>
      <w:r w:rsidR="00642CAC" w:rsidRPr="006F53AF">
        <w:t xml:space="preserve">li approfondimenti disciplinari e interdisciplinari; </w:t>
      </w:r>
    </w:p>
    <w:p w14:paraId="10D12128" w14:textId="387175C8" w:rsidR="00642CAC" w:rsidRPr="006F53AF" w:rsidRDefault="006F53AF" w:rsidP="006F53AF">
      <w:pPr>
        <w:pStyle w:val="Paragrafoelenco"/>
      </w:pPr>
      <w:r w:rsidRPr="006F53AF">
        <w:t>l</w:t>
      </w:r>
      <w:r w:rsidR="00642CAC" w:rsidRPr="006F53AF">
        <w:t xml:space="preserve">a personalizzazione dei percorsi e il recupero degli apprendimenti; </w:t>
      </w:r>
    </w:p>
    <w:p w14:paraId="41F1C2A3" w14:textId="3452E0AE" w:rsidR="00642CAC" w:rsidRPr="006F53AF" w:rsidRDefault="006F53AF" w:rsidP="006F53AF">
      <w:pPr>
        <w:pStyle w:val="Paragrafoelenco"/>
      </w:pPr>
      <w:r w:rsidRPr="006F53AF">
        <w:t>l</w:t>
      </w:r>
      <w:r w:rsidR="00642CAC" w:rsidRPr="006F53AF">
        <w:t xml:space="preserve">o sviluppo di competenze disciplinari e personali; </w:t>
      </w:r>
    </w:p>
    <w:p w14:paraId="72C4CF83" w14:textId="23264528" w:rsidR="00F102A7" w:rsidRPr="006F53AF" w:rsidRDefault="006F53AF" w:rsidP="006F53AF">
      <w:pPr>
        <w:pStyle w:val="Paragrafoelenco"/>
      </w:pPr>
      <w:r w:rsidRPr="006F53AF">
        <w:t>i</w:t>
      </w:r>
      <w:r w:rsidR="00642CAC" w:rsidRPr="006F53AF">
        <w:t>l miglioramento dell</w:t>
      </w:r>
      <w:r w:rsidR="001675D6" w:rsidRPr="006F53AF">
        <w:t>’</w:t>
      </w:r>
      <w:r w:rsidR="00642CAC" w:rsidRPr="006F53AF">
        <w:t>efficacia della didattica in rapporto ai diversi stili di apprendimento;</w:t>
      </w:r>
      <w:r w:rsidR="00F102A7" w:rsidRPr="006F53AF">
        <w:t xml:space="preserve"> </w:t>
      </w:r>
    </w:p>
    <w:p w14:paraId="0359CECD" w14:textId="7C0B153F" w:rsidR="00642CAC" w:rsidRPr="006F53AF" w:rsidRDefault="006F53AF" w:rsidP="006F53AF">
      <w:pPr>
        <w:pStyle w:val="Paragrafoelenco"/>
      </w:pPr>
      <w:r w:rsidRPr="006F53AF">
        <w:lastRenderedPageBreak/>
        <w:t>r</w:t>
      </w:r>
      <w:r w:rsidR="00642CAC" w:rsidRPr="006F53AF">
        <w:t>ispondere alle esigenze dettate da bisogni educativi speciali (disabilità, disturbi specifici dell</w:t>
      </w:r>
      <w:r w:rsidR="001675D6" w:rsidRPr="006F53AF">
        <w:t>’</w:t>
      </w:r>
      <w:r w:rsidR="00642CAC" w:rsidRPr="006F53AF">
        <w:t xml:space="preserve">apprendimento, svantaggio linguistico). </w:t>
      </w:r>
    </w:p>
    <w:p w14:paraId="0DED47E2" w14:textId="55C555FF" w:rsidR="00642CAC" w:rsidRPr="000B65DF" w:rsidRDefault="00642CAC" w:rsidP="00642CAC">
      <w:r w:rsidRPr="000B65DF">
        <w:t>La Didattica a Distanza (DAD) può essere distinta in due modalità, sulla base dell</w:t>
      </w:r>
      <w:r w:rsidR="001675D6">
        <w:t>’</w:t>
      </w:r>
      <w:r w:rsidRPr="000B65DF">
        <w:t xml:space="preserve">interazione tra insegnante e gruppo di studenti. Le due modalità concorrono in maniera sinergica al raggiungimento degli obiettivi di apprendimento e allo sviluppo delle competenze personali e disciplinari: </w:t>
      </w:r>
    </w:p>
    <w:p w14:paraId="7931B81C" w14:textId="01BF55BC" w:rsidR="00FB09DE" w:rsidRPr="006F53AF" w:rsidRDefault="006F53AF" w:rsidP="006F53AF">
      <w:pPr>
        <w:pStyle w:val="Paragrafoelenco"/>
      </w:pPr>
      <w:r w:rsidRPr="006F53AF">
        <w:t>a</w:t>
      </w:r>
      <w:r w:rsidR="00642CAC" w:rsidRPr="006F53AF">
        <w:t>ttività sincrone, ovvero svolte con l</w:t>
      </w:r>
      <w:r w:rsidR="001675D6" w:rsidRPr="006F53AF">
        <w:t>’</w:t>
      </w:r>
      <w:r w:rsidR="00642CAC" w:rsidRPr="006F53AF">
        <w:t>interazione in tempo reale tra gli insegnanti e il gruppo di studenti. In particolare, sono da considerarsi attività sincrone:</w:t>
      </w:r>
    </w:p>
    <w:p w14:paraId="1FDEF6B2" w14:textId="15E75FCE" w:rsidR="00FB09DE" w:rsidRPr="000B65DF" w:rsidRDefault="006F53AF" w:rsidP="000B65DF">
      <w:pPr>
        <w:pStyle w:val="Paragrfoelencospazio"/>
      </w:pPr>
      <w:r>
        <w:t>l</w:t>
      </w:r>
      <w:r w:rsidR="00642CAC" w:rsidRPr="000B65DF">
        <w:t xml:space="preserve">e video lezioni in diretta, intese come sessioni di comunicazione interattiva audio-video in tempo reale, comprendenti anche la verifica orale degli apprendimenti; </w:t>
      </w:r>
    </w:p>
    <w:p w14:paraId="47AADD3C" w14:textId="58C6D451" w:rsidR="00642CAC" w:rsidRPr="000B65DF" w:rsidRDefault="006F53AF" w:rsidP="000B65DF">
      <w:pPr>
        <w:pStyle w:val="Paragrfoelencospazio"/>
      </w:pPr>
      <w:r>
        <w:t>l</w:t>
      </w:r>
      <w:r w:rsidR="00642CAC" w:rsidRPr="000B65DF">
        <w:t>o svolgimento di compiti quali la realizzazione di elaborati digitali o la risposta a test più o meno strutturati con il monitoraggio in tempo reale da parte dell</w:t>
      </w:r>
      <w:r w:rsidR="001675D6">
        <w:t>’</w:t>
      </w:r>
      <w:r w:rsidR="00642CAC" w:rsidRPr="000B65DF">
        <w:t xml:space="preserve">insegnante, utilizzando applicazioni della G-Suite Educational; </w:t>
      </w:r>
    </w:p>
    <w:p w14:paraId="7E4613C3" w14:textId="2176E632" w:rsidR="00642CAC" w:rsidRPr="000B65DF" w:rsidRDefault="006F53AF" w:rsidP="000B65DF">
      <w:pPr>
        <w:pStyle w:val="Paragrafoelenco"/>
      </w:pPr>
      <w:r>
        <w:t>a</w:t>
      </w:r>
      <w:r w:rsidR="00642CAC" w:rsidRPr="000B65DF">
        <w:t>ttività asincrone, ovvero con l</w:t>
      </w:r>
      <w:r w:rsidR="001675D6">
        <w:t>’</w:t>
      </w:r>
      <w:r w:rsidR="00642CAC" w:rsidRPr="000B65DF">
        <w:t>interazione in tempo reale (ovvero nell</w:t>
      </w:r>
      <w:r w:rsidR="001675D6">
        <w:t>’</w:t>
      </w:r>
      <w:r w:rsidR="00642CAC" w:rsidRPr="000B65DF">
        <w:t>orario della disciplina) tra gli insegnanti e il gruppo di studenti. Sono da considerarsi attività asincrone le attività strutturate e documentabili, svolte con l</w:t>
      </w:r>
      <w:r w:rsidR="001675D6">
        <w:t>’</w:t>
      </w:r>
      <w:r w:rsidR="00642CAC" w:rsidRPr="000B65DF">
        <w:t>ausilio di strumenti digitali, quali</w:t>
      </w:r>
      <w:r>
        <w:t>:</w:t>
      </w:r>
    </w:p>
    <w:p w14:paraId="4A7733D6" w14:textId="1D9EC127" w:rsidR="00BA2B45" w:rsidRPr="000B65DF" w:rsidRDefault="00642CAC" w:rsidP="000B65DF">
      <w:pPr>
        <w:pStyle w:val="Paragrfoelencospazio"/>
      </w:pPr>
      <w:r w:rsidRPr="000B65DF">
        <w:t>L</w:t>
      </w:r>
      <w:r w:rsidR="001675D6">
        <w:t>’</w:t>
      </w:r>
      <w:r w:rsidRPr="000B65DF">
        <w:t>attività di approfondimento individuale o di gruppo con l</w:t>
      </w:r>
      <w:r w:rsidR="001675D6">
        <w:t>’</w:t>
      </w:r>
      <w:r w:rsidRPr="000B65DF">
        <w:t>ausilio di materiale didattico digitale fornito o indicato dall</w:t>
      </w:r>
      <w:r w:rsidR="001675D6">
        <w:t>’</w:t>
      </w:r>
      <w:r w:rsidRPr="000B65DF">
        <w:t xml:space="preserve">insegnante; </w:t>
      </w:r>
    </w:p>
    <w:p w14:paraId="5A0C6E75" w14:textId="27392D05" w:rsidR="00BA2B45" w:rsidRPr="000B65DF" w:rsidRDefault="00642CAC" w:rsidP="000B65DF">
      <w:pPr>
        <w:pStyle w:val="Paragrfoelencospazio"/>
      </w:pPr>
      <w:r w:rsidRPr="000B65DF">
        <w:t>La visione di video lezioni, documentari o altro materiale video predisposto o indicato dall</w:t>
      </w:r>
      <w:r w:rsidR="001675D6">
        <w:t>’</w:t>
      </w:r>
      <w:r w:rsidRPr="000B65DF">
        <w:t xml:space="preserve">insegnante; </w:t>
      </w:r>
    </w:p>
    <w:p w14:paraId="29F676EA" w14:textId="061B490A" w:rsidR="00642CAC" w:rsidRPr="000B65DF" w:rsidRDefault="00642CAC" w:rsidP="000B65DF">
      <w:pPr>
        <w:pStyle w:val="Paragrfoelencospazio"/>
      </w:pPr>
      <w:r w:rsidRPr="000B65DF">
        <w:t>Esercitazioni, risoluzione di problemi, produzione di relazioni e rielaborazioni in forma scritta/multimediale o realizzazione di artefatti digitali nell</w:t>
      </w:r>
      <w:r w:rsidR="001675D6">
        <w:t>’</w:t>
      </w:r>
      <w:r w:rsidRPr="000B65DF">
        <w:t xml:space="preserve">ambito di un project work. </w:t>
      </w:r>
    </w:p>
    <w:p w14:paraId="1EBFB810" w14:textId="5C6F0B1F" w:rsidR="00642CAC" w:rsidRPr="000B65DF" w:rsidRDefault="00642CAC" w:rsidP="00642CAC">
      <w:r w:rsidRPr="000B65DF">
        <w:t>Le unità di apprendimento online possono anche essere svolte in modalità mista, ovvero alternando momenti di didattica sincrona con momenti di didattica asincrona anche nell</w:t>
      </w:r>
      <w:r w:rsidR="001675D6">
        <w:t>’</w:t>
      </w:r>
      <w:r w:rsidRPr="000B65DF">
        <w:t>ambito della stessa lezione. Combinando opportunamente la didattica sincrona con la didattica asincrona è possibile realizzare esperienze di apprendimento significative ed efficaci in modalità capovolta o episodi di apprendimento situato, con una prima fase di presentazione/consegna, una fase di confronto/produzione autonoma o in piccoli gruppi e un</w:t>
      </w:r>
      <w:r w:rsidR="001675D6">
        <w:t>’</w:t>
      </w:r>
      <w:r w:rsidRPr="000B65DF">
        <w:t>ultima fase plenaria di verifica/restituzione. La progettazione della DDI deve tenere conto del contesto e assicurare la sostenibilità delle attività proposte, un adeguato equilibrio tra le DAD sincrone e asincrone, nonché un generale livello di inclusività nei confronti degli eventuali bisogni educativi speciali, evitando che i contenuti e le metodologie siano la mera trasposizione online di quanto solitamente viene svolto in presenza. Il materiale didattico fornito agli studenti deve inoltre tenere conto dei diversi stili di apprendimento e degli eventuali strumenti compensativi da impiegare, come stabilito nei Piani didattici personalizzati, nell</w:t>
      </w:r>
      <w:r w:rsidR="001675D6">
        <w:t>’</w:t>
      </w:r>
      <w:r w:rsidRPr="000B65DF">
        <w:t>ambito della didattica speciale. La proposta della DDI deve inserirsi in una cornice pedagogica e metodologica condivisa che promuova l</w:t>
      </w:r>
      <w:r w:rsidR="001675D6">
        <w:t>’</w:t>
      </w:r>
      <w:r w:rsidRPr="000B65DF">
        <w:t>autonomia e il senso di responsabilità delle studentesse e degli studenti, e garantisca omogeneità all</w:t>
      </w:r>
      <w:r w:rsidR="001675D6">
        <w:t>’</w:t>
      </w:r>
      <w:r w:rsidRPr="000B65DF">
        <w:t>offerta formativa dell</w:t>
      </w:r>
      <w:r w:rsidR="001675D6">
        <w:t>’</w:t>
      </w:r>
      <w:r w:rsidRPr="000B65DF">
        <w:t>istituzione scolastica, nel rispetto dei traguardi di apprendimento fissati dalle Linee guida e dalle Indicazioni nazionali per i diversi percorsi di studio, e degli obiettivi specifici di apprendimento individuati nel Curricolo d</w:t>
      </w:r>
      <w:r w:rsidR="001675D6">
        <w:t>’</w:t>
      </w:r>
      <w:r w:rsidRPr="000B65DF">
        <w:t xml:space="preserve">istituto. La lezione on line deve essere </w:t>
      </w:r>
      <w:r w:rsidRPr="000B65DF">
        <w:rPr>
          <w:rStyle w:val="Enfasigrassetto"/>
        </w:rPr>
        <w:t xml:space="preserve">il più possibile </w:t>
      </w:r>
      <w:r w:rsidRPr="000B65DF">
        <w:t>realizzata per interagire con gli studenti e non unicamente come lezione frontale (in diretta o tramite registrazione audio/video). È fortemente sconsigliato al docente, in quanto contrario allo spirito della DAD, l</w:t>
      </w:r>
      <w:r w:rsidR="001675D6">
        <w:t>’</w:t>
      </w:r>
      <w:r w:rsidRPr="000B65DF">
        <w:t>utilizzo della piattaforma solo per postare compiti o indicare pagine da studiare.</w:t>
      </w:r>
      <w:r w:rsidR="004C704F" w:rsidRPr="000B65DF">
        <w:t xml:space="preserve"> </w:t>
      </w:r>
      <w:r w:rsidRPr="000B65DF">
        <w:t>I docenti per le attività di sostegno concorrono, in stretta correlazione con i colleghi, allo sviluppo delle unità di apprendimento per la classe curando l</w:t>
      </w:r>
      <w:r w:rsidR="001675D6">
        <w:t>’</w:t>
      </w:r>
      <w:r w:rsidRPr="000B65DF">
        <w:t>interazione tra gli insegnanti e tutte le studentesse e gli studenti, sia in presenza sia attraverso la DDI, mettendo a punto materiale individualizzato o personalizzato da far fruire ai componenti del gruppo classe. L</w:t>
      </w:r>
      <w:r w:rsidR="001675D6">
        <w:t>’</w:t>
      </w:r>
      <w:r w:rsidRPr="000B65DF">
        <w:t>Animatore Digitale, i docenti del Team di innovazione digitale e l</w:t>
      </w:r>
      <w:r w:rsidR="001675D6">
        <w:t>’</w:t>
      </w:r>
      <w:r w:rsidRPr="000B65DF">
        <w:t>Ufficio Tecnico garantiscono il necessario sostegno alla DDI, progettando e realizzando</w:t>
      </w:r>
      <w:r w:rsidR="004C704F" w:rsidRPr="000B65DF">
        <w:t>:</w:t>
      </w:r>
    </w:p>
    <w:p w14:paraId="278F1431" w14:textId="1B148F4B" w:rsidR="00642CAC" w:rsidRPr="000B65DF" w:rsidRDefault="006F53AF" w:rsidP="006D2D5D">
      <w:pPr>
        <w:pStyle w:val="Paragrafoelenco"/>
        <w:numPr>
          <w:ilvl w:val="0"/>
          <w:numId w:val="38"/>
        </w:numPr>
      </w:pPr>
      <w:r>
        <w:t>a</w:t>
      </w:r>
      <w:r w:rsidR="00642CAC" w:rsidRPr="000B65DF">
        <w:t xml:space="preserve">ttività di formazione interna e supporto rivolte al personale scolastico docente e non docente, anche attraverso la creazione e/o la condivisione di guide e tutorial in formato digitale e la definizione di procedure per la corretta conservazione e/o la condivisione di atti amministrativi e dei prodotti delle attività collegiali, dei gruppi di lavoro e della stessa attività didattica; </w:t>
      </w:r>
    </w:p>
    <w:p w14:paraId="370659C4" w14:textId="23AA90F0" w:rsidR="00642CAC" w:rsidRPr="000B65DF" w:rsidRDefault="006F53AF" w:rsidP="006D2D5D">
      <w:pPr>
        <w:pStyle w:val="Paragrafoelenco"/>
        <w:numPr>
          <w:ilvl w:val="0"/>
          <w:numId w:val="38"/>
        </w:numPr>
      </w:pPr>
      <w:r>
        <w:lastRenderedPageBreak/>
        <w:t>a</w:t>
      </w:r>
      <w:r w:rsidR="00642CAC" w:rsidRPr="000B65DF">
        <w:t>ttività di alfabetizzazione digitale rivolte alle studentesse e agli studenti dell</w:t>
      </w:r>
      <w:r w:rsidR="001675D6">
        <w:t>’</w:t>
      </w:r>
      <w:r w:rsidR="00642CAC" w:rsidRPr="000B65DF">
        <w:t>Istituto, anche attraverso il coinvolgimento di quelli più esperti, finalizzate all</w:t>
      </w:r>
      <w:r w:rsidR="001675D6">
        <w:t>’</w:t>
      </w:r>
      <w:r w:rsidR="00642CAC" w:rsidRPr="000B65DF">
        <w:t>acquisizione delle abilità di base per l</w:t>
      </w:r>
      <w:r w:rsidR="001675D6">
        <w:t>’</w:t>
      </w:r>
      <w:r w:rsidR="00642CAC" w:rsidRPr="000B65DF">
        <w:t xml:space="preserve">utilizzo degli strumenti digitali e, in particolare, delle piattaforme in dotazione alla Scuola per le attività didattiche. </w:t>
      </w:r>
    </w:p>
    <w:p w14:paraId="09CB1F51" w14:textId="77777777" w:rsidR="00642CAC" w:rsidRPr="000B65DF" w:rsidRDefault="00642CAC" w:rsidP="00642CAC">
      <w:r w:rsidRPr="000B65DF">
        <w:t>Si evidenziano i seguenti obiettivi:</w:t>
      </w:r>
    </w:p>
    <w:p w14:paraId="6AB66052" w14:textId="77777777" w:rsidR="00642CAC" w:rsidRPr="000B65DF" w:rsidRDefault="00642CAC" w:rsidP="006D2D5D">
      <w:pPr>
        <w:pStyle w:val="Paragrafoelenco"/>
        <w:numPr>
          <w:ilvl w:val="0"/>
          <w:numId w:val="39"/>
        </w:numPr>
      </w:pPr>
      <w:r w:rsidRPr="000B65DF">
        <w:t xml:space="preserve">favorire una didattica inclusiva a vantaggio di ogni studente, utilizzando diversi strumenti di comunicazione, anche nei casi di difficoltà di accesso agli strumenti digitali; </w:t>
      </w:r>
    </w:p>
    <w:p w14:paraId="719A14A2" w14:textId="5A12F31F" w:rsidR="00642CAC" w:rsidRPr="000B65DF" w:rsidRDefault="00642CAC" w:rsidP="006D2D5D">
      <w:pPr>
        <w:pStyle w:val="Paragrafoelenco"/>
        <w:numPr>
          <w:ilvl w:val="0"/>
          <w:numId w:val="39"/>
        </w:numPr>
      </w:pPr>
      <w:r w:rsidRPr="000B65DF">
        <w:t>garantire l</w:t>
      </w:r>
      <w:r w:rsidR="001675D6">
        <w:t>’</w:t>
      </w:r>
      <w:r w:rsidRPr="000B65DF">
        <w:t>apprendimento anche degli studenti con bisogni educativi speciali con l</w:t>
      </w:r>
      <w:r w:rsidR="001675D6">
        <w:t>’</w:t>
      </w:r>
      <w:r w:rsidRPr="000B65DF">
        <w:t>utilizzo delle misure compensative e dispensative indicate nei PDP, l</w:t>
      </w:r>
      <w:r w:rsidR="001675D6">
        <w:t>’</w:t>
      </w:r>
      <w:r w:rsidRPr="000B65DF">
        <w:t>adattamento negli ambienti di apprendimento a distanza dei criteri e delle modalità indicati nei PEI e PDP, valorizzando l</w:t>
      </w:r>
      <w:r w:rsidR="001675D6">
        <w:t>’</w:t>
      </w:r>
      <w:r w:rsidRPr="000B65DF">
        <w:t xml:space="preserve">impegno, il progresso e la partecipazione degli studenti; </w:t>
      </w:r>
    </w:p>
    <w:p w14:paraId="3F168BCE" w14:textId="7EF4B7F7" w:rsidR="00642CAC" w:rsidRPr="000B65DF" w:rsidRDefault="00642CAC" w:rsidP="006D2D5D">
      <w:pPr>
        <w:pStyle w:val="Paragrafoelenco"/>
        <w:numPr>
          <w:ilvl w:val="0"/>
          <w:numId w:val="39"/>
        </w:numPr>
      </w:pPr>
      <w:r w:rsidRPr="000B65DF">
        <w:t>contribuire allo sviluppo delle capacità degli studenti di ricercare, acquisire ed interpretare criticamente le informazioni nei diversi ambiti, valutandone l</w:t>
      </w:r>
      <w:r w:rsidR="001675D6">
        <w:t>’</w:t>
      </w:r>
      <w:r w:rsidRPr="000B65DF">
        <w:t>attendibilità e l</w:t>
      </w:r>
      <w:r w:rsidR="001675D6">
        <w:t>’</w:t>
      </w:r>
      <w:r w:rsidRPr="000B65DF">
        <w:t xml:space="preserve">utilità; </w:t>
      </w:r>
    </w:p>
    <w:p w14:paraId="5EFE288A" w14:textId="4D3FCF39" w:rsidR="00642CAC" w:rsidRPr="000B65DF" w:rsidRDefault="00642CAC" w:rsidP="006D2D5D">
      <w:pPr>
        <w:pStyle w:val="Paragrafoelenco"/>
        <w:numPr>
          <w:ilvl w:val="0"/>
          <w:numId w:val="39"/>
        </w:numPr>
      </w:pPr>
      <w:r w:rsidRPr="000B65DF">
        <w:t>privilegiare la valutazione di tipo formativo per valorizzare il progresso, l</w:t>
      </w:r>
      <w:r w:rsidR="001675D6">
        <w:t>’</w:t>
      </w:r>
      <w:r w:rsidRPr="000B65DF">
        <w:t xml:space="preserve">impegno, la partecipazione, la disponibilità dello studente nelle attività proposte, osservando con continuità il suo processo di apprendimento e di costruzione del sapere; </w:t>
      </w:r>
    </w:p>
    <w:p w14:paraId="576613A4" w14:textId="179220A6" w:rsidR="00642CAC" w:rsidRPr="000B65DF" w:rsidRDefault="00642CAC" w:rsidP="006D2D5D">
      <w:pPr>
        <w:pStyle w:val="Paragrafoelenco"/>
        <w:numPr>
          <w:ilvl w:val="0"/>
          <w:numId w:val="39"/>
        </w:numPr>
      </w:pPr>
      <w:r w:rsidRPr="000B65DF">
        <w:t>valorizzare e rafforzare gli elementi positivi, i contributi originali, le buone pratiche degli studenti che possono emergere nelle attività a distanza, fornendo un riscontro immediato e costante con indicazioni di miglioramento agli esiti parziali, incompleti o non del tutto adeguati</w:t>
      </w:r>
      <w:r w:rsidR="006F53AF">
        <w:t>.</w:t>
      </w:r>
    </w:p>
    <w:p w14:paraId="582A4FEB" w14:textId="53553FE6" w:rsidR="000B65DF" w:rsidRDefault="000B65DF" w:rsidP="000B65DF">
      <w:pPr>
        <w:pStyle w:val="Titolo3"/>
      </w:pPr>
      <w:bookmarkStart w:id="349" w:name="_Toc59881229"/>
      <w:bookmarkStart w:id="350" w:name="_Toc59881563"/>
      <w:bookmarkStart w:id="351" w:name="_Toc59889693"/>
      <w:r>
        <w:t xml:space="preserve">4.6.3 – </w:t>
      </w:r>
      <w:r w:rsidR="000E2C7C" w:rsidRPr="000B65DF">
        <w:t>Modalità</w:t>
      </w:r>
      <w:r w:rsidR="001675D6">
        <w:t>’</w:t>
      </w:r>
      <w:r w:rsidR="000E2C7C" w:rsidRPr="000B65DF">
        <w:t xml:space="preserve"> di comunicazione</w:t>
      </w:r>
      <w:bookmarkEnd w:id="349"/>
      <w:bookmarkEnd w:id="350"/>
      <w:bookmarkEnd w:id="351"/>
      <w:r w:rsidR="000E2C7C" w:rsidRPr="000B65DF">
        <w:t xml:space="preserve"> </w:t>
      </w:r>
    </w:p>
    <w:p w14:paraId="32033105" w14:textId="7C3C5748" w:rsidR="00642CAC" w:rsidRPr="000B65DF" w:rsidRDefault="00642CAC" w:rsidP="00642CAC">
      <w:r w:rsidRPr="000B65DF">
        <w:t>Le comunicazioni saranno veicolate dagli strumenti di comunicazione istituzionali, che gli studenti e le famiglie avranno cura di consultare quotidianamente.</w:t>
      </w:r>
    </w:p>
    <w:p w14:paraId="3F7C6D67" w14:textId="77777777" w:rsidR="00642CAC" w:rsidRPr="000B65DF" w:rsidRDefault="00642CAC" w:rsidP="00642CAC"/>
    <w:p w14:paraId="237DD812" w14:textId="77777777" w:rsidR="00642CAC" w:rsidRPr="000B65DF" w:rsidRDefault="00642CAC" w:rsidP="00642CAC">
      <w:r w:rsidRPr="000B65DF">
        <w:rPr>
          <w:rStyle w:val="Enfasigrassetto"/>
        </w:rPr>
        <w:t xml:space="preserve">Registro Elettronico </w:t>
      </w:r>
      <w:proofErr w:type="spellStart"/>
      <w:r w:rsidRPr="000B65DF">
        <w:rPr>
          <w:rStyle w:val="Enfasigrassetto"/>
        </w:rPr>
        <w:t>Axios</w:t>
      </w:r>
      <w:proofErr w:type="spellEnd"/>
      <w:r w:rsidR="000E2C7C" w:rsidRPr="000B65DF">
        <w:rPr>
          <w:rStyle w:val="Enfasigrassetto"/>
        </w:rPr>
        <w:t xml:space="preserve"> </w:t>
      </w:r>
      <w:r w:rsidR="000E2C7C" w:rsidRPr="000B65DF">
        <w:t xml:space="preserve">– </w:t>
      </w:r>
      <w:r w:rsidRPr="000B65DF">
        <w:t>Pubblicazione di circolari alle componenti della comunità scolastica.</w:t>
      </w:r>
    </w:p>
    <w:p w14:paraId="2DD6E13D" w14:textId="77777777" w:rsidR="00642CAC" w:rsidRPr="000B65DF" w:rsidRDefault="00642CAC" w:rsidP="00642CAC">
      <w:r w:rsidRPr="000B65DF">
        <w:t xml:space="preserve">Il Registro elettronico </w:t>
      </w:r>
      <w:proofErr w:type="spellStart"/>
      <w:r w:rsidRPr="000B65DF">
        <w:t>Axios</w:t>
      </w:r>
      <w:proofErr w:type="spellEnd"/>
      <w:r w:rsidRPr="000B65DF">
        <w:t xml:space="preserve"> consente di gestire il Giornale del professore, le assenze, le valutazioni, le note, le sanzioni disciplinari, i compiti, le comunicazioni, le giustificazioni on line, gli scrutini e i colloqui con i genitori.</w:t>
      </w:r>
      <w:r w:rsidR="000E2C7C" w:rsidRPr="000B65DF">
        <w:t xml:space="preserve"> </w:t>
      </w:r>
      <w:r w:rsidRPr="000B65DF">
        <w:t>Gli Studenti lo dovranno consultare quotidianamente.</w:t>
      </w:r>
    </w:p>
    <w:p w14:paraId="7922E583" w14:textId="77777777" w:rsidR="000B65DF" w:rsidRDefault="000B65DF" w:rsidP="00642CAC"/>
    <w:p w14:paraId="3F9758D5" w14:textId="27257D19" w:rsidR="00642CAC" w:rsidRPr="000B65DF" w:rsidRDefault="00642CAC" w:rsidP="00642CAC">
      <w:r w:rsidRPr="000B65DF">
        <w:rPr>
          <w:rStyle w:val="Enfasigrassetto"/>
        </w:rPr>
        <w:t xml:space="preserve">Piattaforma Google Suite (Classroom, Meet, </w:t>
      </w:r>
      <w:proofErr w:type="spellStart"/>
      <w:r w:rsidRPr="000B65DF">
        <w:rPr>
          <w:rStyle w:val="Enfasigrassetto"/>
        </w:rPr>
        <w:t>Hangouts</w:t>
      </w:r>
      <w:proofErr w:type="spellEnd"/>
      <w:r w:rsidRPr="000B65DF">
        <w:rPr>
          <w:rStyle w:val="Enfasigrassetto"/>
        </w:rPr>
        <w:t>)</w:t>
      </w:r>
      <w:r w:rsidR="000E2C7C" w:rsidRPr="000B65DF">
        <w:t xml:space="preserve"> – </w:t>
      </w:r>
      <w:r w:rsidRPr="000B65DF">
        <w:t xml:space="preserve">La Google Suite for </w:t>
      </w:r>
      <w:proofErr w:type="spellStart"/>
      <w:r w:rsidRPr="000B65DF">
        <w:t>Education</w:t>
      </w:r>
      <w:proofErr w:type="spellEnd"/>
      <w:r w:rsidRPr="000B65DF">
        <w:t xml:space="preserve"> (o G-Suite), fornita da Google, in dotazione all</w:t>
      </w:r>
      <w:r w:rsidR="001675D6">
        <w:t>’</w:t>
      </w:r>
      <w:r w:rsidRPr="000B65DF">
        <w:t xml:space="preserve">Istituto, è associata al dominio web @ipsiasar.com e comprende un insieme di applicazioni sviluppate direttamente da Google, quali Gmail, Drive, </w:t>
      </w:r>
      <w:proofErr w:type="spellStart"/>
      <w:r w:rsidRPr="000B65DF">
        <w:t>Calendar</w:t>
      </w:r>
      <w:proofErr w:type="spellEnd"/>
      <w:r w:rsidRPr="000B65DF">
        <w:t xml:space="preserve">, Documenti, Fogli, Presentazioni, Moduli, </w:t>
      </w:r>
      <w:proofErr w:type="spellStart"/>
      <w:r w:rsidRPr="000B65DF">
        <w:t>Hangouts</w:t>
      </w:r>
      <w:proofErr w:type="spellEnd"/>
      <w:r w:rsidRPr="000B65DF">
        <w:t xml:space="preserve"> Meet, Classroom, o sviluppate da terzi e integrabili nell</w:t>
      </w:r>
      <w:r w:rsidR="001675D6">
        <w:t>’</w:t>
      </w:r>
      <w:r w:rsidRPr="000B65DF">
        <w:t xml:space="preserve">ambiente, alcune delle quali particolarmente utili in ambito didattico. </w:t>
      </w:r>
    </w:p>
    <w:p w14:paraId="2C37ABB0" w14:textId="03BCF0B4" w:rsidR="00642CAC" w:rsidRDefault="00642CAC" w:rsidP="00642CAC">
      <w:r w:rsidRPr="000B65DF">
        <w:t>Tutti i docenti e tutti gli alunni hanno un proprio account con cui accedere ai servizi e alle applicazioni Google; questa scelta garantisce uniformità, condivisione e collaborazione, potenzia la didattica ed è supportata da un piano di formazione interno mirato e da attività di sportello digitale e tutoraggio svolte dall</w:t>
      </w:r>
      <w:r w:rsidR="001675D6">
        <w:t>’</w:t>
      </w:r>
      <w:r w:rsidRPr="000B65DF">
        <w:t>Animatore digitale. L</w:t>
      </w:r>
      <w:r w:rsidR="001675D6">
        <w:t>’</w:t>
      </w:r>
      <w:r w:rsidRPr="000B65DF">
        <w:t>insegnante crea, per ciascuna disciplina di insegnamento e per ciascuna classe, un corso con Aule virtuali su Google Classroom da nominare come segue: Classe – Disciplina (ad esempio: 2 AFM– Italiano) come ambiente digitale di riferimento per la gestione dell</w:t>
      </w:r>
      <w:r w:rsidR="001675D6">
        <w:t>’</w:t>
      </w:r>
      <w:r w:rsidRPr="000B65DF">
        <w:t>attività didattica sincrona e asincrona. L</w:t>
      </w:r>
      <w:r w:rsidR="001675D6">
        <w:t>’</w:t>
      </w:r>
      <w:r w:rsidRPr="000B65DF">
        <w:t>insegnante invita al corso tutte le studentesse e gli studenti della classe utilizzando gli indirizzi email di ciascuno (</w:t>
      </w:r>
      <w:hyperlink r:id="rId13" w:history="1">
        <w:r w:rsidR="006F53AF" w:rsidRPr="00EC3CB1">
          <w:rPr>
            <w:rStyle w:val="Collegamentoipertestuale"/>
          </w:rPr>
          <w:t>nome.cognome@ipsiasar.com</w:t>
        </w:r>
      </w:hyperlink>
      <w:r w:rsidRPr="000B65DF">
        <w:t>).</w:t>
      </w:r>
    </w:p>
    <w:p w14:paraId="51DE3038" w14:textId="77777777" w:rsidR="006F53AF" w:rsidRPr="000B65DF" w:rsidRDefault="006F53AF" w:rsidP="00642CAC"/>
    <w:p w14:paraId="2CB5AB6E" w14:textId="77777777" w:rsidR="00642CAC" w:rsidRPr="000B65DF" w:rsidRDefault="00642CAC" w:rsidP="00642CAC">
      <w:r w:rsidRPr="000B65DF">
        <w:rPr>
          <w:rStyle w:val="Enfasigrassetto"/>
        </w:rPr>
        <w:t>Sito web istituzionale</w:t>
      </w:r>
      <w:r w:rsidRPr="000B65DF">
        <w:t xml:space="preserve"> </w:t>
      </w:r>
      <w:r w:rsidR="000E2C7C" w:rsidRPr="000B65DF">
        <w:t xml:space="preserve">– </w:t>
      </w:r>
      <w:r w:rsidRPr="000B65DF">
        <w:t>Pubblicazione di notizie aggiornate relative alla vita scolastica.</w:t>
      </w:r>
    </w:p>
    <w:p w14:paraId="507E5E52" w14:textId="77777777" w:rsidR="000E2C7C" w:rsidRPr="000B65DF" w:rsidRDefault="000E2C7C" w:rsidP="00642CAC"/>
    <w:p w14:paraId="2C33C25D" w14:textId="6AB31DB4" w:rsidR="00642CAC" w:rsidRPr="000B65DF" w:rsidRDefault="00642CAC" w:rsidP="00A973E4">
      <w:r w:rsidRPr="000B65DF">
        <w:rPr>
          <w:rStyle w:val="Enfasigrassetto"/>
        </w:rPr>
        <w:t>Mail Istituzionale</w:t>
      </w:r>
      <w:r w:rsidR="000E2C7C" w:rsidRPr="000B65DF">
        <w:t xml:space="preserve"> – </w:t>
      </w:r>
      <w:r w:rsidRPr="000B65DF">
        <w:t>Si ricorda che tutti gli alunni e tutti i docenti hanno una mail istituzionale nome.cognome@ipsiasar.com</w:t>
      </w:r>
      <w:r w:rsidR="000E2C7C" w:rsidRPr="000B65DF">
        <w:t xml:space="preserve">. </w:t>
      </w:r>
      <w:r w:rsidRPr="000B65DF">
        <w:t>Nel periodo di didattica digitale integrata è richiesto agli studenti l</w:t>
      </w:r>
      <w:r w:rsidR="001675D6">
        <w:t>’</w:t>
      </w:r>
      <w:r w:rsidRPr="000B65DF">
        <w:t>apertura della propria casella di posta istituzionale tutti i giorni. Ciascun docente, nell</w:t>
      </w:r>
      <w:r w:rsidR="001675D6">
        <w:t>’</w:t>
      </w:r>
      <w:r w:rsidRPr="000B65DF">
        <w:t>ambito della DDI, può comunque integrare l</w:t>
      </w:r>
      <w:r w:rsidR="001675D6">
        <w:t>’</w:t>
      </w:r>
      <w:r w:rsidRPr="000B65DF">
        <w:t xml:space="preserve">uso delle piattaforme istituzionali con altre applicazioni web, sulla base delle specifiche esigenze di apprendimento delle studentesse e degli studenti. </w:t>
      </w:r>
    </w:p>
    <w:p w14:paraId="6CF0CACB" w14:textId="3E258550" w:rsidR="00A973E4" w:rsidRPr="00A973E4" w:rsidRDefault="00A973E4" w:rsidP="00A973E4">
      <w:pPr>
        <w:pStyle w:val="Titolo3"/>
      </w:pPr>
      <w:bookmarkStart w:id="352" w:name="_Toc59881230"/>
      <w:bookmarkStart w:id="353" w:name="_Toc59881564"/>
      <w:bookmarkStart w:id="354" w:name="_Toc59889694"/>
      <w:r w:rsidRPr="00A973E4">
        <w:lastRenderedPageBreak/>
        <w:t xml:space="preserve">4.6.4 – </w:t>
      </w:r>
      <w:r w:rsidR="000E2C7C" w:rsidRPr="00A973E4">
        <w:t>Svolgimento delle attività didattiche</w:t>
      </w:r>
      <w:bookmarkEnd w:id="352"/>
      <w:bookmarkEnd w:id="353"/>
      <w:bookmarkEnd w:id="354"/>
    </w:p>
    <w:p w14:paraId="3F7C604B" w14:textId="4C86AF35" w:rsidR="00642CAC" w:rsidRPr="000B65DF" w:rsidRDefault="00642CAC" w:rsidP="00642CAC">
      <w:r w:rsidRPr="000B65DF">
        <w:t>Per sviluppare percorsi di apprendimento per le proprie classi in relazione alle proprie discipline, i Docenti ricorreranno agli strumenti digitali che sono presentati di seguito.</w:t>
      </w:r>
      <w:r w:rsidR="00A973E4">
        <w:t xml:space="preserve"> </w:t>
      </w:r>
      <w:r w:rsidRPr="000B65DF">
        <w:t>In particolare, l</w:t>
      </w:r>
      <w:r w:rsidR="001675D6">
        <w:t>’</w:t>
      </w:r>
      <w:r w:rsidRPr="000B65DF">
        <w:t>Istituto:</w:t>
      </w:r>
    </w:p>
    <w:p w14:paraId="4F327626" w14:textId="77777777" w:rsidR="00642CAC" w:rsidRPr="006F53AF" w:rsidRDefault="00642CAC" w:rsidP="006F53AF">
      <w:pPr>
        <w:pStyle w:val="Paragrafoelenco"/>
      </w:pPr>
      <w:r w:rsidRPr="006F53AF">
        <w:t xml:space="preserve">fornisce a tutti gli Studenti un accesso ad una piattaforma (Google Suite); </w:t>
      </w:r>
    </w:p>
    <w:p w14:paraId="5DEB7C13" w14:textId="77777777" w:rsidR="00642CAC" w:rsidRPr="006F53AF" w:rsidRDefault="00642CAC" w:rsidP="006F53AF">
      <w:pPr>
        <w:pStyle w:val="Paragrafoelenco"/>
      </w:pPr>
      <w:r w:rsidRPr="006F53AF">
        <w:t xml:space="preserve">fornisce a Docenti e Studenti un indirizzo di posta elettronica istituzionale; </w:t>
      </w:r>
    </w:p>
    <w:p w14:paraId="2E03D0CD" w14:textId="1BD565DC" w:rsidR="00642CAC" w:rsidRPr="006F53AF" w:rsidRDefault="000E2C7C" w:rsidP="006F53AF">
      <w:pPr>
        <w:pStyle w:val="Paragrafoelenco"/>
      </w:pPr>
      <w:r w:rsidRPr="006F53AF">
        <w:t>f</w:t>
      </w:r>
      <w:r w:rsidR="00642CAC" w:rsidRPr="006F53AF">
        <w:t>ornisce a Docenti, Genitori e Studenti credenziali per l</w:t>
      </w:r>
      <w:r w:rsidR="001675D6" w:rsidRPr="006F53AF">
        <w:t>’</w:t>
      </w:r>
      <w:r w:rsidR="00642CAC" w:rsidRPr="006F53AF">
        <w:t xml:space="preserve">accesso alla piattaforma AXIOS (Registro Elettronico). </w:t>
      </w:r>
    </w:p>
    <w:p w14:paraId="774C39BD" w14:textId="77127A26" w:rsidR="00642CAC" w:rsidRPr="000B65DF" w:rsidRDefault="00642CAC" w:rsidP="00642CAC">
      <w:r w:rsidRPr="000B65DF">
        <w:t>Ogni Studente, utilizzando i dispositivi fissi e mobili, è tenuto a svolgere le attività proposte dai Docenti alla propria classe.</w:t>
      </w:r>
      <w:r w:rsidR="000E2C7C" w:rsidRPr="000B65DF">
        <w:t xml:space="preserve"> </w:t>
      </w:r>
      <w:r w:rsidRPr="000B65DF">
        <w:t>Tali attività consistono in contenuti da studiare e approfondire (presentati attraverso testi o altro materiale, videolezioni disponibili online, videolezioni predisposte dai Docenti), rielaborazioni o applicazioni da svolgere a cura degli Studenti, feedback da parte degli Studenti, eventuali prove di autoverifica di quanto appreso, che l</w:t>
      </w:r>
      <w:r w:rsidR="001675D6">
        <w:t>’</w:t>
      </w:r>
      <w:r w:rsidRPr="000B65DF">
        <w:t>insegnante potrà valutare previa comunicazione agli Studenti.</w:t>
      </w:r>
      <w:r w:rsidR="000E2C7C" w:rsidRPr="000B65DF">
        <w:t xml:space="preserve"> </w:t>
      </w:r>
      <w:r w:rsidRPr="000B65DF">
        <w:t>Gli Studenti in DDI, salvo diversa indicazione del Docente, sono vincolati alla partecipazione delle lezioni online. Un</w:t>
      </w:r>
      <w:r w:rsidR="001675D6">
        <w:t>’</w:t>
      </w:r>
      <w:r w:rsidRPr="000B65DF">
        <w:t>eventuale assenza sarà comunicata dal Docente alla famiglia con una annotazione nel Registro elettronico.</w:t>
      </w:r>
      <w:r w:rsidR="000E2C7C" w:rsidRPr="000B65DF">
        <w:t xml:space="preserve"> </w:t>
      </w:r>
      <w:r w:rsidRPr="000B65DF">
        <w:t>Nel caso qualche Studente sia impossibilitato a frequentare una o più lezioni online in modalità sincrona (sia per motivi tecnici, che per altri motivi, familiari o di salute), dovrà avvertire il Docente di riferimento o il Coordinatore di classe. L</w:t>
      </w:r>
      <w:r w:rsidR="001675D6">
        <w:t>’</w:t>
      </w:r>
      <w:r w:rsidRPr="000B65DF">
        <w:t>assenza andrà giustificata.</w:t>
      </w:r>
      <w:r w:rsidR="000E2C7C" w:rsidRPr="000B65DF">
        <w:t xml:space="preserve"> </w:t>
      </w:r>
      <w:r w:rsidRPr="000B65DF">
        <w:t xml:space="preserve">La programmazione della DAD in modalità sincrona/asincrona </w:t>
      </w:r>
      <w:r w:rsidRPr="000B65DF">
        <w:rPr>
          <w:rStyle w:val="Enfasigrassetto"/>
        </w:rPr>
        <w:t>segue il quadro orario settimanale delle lezioni</w:t>
      </w:r>
      <w:r w:rsidRPr="000B65DF">
        <w:t>.</w:t>
      </w:r>
      <w:r w:rsidR="000E2C7C" w:rsidRPr="000B65DF">
        <w:t xml:space="preserve"> </w:t>
      </w:r>
      <w:r w:rsidRPr="000B65DF">
        <w:rPr>
          <w:b/>
          <w:bCs/>
        </w:rPr>
        <w:t>L</w:t>
      </w:r>
      <w:r w:rsidR="001675D6">
        <w:rPr>
          <w:b/>
          <w:bCs/>
        </w:rPr>
        <w:t>’</w:t>
      </w:r>
      <w:r w:rsidRPr="000B65DF">
        <w:rPr>
          <w:b/>
          <w:bCs/>
        </w:rPr>
        <w:t>unità orarie è da 60 minuti</w:t>
      </w:r>
      <w:r w:rsidRPr="000B65DF">
        <w:t>, con DAD in modalità asincrona. Il monte ore disciplinare non comprende l</w:t>
      </w:r>
      <w:r w:rsidR="001675D6">
        <w:t>’</w:t>
      </w:r>
      <w:r w:rsidRPr="000B65DF">
        <w:t xml:space="preserve">attività di studio autonomo della disciplina normalmente richiesto alla studentessa o allo studente al di fuori delle AID asincrone. Ogni </w:t>
      </w:r>
      <w:r w:rsidRPr="000B65DF">
        <w:rPr>
          <w:rStyle w:val="Enfasigrassetto"/>
        </w:rPr>
        <w:t>docente terminerà la propria ora circa 15 minuti prima del termine</w:t>
      </w:r>
      <w:r w:rsidRPr="000B65DF">
        <w:t xml:space="preserve">: </w:t>
      </w:r>
    </w:p>
    <w:p w14:paraId="1469EE1A" w14:textId="5A966C13" w:rsidR="00642CAC" w:rsidRPr="006F53AF" w:rsidRDefault="006F53AF" w:rsidP="006F53AF">
      <w:pPr>
        <w:pStyle w:val="Paragrafoelenco"/>
      </w:pPr>
      <w:r w:rsidRPr="006F53AF">
        <w:t>p</w:t>
      </w:r>
      <w:r w:rsidR="00642CAC" w:rsidRPr="006F53AF">
        <w:t xml:space="preserve">er motivi di carattere didattico, legati ai processi di apprendimento delle studentesse e degli studenti, in quanto la didattica a distanza non può essere intesa come una mera trasposizione online della didattica in presenza; </w:t>
      </w:r>
    </w:p>
    <w:p w14:paraId="3EE01F55" w14:textId="0910F5D2" w:rsidR="00642CAC" w:rsidRPr="006F53AF" w:rsidRDefault="006F53AF" w:rsidP="006F53AF">
      <w:pPr>
        <w:pStyle w:val="Paragrafoelenco"/>
      </w:pPr>
      <w:r w:rsidRPr="006F53AF">
        <w:t>p</w:t>
      </w:r>
      <w:r w:rsidR="00642CAC" w:rsidRPr="006F53AF">
        <w:t xml:space="preserve">er la necessità salvaguardare, in rapporto alle ore da passare al computer, la salute e il benessere sia degli insegnanti che delle studentesse e degli studenti, in tal caso equiparabili per analogia ai lavoratori in </w:t>
      </w:r>
      <w:proofErr w:type="spellStart"/>
      <w:r w:rsidR="00642CAC" w:rsidRPr="006F53AF">
        <w:t>smart</w:t>
      </w:r>
      <w:proofErr w:type="spellEnd"/>
      <w:r w:rsidR="00642CAC" w:rsidRPr="006F53AF">
        <w:t xml:space="preserve"> </w:t>
      </w:r>
      <w:proofErr w:type="spellStart"/>
      <w:r w:rsidR="00642CAC" w:rsidRPr="006F53AF">
        <w:t>working</w:t>
      </w:r>
      <w:proofErr w:type="spellEnd"/>
      <w:r w:rsidR="00642CAC" w:rsidRPr="006F53AF">
        <w:t xml:space="preserve">. </w:t>
      </w:r>
    </w:p>
    <w:p w14:paraId="25B28F21" w14:textId="470B5E26" w:rsidR="00A973E4" w:rsidRDefault="00642CAC" w:rsidP="00A973E4">
      <w:pPr>
        <w:rPr>
          <w:rStyle w:val="Titolo3Carattere"/>
        </w:rPr>
      </w:pPr>
      <w:r w:rsidRPr="000B65DF">
        <w:t>Ai sensi delle CC.MM. 243/1979 e 192/1980, tale riduzione della durata dell</w:t>
      </w:r>
      <w:r w:rsidR="001675D6">
        <w:t>’</w:t>
      </w:r>
      <w:r w:rsidRPr="000B65DF">
        <w:t>unità oraria di lezione non va recuperata essendo deliberata per garantire il servizio di istruzione in condizioni di emergenza nonché per far fronte a cause di forza maggiore, con il solo utilizzo degli strumenti digitali e tenendo conto della necessità di salvaguardare la salute e il benessere sia delle studentesse e degli studenti, sia del personale docente.</w:t>
      </w:r>
      <w:r w:rsidR="000E2C7C" w:rsidRPr="000B65DF">
        <w:t xml:space="preserve"> </w:t>
      </w:r>
      <w:r w:rsidRPr="000B65DF">
        <w:t>Di ciascuna DAD asincrona l</w:t>
      </w:r>
      <w:r w:rsidR="001675D6">
        <w:t>’</w:t>
      </w:r>
      <w:r w:rsidRPr="000B65DF">
        <w:t>insegnante stima l</w:t>
      </w:r>
      <w:r w:rsidR="001675D6">
        <w:t>’</w:t>
      </w:r>
      <w:r w:rsidRPr="000B65DF">
        <w:t>impegno richiesto al gruppo di studenti in termini di numero di ore stabilendo dei termini per la consegna/restituzione che tengano conto del carico di lavoro complessivamente richiesto al gruppo classe e bilanciando opportunamente le attività da svolgere con l</w:t>
      </w:r>
      <w:r w:rsidR="001675D6">
        <w:t>’</w:t>
      </w:r>
      <w:r w:rsidRPr="000B65DF">
        <w:t>uso di strumenti digitali con altre tipologie di studio al fine di garantire la salute delle studentesse e degli studenti. Sarà cura dell</w:t>
      </w:r>
      <w:r w:rsidR="001675D6">
        <w:t>’</w:t>
      </w:r>
      <w:r w:rsidRPr="000B65DF">
        <w:t>insegnante coordinatore di classe monitorare il carico di lavoro assegnato agli studenti tra attività sincrone/asincrone e online/offline, in particolare le possibili sovrapposizioni di verifiche o di termini di consegna di DAD asincrone di diverse discipline.</w:t>
      </w:r>
      <w:r w:rsidR="00A973E4" w:rsidRPr="00A973E4">
        <w:rPr>
          <w:rStyle w:val="Titolo3Carattere"/>
        </w:rPr>
        <w:t xml:space="preserve"> </w:t>
      </w:r>
    </w:p>
    <w:p w14:paraId="4A10F32C" w14:textId="751D6702" w:rsidR="00A973E4" w:rsidRPr="00A973E4" w:rsidRDefault="00A973E4" w:rsidP="00A973E4">
      <w:pPr>
        <w:pStyle w:val="Titolo3"/>
      </w:pPr>
      <w:bookmarkStart w:id="355" w:name="_Toc59881231"/>
      <w:bookmarkStart w:id="356" w:name="_Toc59881565"/>
      <w:bookmarkStart w:id="357" w:name="_Toc59889695"/>
      <w:r w:rsidRPr="00A973E4">
        <w:t>4.6.5 - Regolamento per la didattica digitale integrata</w:t>
      </w:r>
      <w:bookmarkEnd w:id="355"/>
      <w:bookmarkEnd w:id="356"/>
      <w:bookmarkEnd w:id="357"/>
    </w:p>
    <w:p w14:paraId="42646F83" w14:textId="7EABE60F" w:rsidR="00A973E4" w:rsidRDefault="00A973E4" w:rsidP="00A973E4">
      <w:r w:rsidRPr="000B65DF">
        <w:t>Il Regolamento per la Didattica Digitale Integrata definisce gli aspetti operativi per le piattaforme utilizzate, il quadro orario delle classi in DDI, le modalità di svolgimento delle attività sincrone e asincrone, gli aspetti disciplinari relativi all</w:t>
      </w:r>
      <w:r w:rsidR="001675D6">
        <w:t>’</w:t>
      </w:r>
      <w:r w:rsidRPr="000B65DF">
        <w:t>utilizzo degli strumenti digitali, i criteri di valutazione degli apprendimenti in DDI e gli aspetti riguardanti la privacy.</w:t>
      </w:r>
    </w:p>
    <w:p w14:paraId="3315163A" w14:textId="2216CA29" w:rsidR="00642CAC" w:rsidRPr="000B65DF" w:rsidRDefault="00642CAC" w:rsidP="00642CAC"/>
    <w:p w14:paraId="4B02829D" w14:textId="0ACE8779" w:rsidR="00642CAC" w:rsidRDefault="00642CAC" w:rsidP="00642CAC"/>
    <w:p w14:paraId="302FE89A" w14:textId="38FB25E6" w:rsidR="00A973E4" w:rsidRDefault="00A973E4" w:rsidP="00642CAC"/>
    <w:p w14:paraId="15E9CD1D" w14:textId="77777777" w:rsidR="00A973E4" w:rsidRPr="000B65DF" w:rsidRDefault="00A973E4" w:rsidP="00642CAC"/>
    <w:p w14:paraId="1DA25200" w14:textId="77777777" w:rsidR="008B112E" w:rsidRPr="008B112E" w:rsidRDefault="008B112E" w:rsidP="008B112E"/>
    <w:sectPr w:rsidR="008B112E" w:rsidRPr="008B112E" w:rsidSect="00650D39">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C8C153" w14:textId="77777777" w:rsidR="00EE72CE" w:rsidRDefault="00EE72CE" w:rsidP="00A44896">
      <w:r>
        <w:separator/>
      </w:r>
    </w:p>
  </w:endnote>
  <w:endnote w:type="continuationSeparator" w:id="0">
    <w:p w14:paraId="1DE172BE" w14:textId="77777777" w:rsidR="00EE72CE" w:rsidRDefault="00EE72CE" w:rsidP="00A44896">
      <w:r>
        <w:continuationSeparator/>
      </w:r>
    </w:p>
  </w:endnote>
  <w:endnote w:type="continuationNotice" w:id="1">
    <w:p w14:paraId="0A98A060" w14:textId="77777777" w:rsidR="00EE72CE" w:rsidRDefault="00EE72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Pro Light">
    <w:altName w:val="Verdana Pro Light"/>
    <w:charset w:val="00"/>
    <w:family w:val="swiss"/>
    <w:pitch w:val="variable"/>
    <w:sig w:usb0="80000287" w:usb1="00000043" w:usb2="00000000" w:usb3="00000000" w:csb0="0000009F" w:csb1="00000000"/>
  </w:font>
  <w:font w:name="Georgia Pro Black">
    <w:charset w:val="00"/>
    <w:family w:val="roman"/>
    <w:pitch w:val="variable"/>
    <w:sig w:usb0="80000287" w:usb1="00000043" w:usb2="00000000" w:usb3="00000000" w:csb0="0000009F" w:csb1="00000000"/>
  </w:font>
  <w:font w:name="Times New Roman (Titoli CS)">
    <w:altName w:val="Times New Roman"/>
    <w:panose1 w:val="00000000000000000000"/>
    <w:charset w:val="00"/>
    <w:family w:val="roman"/>
    <w:notTrueType/>
    <w:pitch w:val="default"/>
  </w:font>
  <w:font w:name="Georgia Pro">
    <w:charset w:val="00"/>
    <w:family w:val="roman"/>
    <w:pitch w:val="variable"/>
    <w:sig w:usb0="80000287" w:usb1="00000043" w:usb2="00000000" w:usb3="00000000" w:csb0="0000009F" w:csb1="00000000"/>
  </w:font>
  <w:font w:name="Georgia Pro Semibold">
    <w:charset w:val="00"/>
    <w:family w:val="roman"/>
    <w:pitch w:val="variable"/>
    <w:sig w:usb0="80000287" w:usb1="0000004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Pro Cond Light">
    <w:charset w:val="00"/>
    <w:family w:val="swiss"/>
    <w:pitch w:val="variable"/>
    <w:sig w:usb0="80000287" w:usb1="00000043" w:usb2="00000000" w:usb3="00000000" w:csb0="0000009F" w:csb1="00000000"/>
  </w:font>
  <w:font w:name="Verdana Pro">
    <w:charset w:val="00"/>
    <w:family w:val="swiss"/>
    <w:pitch w:val="variable"/>
    <w:sig w:usb0="80000287" w:usb1="00000043"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Corpo)">
    <w:altName w:val="Calibri"/>
    <w:charset w:val="00"/>
    <w:family w:val="roman"/>
    <w:pitch w:val="default"/>
  </w:font>
  <w:font w:name="Georgia Pro Cond">
    <w:charset w:val="00"/>
    <w:family w:val="roman"/>
    <w:pitch w:val="variable"/>
    <w:sig w:usb0="80000287" w:usb1="00000043" w:usb2="00000000" w:usb3="00000000" w:csb0="0000009F" w:csb1="00000000"/>
  </w:font>
  <w:font w:name="Helvetica Neue Light">
    <w:altName w:val="Arial Nova Light"/>
    <w:charset w:val="00"/>
    <w:family w:val="auto"/>
    <w:pitch w:val="variable"/>
    <w:sig w:usb0="A00002FF" w:usb1="5000205B" w:usb2="00000002" w:usb3="00000000" w:csb0="00000007" w:csb1="00000000"/>
  </w:font>
  <w:font w:name="Georgia Pro Light">
    <w:charset w:val="00"/>
    <w:family w:val="roman"/>
    <w:pitch w:val="variable"/>
    <w:sig w:usb0="80000287" w:usb1="0000004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eropagina"/>
      </w:rPr>
      <w:id w:val="-731159321"/>
      <w:docPartObj>
        <w:docPartGallery w:val="Page Numbers (Bottom of Page)"/>
        <w:docPartUnique/>
      </w:docPartObj>
    </w:sdtPr>
    <w:sdtContent>
      <w:p w14:paraId="2CEB1177" w14:textId="77777777" w:rsidR="00EE72CE" w:rsidRDefault="00EE72CE" w:rsidP="00016A85">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5109C37E" w14:textId="77777777" w:rsidR="00EE72CE" w:rsidRDefault="00EE72C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eropagina"/>
      </w:rPr>
      <w:id w:val="1709214676"/>
      <w:docPartObj>
        <w:docPartGallery w:val="Page Numbers (Bottom of Page)"/>
        <w:docPartUnique/>
      </w:docPartObj>
    </w:sdtPr>
    <w:sdtContent>
      <w:p w14:paraId="174E8244" w14:textId="0C98E18F" w:rsidR="00EE72CE" w:rsidRDefault="00EE72CE" w:rsidP="00CC48DF">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205BD586" w14:textId="77777777" w:rsidR="00EE72CE" w:rsidRDefault="00EE72CE" w:rsidP="00C14AB4">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BDEE40" w14:textId="77777777" w:rsidR="00EE72CE" w:rsidRDefault="00EE72CE" w:rsidP="00A44896">
      <w:r>
        <w:separator/>
      </w:r>
    </w:p>
  </w:footnote>
  <w:footnote w:type="continuationSeparator" w:id="0">
    <w:p w14:paraId="22FEFB21" w14:textId="77777777" w:rsidR="00EE72CE" w:rsidRDefault="00EE72CE" w:rsidP="00A44896">
      <w:r>
        <w:continuationSeparator/>
      </w:r>
    </w:p>
  </w:footnote>
  <w:footnote w:type="continuationNotice" w:id="1">
    <w:p w14:paraId="12D01E0F" w14:textId="77777777" w:rsidR="00EE72CE" w:rsidRDefault="00EE72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8BB902" w14:textId="77777777" w:rsidR="00EE72CE" w:rsidRPr="00A44896" w:rsidRDefault="00EE72CE" w:rsidP="00A44896">
    <w:pPr>
      <w:pStyle w:val="Intestazione"/>
    </w:pPr>
    <w:r w:rsidRPr="00F82F58">
      <w:rPr>
        <w:noProof/>
      </w:rPr>
      <w:drawing>
        <wp:anchor distT="0" distB="0" distL="114300" distR="114300" simplePos="0" relativeHeight="251658240" behindDoc="0" locked="0" layoutInCell="1" allowOverlap="1" wp14:anchorId="7BE84F12" wp14:editId="07834695">
          <wp:simplePos x="0" y="0"/>
          <wp:positionH relativeFrom="column">
            <wp:align>center</wp:align>
          </wp:positionH>
          <wp:positionV relativeFrom="paragraph">
            <wp:posOffset>1270</wp:posOffset>
          </wp:positionV>
          <wp:extent cx="6069600" cy="828000"/>
          <wp:effectExtent l="0" t="0" r="1270" b="0"/>
          <wp:wrapTopAndBottom/>
          <wp:docPr id="4" name="Immagine 0" descr="ITESTAZIONE copy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0" descr="ITESTAZIONE copy2.jp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69600" cy="828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84831"/>
    <w:multiLevelType w:val="hybridMultilevel"/>
    <w:tmpl w:val="7098D1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4F6051D"/>
    <w:multiLevelType w:val="hybridMultilevel"/>
    <w:tmpl w:val="A4E2EB18"/>
    <w:lvl w:ilvl="0" w:tplc="04100011">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F15BD6"/>
    <w:multiLevelType w:val="hybridMultilevel"/>
    <w:tmpl w:val="ED6E48A2"/>
    <w:lvl w:ilvl="0" w:tplc="62A0F5EC">
      <w:numFmt w:val="bullet"/>
      <w:lvlText w:val="•"/>
      <w:lvlJc w:val="left"/>
      <w:pPr>
        <w:ind w:left="720" w:hanging="360"/>
      </w:pPr>
      <w:rPr>
        <w:rFonts w:ascii="Arial" w:eastAsia="Arial" w:hAnsi="Arial" w:cs="Arial" w:hint="default"/>
        <w:b/>
        <w:bCs/>
        <w:w w:val="107"/>
        <w:sz w:val="22"/>
        <w:szCs w:val="22"/>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ADF2C4C"/>
    <w:multiLevelType w:val="hybridMultilevel"/>
    <w:tmpl w:val="106087AE"/>
    <w:lvl w:ilvl="0" w:tplc="62A0F5EC">
      <w:numFmt w:val="bullet"/>
      <w:lvlText w:val="•"/>
      <w:lvlJc w:val="left"/>
      <w:pPr>
        <w:ind w:left="720" w:hanging="360"/>
      </w:pPr>
      <w:rPr>
        <w:rFonts w:ascii="Arial" w:eastAsia="Arial" w:hAnsi="Arial" w:cs="Arial" w:hint="default"/>
        <w:b/>
        <w:bCs/>
        <w:w w:val="107"/>
        <w:sz w:val="22"/>
        <w:szCs w:val="22"/>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DDB332B"/>
    <w:multiLevelType w:val="hybridMultilevel"/>
    <w:tmpl w:val="91D2C7C6"/>
    <w:lvl w:ilvl="0" w:tplc="62A0F5EC">
      <w:numFmt w:val="bullet"/>
      <w:lvlText w:val="•"/>
      <w:lvlJc w:val="left"/>
      <w:pPr>
        <w:ind w:left="720" w:hanging="360"/>
      </w:pPr>
      <w:rPr>
        <w:rFonts w:ascii="Arial" w:eastAsia="Arial" w:hAnsi="Arial" w:cs="Arial" w:hint="default"/>
        <w:b/>
        <w:bCs/>
        <w:w w:val="107"/>
        <w:sz w:val="22"/>
        <w:szCs w:val="22"/>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0886D0C"/>
    <w:multiLevelType w:val="hybridMultilevel"/>
    <w:tmpl w:val="51F831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128670C"/>
    <w:multiLevelType w:val="hybridMultilevel"/>
    <w:tmpl w:val="EABE3112"/>
    <w:lvl w:ilvl="0" w:tplc="62A0F5EC">
      <w:numFmt w:val="bullet"/>
      <w:lvlText w:val="•"/>
      <w:lvlJc w:val="left"/>
      <w:pPr>
        <w:ind w:left="720" w:hanging="360"/>
      </w:pPr>
      <w:rPr>
        <w:rFonts w:ascii="Arial" w:eastAsia="Arial" w:hAnsi="Arial" w:cs="Arial" w:hint="default"/>
        <w:b/>
        <w:bCs/>
        <w:w w:val="107"/>
        <w:sz w:val="22"/>
        <w:szCs w:val="22"/>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5E4116F"/>
    <w:multiLevelType w:val="hybridMultilevel"/>
    <w:tmpl w:val="169489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5E80701"/>
    <w:multiLevelType w:val="hybridMultilevel"/>
    <w:tmpl w:val="867CA6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6DA559A"/>
    <w:multiLevelType w:val="hybridMultilevel"/>
    <w:tmpl w:val="959E5A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BBC390B"/>
    <w:multiLevelType w:val="hybridMultilevel"/>
    <w:tmpl w:val="26E45544"/>
    <w:lvl w:ilvl="0" w:tplc="62A0F5EC">
      <w:numFmt w:val="bullet"/>
      <w:lvlText w:val="•"/>
      <w:lvlJc w:val="left"/>
      <w:pPr>
        <w:ind w:left="720" w:hanging="360"/>
      </w:pPr>
      <w:rPr>
        <w:rFonts w:ascii="Arial" w:eastAsia="Arial" w:hAnsi="Arial" w:cs="Arial" w:hint="default"/>
        <w:b/>
        <w:bCs/>
        <w:w w:val="107"/>
        <w:sz w:val="22"/>
        <w:szCs w:val="22"/>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2820347"/>
    <w:multiLevelType w:val="hybridMultilevel"/>
    <w:tmpl w:val="8D768E50"/>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5C41CE7"/>
    <w:multiLevelType w:val="hybridMultilevel"/>
    <w:tmpl w:val="FF0030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6EA0745"/>
    <w:multiLevelType w:val="hybridMultilevel"/>
    <w:tmpl w:val="470AAC60"/>
    <w:lvl w:ilvl="0" w:tplc="62A0F5EC">
      <w:numFmt w:val="bullet"/>
      <w:lvlText w:val="•"/>
      <w:lvlJc w:val="left"/>
      <w:pPr>
        <w:ind w:left="720" w:hanging="360"/>
      </w:pPr>
      <w:rPr>
        <w:rFonts w:ascii="Arial" w:eastAsia="Arial" w:hAnsi="Arial" w:cs="Arial" w:hint="default"/>
        <w:b/>
        <w:bCs/>
        <w:w w:val="107"/>
        <w:sz w:val="22"/>
        <w:szCs w:val="22"/>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7383857"/>
    <w:multiLevelType w:val="hybridMultilevel"/>
    <w:tmpl w:val="5A503DEC"/>
    <w:lvl w:ilvl="0" w:tplc="1256B1BA">
      <w:numFmt w:val="bullet"/>
      <w:lvlText w:val="•"/>
      <w:lvlJc w:val="left"/>
      <w:pPr>
        <w:ind w:left="720" w:hanging="360"/>
      </w:pPr>
      <w:rPr>
        <w:rFonts w:ascii="Arial" w:eastAsia="Arial" w:hAnsi="Arial" w:cs="Arial" w:hint="default"/>
        <w:b/>
        <w:bCs/>
        <w:w w:val="107"/>
        <w:sz w:val="20"/>
        <w:szCs w:val="20"/>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8462D20"/>
    <w:multiLevelType w:val="hybridMultilevel"/>
    <w:tmpl w:val="DC461A54"/>
    <w:lvl w:ilvl="0" w:tplc="62A0F5EC">
      <w:numFmt w:val="bullet"/>
      <w:lvlText w:val="•"/>
      <w:lvlJc w:val="left"/>
      <w:pPr>
        <w:ind w:left="720" w:hanging="360"/>
      </w:pPr>
      <w:rPr>
        <w:rFonts w:ascii="Arial" w:eastAsia="Arial" w:hAnsi="Arial" w:cs="Arial" w:hint="default"/>
        <w:b/>
        <w:bCs/>
        <w:w w:val="107"/>
        <w:sz w:val="22"/>
        <w:szCs w:val="22"/>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9AC74DC"/>
    <w:multiLevelType w:val="hybridMultilevel"/>
    <w:tmpl w:val="E9C4A3B4"/>
    <w:lvl w:ilvl="0" w:tplc="62A0F5EC">
      <w:numFmt w:val="bullet"/>
      <w:lvlText w:val="•"/>
      <w:lvlJc w:val="left"/>
      <w:pPr>
        <w:ind w:left="720" w:hanging="360"/>
      </w:pPr>
      <w:rPr>
        <w:rFonts w:ascii="Arial" w:eastAsia="Arial" w:hAnsi="Arial" w:cs="Arial" w:hint="default"/>
        <w:b/>
        <w:bCs/>
        <w:w w:val="107"/>
        <w:sz w:val="22"/>
        <w:szCs w:val="22"/>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C9B63B6"/>
    <w:multiLevelType w:val="hybridMultilevel"/>
    <w:tmpl w:val="33FA7AEC"/>
    <w:lvl w:ilvl="0" w:tplc="62A0F5EC">
      <w:numFmt w:val="bullet"/>
      <w:lvlText w:val="•"/>
      <w:lvlJc w:val="left"/>
      <w:pPr>
        <w:ind w:left="720" w:hanging="360"/>
      </w:pPr>
      <w:rPr>
        <w:rFonts w:ascii="Arial" w:eastAsia="Arial" w:hAnsi="Arial" w:cs="Arial" w:hint="default"/>
        <w:b/>
        <w:bCs/>
        <w:w w:val="107"/>
        <w:sz w:val="22"/>
        <w:szCs w:val="22"/>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CF159BA"/>
    <w:multiLevelType w:val="hybridMultilevel"/>
    <w:tmpl w:val="D72C489C"/>
    <w:lvl w:ilvl="0" w:tplc="62A0F5EC">
      <w:numFmt w:val="bullet"/>
      <w:lvlText w:val="•"/>
      <w:lvlJc w:val="left"/>
      <w:pPr>
        <w:ind w:left="720" w:hanging="360"/>
      </w:pPr>
      <w:rPr>
        <w:rFonts w:ascii="Arial" w:eastAsia="Arial" w:hAnsi="Arial" w:cs="Arial" w:hint="default"/>
        <w:b/>
        <w:bCs/>
        <w:w w:val="107"/>
        <w:sz w:val="22"/>
        <w:szCs w:val="22"/>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0B83A02"/>
    <w:multiLevelType w:val="multilevel"/>
    <w:tmpl w:val="43905718"/>
    <w:lvl w:ilvl="0">
      <w:start w:val="3"/>
      <w:numFmt w:val="decimal"/>
      <w:lvlText w:val="%1"/>
      <w:lvlJc w:val="left"/>
      <w:pPr>
        <w:ind w:left="580" w:hanging="580"/>
      </w:pPr>
      <w:rPr>
        <w:rFonts w:hint="default"/>
      </w:rPr>
    </w:lvl>
    <w:lvl w:ilvl="1">
      <w:start w:val="8"/>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2231964"/>
    <w:multiLevelType w:val="hybridMultilevel"/>
    <w:tmpl w:val="81BCA5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6F211E9"/>
    <w:multiLevelType w:val="hybridMultilevel"/>
    <w:tmpl w:val="534873B8"/>
    <w:lvl w:ilvl="0" w:tplc="62A0F5EC">
      <w:numFmt w:val="bullet"/>
      <w:lvlText w:val="•"/>
      <w:lvlJc w:val="left"/>
      <w:pPr>
        <w:ind w:left="720" w:hanging="360"/>
      </w:pPr>
      <w:rPr>
        <w:rFonts w:ascii="Arial" w:eastAsia="Arial" w:hAnsi="Arial" w:cs="Arial" w:hint="default"/>
        <w:b/>
        <w:bCs/>
        <w:w w:val="107"/>
        <w:sz w:val="22"/>
        <w:szCs w:val="22"/>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7E3476E"/>
    <w:multiLevelType w:val="hybridMultilevel"/>
    <w:tmpl w:val="25D6FF4A"/>
    <w:lvl w:ilvl="0" w:tplc="62A0F5EC">
      <w:numFmt w:val="bullet"/>
      <w:lvlText w:val="•"/>
      <w:lvlJc w:val="left"/>
      <w:pPr>
        <w:ind w:left="720" w:hanging="360"/>
      </w:pPr>
      <w:rPr>
        <w:rFonts w:ascii="Arial" w:eastAsia="Arial" w:hAnsi="Arial" w:cs="Arial" w:hint="default"/>
        <w:b/>
        <w:bCs/>
        <w:w w:val="107"/>
        <w:sz w:val="22"/>
        <w:szCs w:val="22"/>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9756AC1"/>
    <w:multiLevelType w:val="hybridMultilevel"/>
    <w:tmpl w:val="6D3E5580"/>
    <w:lvl w:ilvl="0" w:tplc="62A0F5EC">
      <w:numFmt w:val="bullet"/>
      <w:lvlText w:val="•"/>
      <w:lvlJc w:val="left"/>
      <w:pPr>
        <w:ind w:left="720" w:hanging="360"/>
      </w:pPr>
      <w:rPr>
        <w:rFonts w:ascii="Arial" w:eastAsia="Arial" w:hAnsi="Arial" w:cs="Arial" w:hint="default"/>
        <w:b/>
        <w:bCs/>
        <w:w w:val="107"/>
        <w:sz w:val="22"/>
        <w:szCs w:val="22"/>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3B1F5DAB"/>
    <w:multiLevelType w:val="hybridMultilevel"/>
    <w:tmpl w:val="5456FE88"/>
    <w:lvl w:ilvl="0" w:tplc="62A0F5EC">
      <w:numFmt w:val="bullet"/>
      <w:lvlText w:val="•"/>
      <w:lvlJc w:val="left"/>
      <w:pPr>
        <w:ind w:left="1068" w:hanging="360"/>
      </w:pPr>
      <w:rPr>
        <w:rFonts w:ascii="Arial" w:eastAsia="Arial" w:hAnsi="Arial" w:cs="Arial" w:hint="default"/>
        <w:b/>
        <w:bCs/>
        <w:w w:val="107"/>
        <w:sz w:val="22"/>
        <w:szCs w:val="22"/>
        <w:lang w:val="it-IT" w:eastAsia="it-IT" w:bidi="it-I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5" w15:restartNumberingAfterBreak="0">
    <w:nsid w:val="3B6B2AD0"/>
    <w:multiLevelType w:val="hybridMultilevel"/>
    <w:tmpl w:val="6682162C"/>
    <w:lvl w:ilvl="0" w:tplc="11009654">
      <w:numFmt w:val="bullet"/>
      <w:lvlText w:val="-"/>
      <w:lvlJc w:val="left"/>
      <w:pPr>
        <w:ind w:left="1070" w:hanging="360"/>
      </w:pPr>
      <w:rPr>
        <w:rFonts w:ascii="Times New Roman" w:eastAsiaTheme="minorHAnsi" w:hAnsi="Times New Roman" w:cs="Times New Roman" w:hint="default"/>
      </w:rPr>
    </w:lvl>
    <w:lvl w:ilvl="1" w:tplc="04100003" w:tentative="1">
      <w:start w:val="1"/>
      <w:numFmt w:val="bullet"/>
      <w:lvlText w:val="o"/>
      <w:lvlJc w:val="left"/>
      <w:pPr>
        <w:ind w:left="1790" w:hanging="360"/>
      </w:pPr>
      <w:rPr>
        <w:rFonts w:ascii="Courier New" w:hAnsi="Courier New" w:cs="Courier New" w:hint="default"/>
      </w:rPr>
    </w:lvl>
    <w:lvl w:ilvl="2" w:tplc="04100005" w:tentative="1">
      <w:start w:val="1"/>
      <w:numFmt w:val="bullet"/>
      <w:lvlText w:val=""/>
      <w:lvlJc w:val="left"/>
      <w:pPr>
        <w:ind w:left="2510" w:hanging="360"/>
      </w:pPr>
      <w:rPr>
        <w:rFonts w:ascii="Wingdings" w:hAnsi="Wingdings" w:hint="default"/>
      </w:rPr>
    </w:lvl>
    <w:lvl w:ilvl="3" w:tplc="04100001" w:tentative="1">
      <w:start w:val="1"/>
      <w:numFmt w:val="bullet"/>
      <w:lvlText w:val=""/>
      <w:lvlJc w:val="left"/>
      <w:pPr>
        <w:ind w:left="3230" w:hanging="360"/>
      </w:pPr>
      <w:rPr>
        <w:rFonts w:ascii="Symbol" w:hAnsi="Symbol" w:hint="default"/>
      </w:rPr>
    </w:lvl>
    <w:lvl w:ilvl="4" w:tplc="04100003" w:tentative="1">
      <w:start w:val="1"/>
      <w:numFmt w:val="bullet"/>
      <w:lvlText w:val="o"/>
      <w:lvlJc w:val="left"/>
      <w:pPr>
        <w:ind w:left="3950" w:hanging="360"/>
      </w:pPr>
      <w:rPr>
        <w:rFonts w:ascii="Courier New" w:hAnsi="Courier New" w:cs="Courier New" w:hint="default"/>
      </w:rPr>
    </w:lvl>
    <w:lvl w:ilvl="5" w:tplc="04100005" w:tentative="1">
      <w:start w:val="1"/>
      <w:numFmt w:val="bullet"/>
      <w:lvlText w:val=""/>
      <w:lvlJc w:val="left"/>
      <w:pPr>
        <w:ind w:left="4670" w:hanging="360"/>
      </w:pPr>
      <w:rPr>
        <w:rFonts w:ascii="Wingdings" w:hAnsi="Wingdings" w:hint="default"/>
      </w:rPr>
    </w:lvl>
    <w:lvl w:ilvl="6" w:tplc="04100001" w:tentative="1">
      <w:start w:val="1"/>
      <w:numFmt w:val="bullet"/>
      <w:lvlText w:val=""/>
      <w:lvlJc w:val="left"/>
      <w:pPr>
        <w:ind w:left="5390" w:hanging="360"/>
      </w:pPr>
      <w:rPr>
        <w:rFonts w:ascii="Symbol" w:hAnsi="Symbol" w:hint="default"/>
      </w:rPr>
    </w:lvl>
    <w:lvl w:ilvl="7" w:tplc="04100003" w:tentative="1">
      <w:start w:val="1"/>
      <w:numFmt w:val="bullet"/>
      <w:lvlText w:val="o"/>
      <w:lvlJc w:val="left"/>
      <w:pPr>
        <w:ind w:left="6110" w:hanging="360"/>
      </w:pPr>
      <w:rPr>
        <w:rFonts w:ascii="Courier New" w:hAnsi="Courier New" w:cs="Courier New" w:hint="default"/>
      </w:rPr>
    </w:lvl>
    <w:lvl w:ilvl="8" w:tplc="04100005" w:tentative="1">
      <w:start w:val="1"/>
      <w:numFmt w:val="bullet"/>
      <w:lvlText w:val=""/>
      <w:lvlJc w:val="left"/>
      <w:pPr>
        <w:ind w:left="6830" w:hanging="360"/>
      </w:pPr>
      <w:rPr>
        <w:rFonts w:ascii="Wingdings" w:hAnsi="Wingdings" w:hint="default"/>
      </w:rPr>
    </w:lvl>
  </w:abstractNum>
  <w:abstractNum w:abstractNumId="26" w15:restartNumberingAfterBreak="0">
    <w:nsid w:val="3CB06172"/>
    <w:multiLevelType w:val="hybridMultilevel"/>
    <w:tmpl w:val="25BE3DF0"/>
    <w:lvl w:ilvl="0" w:tplc="62A0F5EC">
      <w:numFmt w:val="bullet"/>
      <w:lvlText w:val="•"/>
      <w:lvlJc w:val="left"/>
      <w:pPr>
        <w:ind w:left="720" w:hanging="360"/>
      </w:pPr>
      <w:rPr>
        <w:rFonts w:ascii="Arial" w:eastAsia="Arial" w:hAnsi="Arial" w:cs="Arial" w:hint="default"/>
        <w:b/>
        <w:bCs/>
        <w:w w:val="107"/>
        <w:sz w:val="22"/>
        <w:szCs w:val="22"/>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0AE09B0"/>
    <w:multiLevelType w:val="multilevel"/>
    <w:tmpl w:val="DCD0C41A"/>
    <w:lvl w:ilvl="0">
      <w:start w:val="1"/>
      <w:numFmt w:val="bullet"/>
      <w:lvlText w:val=""/>
      <w:lvlJc w:val="left"/>
      <w:pPr>
        <w:ind w:left="1428" w:hanging="360"/>
      </w:pPr>
      <w:rPr>
        <w:rFonts w:ascii="Wingdings" w:hAnsi="Wingdings" w:hint="default"/>
      </w:rPr>
    </w:lvl>
    <w:lvl w:ilvl="1">
      <w:start w:val="1"/>
      <w:numFmt w:val="bullet"/>
      <w:lvlText w:val="o"/>
      <w:lvlJc w:val="left"/>
      <w:pPr>
        <w:ind w:left="1428" w:hanging="360"/>
      </w:pPr>
      <w:rPr>
        <w:rFonts w:ascii="Courier New" w:hAnsi="Courier New" w:cs="Courier New" w:hint="default"/>
      </w:rPr>
    </w:lvl>
    <w:lvl w:ilvl="2">
      <w:start w:val="1"/>
      <w:numFmt w:val="bullet"/>
      <w:lvlText w:val=""/>
      <w:lvlJc w:val="left"/>
      <w:pPr>
        <w:ind w:left="2148" w:hanging="360"/>
      </w:pPr>
      <w:rPr>
        <w:rFonts w:ascii="Wingdings" w:hAnsi="Wingdings" w:hint="default"/>
      </w:rPr>
    </w:lvl>
    <w:lvl w:ilvl="3">
      <w:start w:val="1"/>
      <w:numFmt w:val="bullet"/>
      <w:lvlText w:val=""/>
      <w:lvlJc w:val="left"/>
      <w:pPr>
        <w:ind w:left="2868" w:hanging="360"/>
      </w:pPr>
      <w:rPr>
        <w:rFonts w:ascii="Symbol" w:hAnsi="Symbol" w:hint="default"/>
      </w:rPr>
    </w:lvl>
    <w:lvl w:ilvl="4">
      <w:start w:val="1"/>
      <w:numFmt w:val="bullet"/>
      <w:lvlText w:val="o"/>
      <w:lvlJc w:val="left"/>
      <w:pPr>
        <w:ind w:left="3588" w:hanging="360"/>
      </w:pPr>
      <w:rPr>
        <w:rFonts w:ascii="Courier New" w:hAnsi="Courier New" w:cs="Courier New" w:hint="default"/>
      </w:rPr>
    </w:lvl>
    <w:lvl w:ilvl="5">
      <w:start w:val="1"/>
      <w:numFmt w:val="bullet"/>
      <w:lvlText w:val=""/>
      <w:lvlJc w:val="left"/>
      <w:pPr>
        <w:ind w:left="4308" w:hanging="360"/>
      </w:pPr>
      <w:rPr>
        <w:rFonts w:ascii="Wingdings" w:hAnsi="Wingdings" w:hint="default"/>
      </w:rPr>
    </w:lvl>
    <w:lvl w:ilvl="6">
      <w:start w:val="1"/>
      <w:numFmt w:val="bullet"/>
      <w:lvlText w:val=""/>
      <w:lvlJc w:val="left"/>
      <w:pPr>
        <w:ind w:left="5028" w:hanging="360"/>
      </w:pPr>
      <w:rPr>
        <w:rFonts w:ascii="Symbol" w:hAnsi="Symbol" w:hint="default"/>
      </w:rPr>
    </w:lvl>
    <w:lvl w:ilvl="7">
      <w:start w:val="1"/>
      <w:numFmt w:val="bullet"/>
      <w:lvlText w:val="o"/>
      <w:lvlJc w:val="left"/>
      <w:pPr>
        <w:ind w:left="5748" w:hanging="360"/>
      </w:pPr>
      <w:rPr>
        <w:rFonts w:ascii="Courier New" w:hAnsi="Courier New" w:cs="Courier New" w:hint="default"/>
      </w:rPr>
    </w:lvl>
    <w:lvl w:ilvl="8">
      <w:start w:val="1"/>
      <w:numFmt w:val="bullet"/>
      <w:lvlText w:val=""/>
      <w:lvlJc w:val="left"/>
      <w:pPr>
        <w:ind w:left="6468" w:hanging="360"/>
      </w:pPr>
      <w:rPr>
        <w:rFonts w:ascii="Wingdings" w:hAnsi="Wingdings" w:hint="default"/>
      </w:rPr>
    </w:lvl>
  </w:abstractNum>
  <w:abstractNum w:abstractNumId="28" w15:restartNumberingAfterBreak="0">
    <w:nsid w:val="41FD55DD"/>
    <w:multiLevelType w:val="hybridMultilevel"/>
    <w:tmpl w:val="8BD62E94"/>
    <w:lvl w:ilvl="0" w:tplc="62A0F5EC">
      <w:numFmt w:val="bullet"/>
      <w:lvlText w:val="•"/>
      <w:lvlJc w:val="left"/>
      <w:pPr>
        <w:ind w:left="720" w:hanging="360"/>
      </w:pPr>
      <w:rPr>
        <w:rFonts w:ascii="Arial" w:eastAsia="Arial" w:hAnsi="Arial" w:cs="Arial" w:hint="default"/>
        <w:b/>
        <w:bCs/>
        <w:w w:val="107"/>
        <w:sz w:val="22"/>
        <w:szCs w:val="22"/>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42684E09"/>
    <w:multiLevelType w:val="hybridMultilevel"/>
    <w:tmpl w:val="0E8453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42CD63E8"/>
    <w:multiLevelType w:val="hybridMultilevel"/>
    <w:tmpl w:val="077205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42EF0A0C"/>
    <w:multiLevelType w:val="hybridMultilevel"/>
    <w:tmpl w:val="F80204D2"/>
    <w:lvl w:ilvl="0" w:tplc="62A0F5EC">
      <w:numFmt w:val="bullet"/>
      <w:lvlText w:val="•"/>
      <w:lvlJc w:val="left"/>
      <w:pPr>
        <w:ind w:left="720" w:hanging="360"/>
      </w:pPr>
      <w:rPr>
        <w:rFonts w:ascii="Arial" w:eastAsia="Arial" w:hAnsi="Arial" w:cs="Arial" w:hint="default"/>
        <w:b/>
        <w:bCs/>
        <w:w w:val="107"/>
        <w:sz w:val="22"/>
        <w:szCs w:val="22"/>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43184156"/>
    <w:multiLevelType w:val="hybridMultilevel"/>
    <w:tmpl w:val="60004FD6"/>
    <w:lvl w:ilvl="0" w:tplc="5E38E5E8">
      <w:start w:val="1"/>
      <w:numFmt w:val="bullet"/>
      <w:pStyle w:val="Paragrafoelenco"/>
      <w:lvlText w:val=""/>
      <w:lvlJc w:val="left"/>
      <w:pPr>
        <w:ind w:left="1068" w:hanging="360"/>
      </w:pPr>
      <w:rPr>
        <w:rFonts w:ascii="Symbol" w:hAnsi="Symbol"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3" w15:restartNumberingAfterBreak="0">
    <w:nsid w:val="43572B45"/>
    <w:multiLevelType w:val="hybridMultilevel"/>
    <w:tmpl w:val="4C501302"/>
    <w:lvl w:ilvl="0" w:tplc="1256B1BA">
      <w:numFmt w:val="bullet"/>
      <w:lvlText w:val="•"/>
      <w:lvlJc w:val="left"/>
      <w:pPr>
        <w:ind w:left="720" w:hanging="360"/>
      </w:pPr>
      <w:rPr>
        <w:rFonts w:ascii="Arial" w:eastAsia="Arial" w:hAnsi="Arial" w:cs="Arial" w:hint="default"/>
        <w:b/>
        <w:bCs/>
        <w:w w:val="107"/>
        <w:sz w:val="20"/>
        <w:szCs w:val="20"/>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46E75B90"/>
    <w:multiLevelType w:val="hybridMultilevel"/>
    <w:tmpl w:val="F364EDD6"/>
    <w:lvl w:ilvl="0" w:tplc="62A0F5EC">
      <w:numFmt w:val="bullet"/>
      <w:lvlText w:val="•"/>
      <w:lvlJc w:val="left"/>
      <w:pPr>
        <w:ind w:left="720" w:hanging="360"/>
      </w:pPr>
      <w:rPr>
        <w:rFonts w:ascii="Arial" w:eastAsia="Arial" w:hAnsi="Arial" w:cs="Arial" w:hint="default"/>
        <w:b/>
        <w:bCs/>
        <w:w w:val="107"/>
        <w:sz w:val="22"/>
        <w:szCs w:val="22"/>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48FE0EF1"/>
    <w:multiLevelType w:val="hybridMultilevel"/>
    <w:tmpl w:val="B6AA260C"/>
    <w:lvl w:ilvl="0" w:tplc="04100001">
      <w:start w:val="1"/>
      <w:numFmt w:val="bullet"/>
      <w:lvlText w:val=""/>
      <w:lvlJc w:val="left"/>
      <w:pPr>
        <w:ind w:left="720" w:hanging="360"/>
      </w:pPr>
      <w:rPr>
        <w:rFonts w:ascii="Symbol" w:hAnsi="Symbol" w:hint="default"/>
        <w:b/>
        <w:bCs/>
        <w:w w:val="107"/>
        <w:sz w:val="20"/>
        <w:szCs w:val="20"/>
        <w:lang w:val="it-IT" w:eastAsia="it-IT" w:bidi="it-I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6" w15:restartNumberingAfterBreak="0">
    <w:nsid w:val="4FE66D87"/>
    <w:multiLevelType w:val="hybridMultilevel"/>
    <w:tmpl w:val="65CEE5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50AD55F2"/>
    <w:multiLevelType w:val="hybridMultilevel"/>
    <w:tmpl w:val="D77404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2FF402D"/>
    <w:multiLevelType w:val="hybridMultilevel"/>
    <w:tmpl w:val="9970CFBE"/>
    <w:lvl w:ilvl="0" w:tplc="62A0F5EC">
      <w:numFmt w:val="bullet"/>
      <w:lvlText w:val="•"/>
      <w:lvlJc w:val="left"/>
      <w:pPr>
        <w:ind w:left="720" w:hanging="360"/>
      </w:pPr>
      <w:rPr>
        <w:rFonts w:ascii="Arial" w:eastAsia="Arial" w:hAnsi="Arial" w:cs="Arial" w:hint="default"/>
        <w:b/>
        <w:bCs/>
        <w:w w:val="107"/>
        <w:sz w:val="22"/>
        <w:szCs w:val="22"/>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54D93E3C"/>
    <w:multiLevelType w:val="hybridMultilevel"/>
    <w:tmpl w:val="8FB21558"/>
    <w:lvl w:ilvl="0" w:tplc="895E7602">
      <w:start w:val="1"/>
      <w:numFmt w:val="bullet"/>
      <w:pStyle w:val="Paragrafoelencospazio2"/>
      <w:lvlText w:val="o"/>
      <w:lvlJc w:val="left"/>
      <w:pPr>
        <w:ind w:left="2484" w:hanging="360"/>
      </w:pPr>
      <w:rPr>
        <w:rFonts w:ascii="Courier New" w:hAnsi="Courier New" w:cs="Courier New" w:hint="default"/>
      </w:rPr>
    </w:lvl>
    <w:lvl w:ilvl="1" w:tplc="04100003" w:tentative="1">
      <w:start w:val="1"/>
      <w:numFmt w:val="bullet"/>
      <w:lvlText w:val="o"/>
      <w:lvlJc w:val="left"/>
      <w:pPr>
        <w:ind w:left="3204" w:hanging="360"/>
      </w:pPr>
      <w:rPr>
        <w:rFonts w:ascii="Courier New" w:hAnsi="Courier New" w:cs="Courier New" w:hint="default"/>
      </w:rPr>
    </w:lvl>
    <w:lvl w:ilvl="2" w:tplc="04100005" w:tentative="1">
      <w:start w:val="1"/>
      <w:numFmt w:val="bullet"/>
      <w:lvlText w:val=""/>
      <w:lvlJc w:val="left"/>
      <w:pPr>
        <w:ind w:left="3924" w:hanging="360"/>
      </w:pPr>
      <w:rPr>
        <w:rFonts w:ascii="Wingdings" w:hAnsi="Wingdings" w:hint="default"/>
      </w:rPr>
    </w:lvl>
    <w:lvl w:ilvl="3" w:tplc="04100001" w:tentative="1">
      <w:start w:val="1"/>
      <w:numFmt w:val="bullet"/>
      <w:lvlText w:val=""/>
      <w:lvlJc w:val="left"/>
      <w:pPr>
        <w:ind w:left="4644" w:hanging="360"/>
      </w:pPr>
      <w:rPr>
        <w:rFonts w:ascii="Symbol" w:hAnsi="Symbol" w:hint="default"/>
      </w:rPr>
    </w:lvl>
    <w:lvl w:ilvl="4" w:tplc="04100003" w:tentative="1">
      <w:start w:val="1"/>
      <w:numFmt w:val="bullet"/>
      <w:lvlText w:val="o"/>
      <w:lvlJc w:val="left"/>
      <w:pPr>
        <w:ind w:left="5364" w:hanging="360"/>
      </w:pPr>
      <w:rPr>
        <w:rFonts w:ascii="Courier New" w:hAnsi="Courier New" w:cs="Courier New" w:hint="default"/>
      </w:rPr>
    </w:lvl>
    <w:lvl w:ilvl="5" w:tplc="04100005" w:tentative="1">
      <w:start w:val="1"/>
      <w:numFmt w:val="bullet"/>
      <w:lvlText w:val=""/>
      <w:lvlJc w:val="left"/>
      <w:pPr>
        <w:ind w:left="6084" w:hanging="360"/>
      </w:pPr>
      <w:rPr>
        <w:rFonts w:ascii="Wingdings" w:hAnsi="Wingdings" w:hint="default"/>
      </w:rPr>
    </w:lvl>
    <w:lvl w:ilvl="6" w:tplc="04100001" w:tentative="1">
      <w:start w:val="1"/>
      <w:numFmt w:val="bullet"/>
      <w:lvlText w:val=""/>
      <w:lvlJc w:val="left"/>
      <w:pPr>
        <w:ind w:left="6804" w:hanging="360"/>
      </w:pPr>
      <w:rPr>
        <w:rFonts w:ascii="Symbol" w:hAnsi="Symbol" w:hint="default"/>
      </w:rPr>
    </w:lvl>
    <w:lvl w:ilvl="7" w:tplc="04100003" w:tentative="1">
      <w:start w:val="1"/>
      <w:numFmt w:val="bullet"/>
      <w:lvlText w:val="o"/>
      <w:lvlJc w:val="left"/>
      <w:pPr>
        <w:ind w:left="7524" w:hanging="360"/>
      </w:pPr>
      <w:rPr>
        <w:rFonts w:ascii="Courier New" w:hAnsi="Courier New" w:cs="Courier New" w:hint="default"/>
      </w:rPr>
    </w:lvl>
    <w:lvl w:ilvl="8" w:tplc="04100005" w:tentative="1">
      <w:start w:val="1"/>
      <w:numFmt w:val="bullet"/>
      <w:lvlText w:val=""/>
      <w:lvlJc w:val="left"/>
      <w:pPr>
        <w:ind w:left="8244" w:hanging="360"/>
      </w:pPr>
      <w:rPr>
        <w:rFonts w:ascii="Wingdings" w:hAnsi="Wingdings" w:hint="default"/>
      </w:rPr>
    </w:lvl>
  </w:abstractNum>
  <w:abstractNum w:abstractNumId="40" w15:restartNumberingAfterBreak="0">
    <w:nsid w:val="57592950"/>
    <w:multiLevelType w:val="hybridMultilevel"/>
    <w:tmpl w:val="56265B80"/>
    <w:lvl w:ilvl="0" w:tplc="62A0F5EC">
      <w:numFmt w:val="bullet"/>
      <w:lvlText w:val="•"/>
      <w:lvlJc w:val="left"/>
      <w:pPr>
        <w:ind w:left="720" w:hanging="360"/>
      </w:pPr>
      <w:rPr>
        <w:rFonts w:ascii="Arial" w:eastAsia="Arial" w:hAnsi="Arial" w:cs="Arial" w:hint="default"/>
        <w:b/>
        <w:bCs/>
        <w:w w:val="107"/>
        <w:sz w:val="22"/>
        <w:szCs w:val="22"/>
        <w:lang w:val="it-IT" w:eastAsia="it-IT" w:bidi="it-I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57622309"/>
    <w:multiLevelType w:val="hybridMultilevel"/>
    <w:tmpl w:val="4B067302"/>
    <w:lvl w:ilvl="0" w:tplc="624A38C6">
      <w:start w:val="1"/>
      <w:numFmt w:val="bullet"/>
      <w:pStyle w:val="Paragrfoelencospazio"/>
      <w:lvlText w:val=""/>
      <w:lvlJc w:val="left"/>
      <w:pPr>
        <w:ind w:left="1428" w:hanging="360"/>
      </w:pPr>
      <w:rPr>
        <w:rFonts w:ascii="Wingdings" w:hAnsi="Wingdings" w:hint="default"/>
      </w:rPr>
    </w:lvl>
    <w:lvl w:ilvl="1" w:tplc="04100003">
      <w:start w:val="1"/>
      <w:numFmt w:val="bullet"/>
      <w:lvlText w:val="o"/>
      <w:lvlJc w:val="left"/>
      <w:pPr>
        <w:ind w:left="1428" w:hanging="360"/>
      </w:pPr>
      <w:rPr>
        <w:rFonts w:ascii="Courier New" w:hAnsi="Courier New" w:cs="Courier New" w:hint="default"/>
      </w:rPr>
    </w:lvl>
    <w:lvl w:ilvl="2" w:tplc="CAFE080C">
      <w:start w:val="1"/>
      <w:numFmt w:val="bullet"/>
      <w:lvlText w:val=""/>
      <w:lvlJc w:val="left"/>
      <w:pPr>
        <w:ind w:left="2148" w:hanging="360"/>
      </w:pPr>
      <w:rPr>
        <w:rFonts w:ascii="Wingdings" w:hAnsi="Wingdings" w:hint="default"/>
      </w:rPr>
    </w:lvl>
    <w:lvl w:ilvl="3" w:tplc="04100001" w:tentative="1">
      <w:start w:val="1"/>
      <w:numFmt w:val="bullet"/>
      <w:lvlText w:val=""/>
      <w:lvlJc w:val="left"/>
      <w:pPr>
        <w:ind w:left="2868" w:hanging="360"/>
      </w:pPr>
      <w:rPr>
        <w:rFonts w:ascii="Symbol" w:hAnsi="Symbol" w:hint="default"/>
      </w:rPr>
    </w:lvl>
    <w:lvl w:ilvl="4" w:tplc="04100003" w:tentative="1">
      <w:start w:val="1"/>
      <w:numFmt w:val="bullet"/>
      <w:lvlText w:val="o"/>
      <w:lvlJc w:val="left"/>
      <w:pPr>
        <w:ind w:left="3588" w:hanging="360"/>
      </w:pPr>
      <w:rPr>
        <w:rFonts w:ascii="Courier New" w:hAnsi="Courier New" w:cs="Courier New" w:hint="default"/>
      </w:rPr>
    </w:lvl>
    <w:lvl w:ilvl="5" w:tplc="04100005" w:tentative="1">
      <w:start w:val="1"/>
      <w:numFmt w:val="bullet"/>
      <w:lvlText w:val=""/>
      <w:lvlJc w:val="left"/>
      <w:pPr>
        <w:ind w:left="4308" w:hanging="360"/>
      </w:pPr>
      <w:rPr>
        <w:rFonts w:ascii="Wingdings" w:hAnsi="Wingdings" w:hint="default"/>
      </w:rPr>
    </w:lvl>
    <w:lvl w:ilvl="6" w:tplc="04100001" w:tentative="1">
      <w:start w:val="1"/>
      <w:numFmt w:val="bullet"/>
      <w:lvlText w:val=""/>
      <w:lvlJc w:val="left"/>
      <w:pPr>
        <w:ind w:left="5028" w:hanging="360"/>
      </w:pPr>
      <w:rPr>
        <w:rFonts w:ascii="Symbol" w:hAnsi="Symbol" w:hint="default"/>
      </w:rPr>
    </w:lvl>
    <w:lvl w:ilvl="7" w:tplc="04100003" w:tentative="1">
      <w:start w:val="1"/>
      <w:numFmt w:val="bullet"/>
      <w:lvlText w:val="o"/>
      <w:lvlJc w:val="left"/>
      <w:pPr>
        <w:ind w:left="5748" w:hanging="360"/>
      </w:pPr>
      <w:rPr>
        <w:rFonts w:ascii="Courier New" w:hAnsi="Courier New" w:cs="Courier New" w:hint="default"/>
      </w:rPr>
    </w:lvl>
    <w:lvl w:ilvl="8" w:tplc="04100005" w:tentative="1">
      <w:start w:val="1"/>
      <w:numFmt w:val="bullet"/>
      <w:lvlText w:val=""/>
      <w:lvlJc w:val="left"/>
      <w:pPr>
        <w:ind w:left="6468" w:hanging="360"/>
      </w:pPr>
      <w:rPr>
        <w:rFonts w:ascii="Wingdings" w:hAnsi="Wingdings" w:hint="default"/>
      </w:rPr>
    </w:lvl>
  </w:abstractNum>
  <w:abstractNum w:abstractNumId="42" w15:restartNumberingAfterBreak="0">
    <w:nsid w:val="57FE0657"/>
    <w:multiLevelType w:val="hybridMultilevel"/>
    <w:tmpl w:val="100859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590D7E81"/>
    <w:multiLevelType w:val="hybridMultilevel"/>
    <w:tmpl w:val="DF2C51C2"/>
    <w:lvl w:ilvl="0" w:tplc="62A0F5EC">
      <w:numFmt w:val="bullet"/>
      <w:lvlText w:val="•"/>
      <w:lvlJc w:val="left"/>
      <w:pPr>
        <w:ind w:left="720" w:hanging="360"/>
      </w:pPr>
      <w:rPr>
        <w:rFonts w:ascii="Arial" w:eastAsia="Arial" w:hAnsi="Arial" w:cs="Arial" w:hint="default"/>
        <w:b/>
        <w:bCs/>
        <w:w w:val="107"/>
        <w:sz w:val="22"/>
        <w:szCs w:val="22"/>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59196B0D"/>
    <w:multiLevelType w:val="hybridMultilevel"/>
    <w:tmpl w:val="3C0A9CF8"/>
    <w:lvl w:ilvl="0" w:tplc="62A0F5EC">
      <w:numFmt w:val="bullet"/>
      <w:lvlText w:val="•"/>
      <w:lvlJc w:val="left"/>
      <w:pPr>
        <w:ind w:left="720" w:hanging="360"/>
      </w:pPr>
      <w:rPr>
        <w:rFonts w:ascii="Arial" w:eastAsia="Arial" w:hAnsi="Arial" w:cs="Arial" w:hint="default"/>
        <w:b/>
        <w:bCs/>
        <w:w w:val="107"/>
        <w:sz w:val="22"/>
        <w:szCs w:val="22"/>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5DBC2F97"/>
    <w:multiLevelType w:val="hybridMultilevel"/>
    <w:tmpl w:val="F9DADE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5F907307"/>
    <w:multiLevelType w:val="hybridMultilevel"/>
    <w:tmpl w:val="2C448F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63CB1F0D"/>
    <w:multiLevelType w:val="hybridMultilevel"/>
    <w:tmpl w:val="CEB21E56"/>
    <w:lvl w:ilvl="0" w:tplc="62A0F5EC">
      <w:numFmt w:val="bullet"/>
      <w:lvlText w:val="•"/>
      <w:lvlJc w:val="left"/>
      <w:pPr>
        <w:ind w:left="720" w:hanging="360"/>
      </w:pPr>
      <w:rPr>
        <w:rFonts w:ascii="Arial" w:eastAsia="Arial" w:hAnsi="Arial" w:cs="Arial" w:hint="default"/>
        <w:b/>
        <w:bCs/>
        <w:w w:val="107"/>
        <w:sz w:val="22"/>
        <w:szCs w:val="22"/>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15:restartNumberingAfterBreak="0">
    <w:nsid w:val="66505550"/>
    <w:multiLevelType w:val="hybridMultilevel"/>
    <w:tmpl w:val="6ABE53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15:restartNumberingAfterBreak="0">
    <w:nsid w:val="67A2080B"/>
    <w:multiLevelType w:val="hybridMultilevel"/>
    <w:tmpl w:val="59F09E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68D03154"/>
    <w:multiLevelType w:val="hybridMultilevel"/>
    <w:tmpl w:val="35BA93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15:restartNumberingAfterBreak="0">
    <w:nsid w:val="692C0A0C"/>
    <w:multiLevelType w:val="hybridMultilevel"/>
    <w:tmpl w:val="C6229FB6"/>
    <w:lvl w:ilvl="0" w:tplc="62A0F5EC">
      <w:numFmt w:val="bullet"/>
      <w:lvlText w:val="•"/>
      <w:lvlJc w:val="left"/>
      <w:pPr>
        <w:ind w:left="720" w:hanging="360"/>
      </w:pPr>
      <w:rPr>
        <w:rFonts w:ascii="Arial" w:eastAsia="Arial" w:hAnsi="Arial" w:cs="Arial" w:hint="default"/>
        <w:b/>
        <w:bCs/>
        <w:w w:val="107"/>
        <w:sz w:val="22"/>
        <w:szCs w:val="22"/>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2" w15:restartNumberingAfterBreak="0">
    <w:nsid w:val="6A80760A"/>
    <w:multiLevelType w:val="hybridMultilevel"/>
    <w:tmpl w:val="82E61C70"/>
    <w:lvl w:ilvl="0" w:tplc="62A0F5EC">
      <w:numFmt w:val="bullet"/>
      <w:lvlText w:val="•"/>
      <w:lvlJc w:val="left"/>
      <w:pPr>
        <w:ind w:left="720" w:hanging="360"/>
      </w:pPr>
      <w:rPr>
        <w:rFonts w:ascii="Arial" w:eastAsia="Arial" w:hAnsi="Arial" w:cs="Arial" w:hint="default"/>
        <w:b/>
        <w:bCs/>
        <w:w w:val="107"/>
        <w:sz w:val="22"/>
        <w:szCs w:val="22"/>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3" w15:restartNumberingAfterBreak="0">
    <w:nsid w:val="6B892725"/>
    <w:multiLevelType w:val="hybridMultilevel"/>
    <w:tmpl w:val="C5E8CA0E"/>
    <w:lvl w:ilvl="0" w:tplc="62A0F5EC">
      <w:numFmt w:val="bullet"/>
      <w:lvlText w:val="•"/>
      <w:lvlJc w:val="left"/>
      <w:pPr>
        <w:ind w:left="720" w:hanging="360"/>
      </w:pPr>
      <w:rPr>
        <w:rFonts w:ascii="Arial" w:eastAsia="Arial" w:hAnsi="Arial" w:cs="Arial" w:hint="default"/>
        <w:b/>
        <w:bCs/>
        <w:w w:val="107"/>
        <w:sz w:val="22"/>
        <w:szCs w:val="22"/>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4" w15:restartNumberingAfterBreak="0">
    <w:nsid w:val="6E0D3CD7"/>
    <w:multiLevelType w:val="hybridMultilevel"/>
    <w:tmpl w:val="9754F7C8"/>
    <w:lvl w:ilvl="0" w:tplc="62A0F5EC">
      <w:numFmt w:val="bullet"/>
      <w:lvlText w:val="•"/>
      <w:lvlJc w:val="left"/>
      <w:pPr>
        <w:ind w:left="720" w:hanging="360"/>
      </w:pPr>
      <w:rPr>
        <w:rFonts w:ascii="Arial" w:eastAsia="Arial" w:hAnsi="Arial" w:cs="Arial" w:hint="default"/>
        <w:b/>
        <w:bCs/>
        <w:w w:val="107"/>
        <w:sz w:val="22"/>
        <w:szCs w:val="22"/>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6FF255A3"/>
    <w:multiLevelType w:val="hybridMultilevel"/>
    <w:tmpl w:val="4732BE88"/>
    <w:lvl w:ilvl="0" w:tplc="62A0F5EC">
      <w:numFmt w:val="bullet"/>
      <w:lvlText w:val="•"/>
      <w:lvlJc w:val="left"/>
      <w:pPr>
        <w:ind w:left="720" w:hanging="360"/>
      </w:pPr>
      <w:rPr>
        <w:rFonts w:ascii="Arial" w:eastAsia="Arial" w:hAnsi="Arial" w:cs="Arial" w:hint="default"/>
        <w:b/>
        <w:bCs/>
        <w:w w:val="107"/>
        <w:sz w:val="22"/>
        <w:szCs w:val="22"/>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6" w15:restartNumberingAfterBreak="0">
    <w:nsid w:val="735563F7"/>
    <w:multiLevelType w:val="hybridMultilevel"/>
    <w:tmpl w:val="74AC4CF8"/>
    <w:lvl w:ilvl="0" w:tplc="62A0F5EC">
      <w:numFmt w:val="bullet"/>
      <w:lvlText w:val="•"/>
      <w:lvlJc w:val="left"/>
      <w:pPr>
        <w:ind w:left="720" w:hanging="360"/>
      </w:pPr>
      <w:rPr>
        <w:rFonts w:ascii="Arial" w:eastAsia="Arial" w:hAnsi="Arial" w:cs="Arial" w:hint="default"/>
        <w:b/>
        <w:bCs/>
        <w:w w:val="107"/>
        <w:sz w:val="22"/>
        <w:szCs w:val="22"/>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7" w15:restartNumberingAfterBreak="0">
    <w:nsid w:val="7544063D"/>
    <w:multiLevelType w:val="hybridMultilevel"/>
    <w:tmpl w:val="53FECF7E"/>
    <w:lvl w:ilvl="0" w:tplc="62A0F5EC">
      <w:numFmt w:val="bullet"/>
      <w:lvlText w:val="•"/>
      <w:lvlJc w:val="left"/>
      <w:pPr>
        <w:ind w:left="720" w:hanging="360"/>
      </w:pPr>
      <w:rPr>
        <w:rFonts w:ascii="Arial" w:eastAsia="Arial" w:hAnsi="Arial" w:cs="Arial" w:hint="default"/>
        <w:b/>
        <w:bCs/>
        <w:w w:val="107"/>
        <w:sz w:val="22"/>
        <w:szCs w:val="22"/>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8" w15:restartNumberingAfterBreak="0">
    <w:nsid w:val="7600242E"/>
    <w:multiLevelType w:val="hybridMultilevel"/>
    <w:tmpl w:val="56A421AE"/>
    <w:lvl w:ilvl="0" w:tplc="1256B1BA">
      <w:numFmt w:val="bullet"/>
      <w:lvlText w:val="•"/>
      <w:lvlJc w:val="left"/>
      <w:pPr>
        <w:ind w:left="720" w:hanging="360"/>
      </w:pPr>
      <w:rPr>
        <w:rFonts w:ascii="Arial" w:eastAsia="Arial" w:hAnsi="Arial" w:cs="Arial" w:hint="default"/>
        <w:b/>
        <w:bCs/>
        <w:w w:val="107"/>
        <w:sz w:val="20"/>
        <w:szCs w:val="20"/>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9" w15:restartNumberingAfterBreak="0">
    <w:nsid w:val="76CC45AD"/>
    <w:multiLevelType w:val="multilevel"/>
    <w:tmpl w:val="A3406644"/>
    <w:lvl w:ilvl="0">
      <w:start w:val="3"/>
      <w:numFmt w:val="decimal"/>
      <w:lvlText w:val="%1"/>
      <w:lvlJc w:val="left"/>
      <w:pPr>
        <w:ind w:left="580" w:hanging="580"/>
      </w:pPr>
      <w:rPr>
        <w:rFonts w:hint="default"/>
      </w:rPr>
    </w:lvl>
    <w:lvl w:ilvl="1">
      <w:start w:val="8"/>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0" w15:restartNumberingAfterBreak="0">
    <w:nsid w:val="7B734567"/>
    <w:multiLevelType w:val="hybridMultilevel"/>
    <w:tmpl w:val="7CA8D65C"/>
    <w:lvl w:ilvl="0" w:tplc="04100001">
      <w:start w:val="1"/>
      <w:numFmt w:val="bullet"/>
      <w:lvlText w:val=""/>
      <w:lvlJc w:val="left"/>
      <w:pPr>
        <w:ind w:left="777" w:hanging="360"/>
      </w:pPr>
      <w:rPr>
        <w:rFonts w:ascii="Symbol" w:hAnsi="Symbol" w:hint="default"/>
      </w:rPr>
    </w:lvl>
    <w:lvl w:ilvl="1" w:tplc="04100003" w:tentative="1">
      <w:start w:val="1"/>
      <w:numFmt w:val="bullet"/>
      <w:lvlText w:val="o"/>
      <w:lvlJc w:val="left"/>
      <w:pPr>
        <w:ind w:left="1497" w:hanging="360"/>
      </w:pPr>
      <w:rPr>
        <w:rFonts w:ascii="Courier New" w:hAnsi="Courier New" w:cs="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cs="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cs="Courier New" w:hint="default"/>
      </w:rPr>
    </w:lvl>
    <w:lvl w:ilvl="8" w:tplc="04100005" w:tentative="1">
      <w:start w:val="1"/>
      <w:numFmt w:val="bullet"/>
      <w:lvlText w:val=""/>
      <w:lvlJc w:val="left"/>
      <w:pPr>
        <w:ind w:left="6537" w:hanging="360"/>
      </w:pPr>
      <w:rPr>
        <w:rFonts w:ascii="Wingdings" w:hAnsi="Wingdings" w:hint="default"/>
      </w:rPr>
    </w:lvl>
  </w:abstractNum>
  <w:num w:numId="1">
    <w:abstractNumId w:val="7"/>
  </w:num>
  <w:num w:numId="2">
    <w:abstractNumId w:val="5"/>
  </w:num>
  <w:num w:numId="3">
    <w:abstractNumId w:val="37"/>
  </w:num>
  <w:num w:numId="4">
    <w:abstractNumId w:val="2"/>
  </w:num>
  <w:num w:numId="5">
    <w:abstractNumId w:val="53"/>
  </w:num>
  <w:num w:numId="6">
    <w:abstractNumId w:val="16"/>
  </w:num>
  <w:num w:numId="7">
    <w:abstractNumId w:val="23"/>
  </w:num>
  <w:num w:numId="8">
    <w:abstractNumId w:val="15"/>
  </w:num>
  <w:num w:numId="9">
    <w:abstractNumId w:val="28"/>
  </w:num>
  <w:num w:numId="10">
    <w:abstractNumId w:val="21"/>
  </w:num>
  <w:num w:numId="11">
    <w:abstractNumId w:val="18"/>
  </w:num>
  <w:num w:numId="12">
    <w:abstractNumId w:val="34"/>
  </w:num>
  <w:num w:numId="13">
    <w:abstractNumId w:val="56"/>
  </w:num>
  <w:num w:numId="14">
    <w:abstractNumId w:val="44"/>
  </w:num>
  <w:num w:numId="15">
    <w:abstractNumId w:val="6"/>
  </w:num>
  <w:num w:numId="16">
    <w:abstractNumId w:val="55"/>
  </w:num>
  <w:num w:numId="17">
    <w:abstractNumId w:val="17"/>
  </w:num>
  <w:num w:numId="18">
    <w:abstractNumId w:val="43"/>
  </w:num>
  <w:num w:numId="19">
    <w:abstractNumId w:val="51"/>
  </w:num>
  <w:num w:numId="20">
    <w:abstractNumId w:val="4"/>
  </w:num>
  <w:num w:numId="21">
    <w:abstractNumId w:val="54"/>
  </w:num>
  <w:num w:numId="22">
    <w:abstractNumId w:val="22"/>
  </w:num>
  <w:num w:numId="23">
    <w:abstractNumId w:val="31"/>
  </w:num>
  <w:num w:numId="24">
    <w:abstractNumId w:val="40"/>
  </w:num>
  <w:num w:numId="25">
    <w:abstractNumId w:val="10"/>
  </w:num>
  <w:num w:numId="26">
    <w:abstractNumId w:val="13"/>
  </w:num>
  <w:num w:numId="27">
    <w:abstractNumId w:val="47"/>
  </w:num>
  <w:num w:numId="28">
    <w:abstractNumId w:val="38"/>
  </w:num>
  <w:num w:numId="29">
    <w:abstractNumId w:val="52"/>
  </w:num>
  <w:num w:numId="30">
    <w:abstractNumId w:val="24"/>
  </w:num>
  <w:num w:numId="31">
    <w:abstractNumId w:val="57"/>
  </w:num>
  <w:num w:numId="32">
    <w:abstractNumId w:val="26"/>
  </w:num>
  <w:num w:numId="33">
    <w:abstractNumId w:val="3"/>
  </w:num>
  <w:num w:numId="34">
    <w:abstractNumId w:val="8"/>
  </w:num>
  <w:num w:numId="35">
    <w:abstractNumId w:val="9"/>
  </w:num>
  <w:num w:numId="36">
    <w:abstractNumId w:val="36"/>
  </w:num>
  <w:num w:numId="37">
    <w:abstractNumId w:val="35"/>
  </w:num>
  <w:num w:numId="38">
    <w:abstractNumId w:val="14"/>
  </w:num>
  <w:num w:numId="39">
    <w:abstractNumId w:val="33"/>
  </w:num>
  <w:num w:numId="40">
    <w:abstractNumId w:val="58"/>
  </w:num>
  <w:num w:numId="41">
    <w:abstractNumId w:val="11"/>
  </w:num>
  <w:num w:numId="42">
    <w:abstractNumId w:val="30"/>
  </w:num>
  <w:num w:numId="43">
    <w:abstractNumId w:val="0"/>
  </w:num>
  <w:num w:numId="44">
    <w:abstractNumId w:val="12"/>
  </w:num>
  <w:num w:numId="45">
    <w:abstractNumId w:val="42"/>
  </w:num>
  <w:num w:numId="46">
    <w:abstractNumId w:val="1"/>
  </w:num>
  <w:num w:numId="47">
    <w:abstractNumId w:val="41"/>
  </w:num>
  <w:num w:numId="48">
    <w:abstractNumId w:val="32"/>
  </w:num>
  <w:num w:numId="49">
    <w:abstractNumId w:val="49"/>
  </w:num>
  <w:num w:numId="50">
    <w:abstractNumId w:val="29"/>
  </w:num>
  <w:num w:numId="51">
    <w:abstractNumId w:val="50"/>
  </w:num>
  <w:num w:numId="52">
    <w:abstractNumId w:val="25"/>
  </w:num>
  <w:num w:numId="53">
    <w:abstractNumId w:val="60"/>
  </w:num>
  <w:num w:numId="54">
    <w:abstractNumId w:val="48"/>
  </w:num>
  <w:num w:numId="55">
    <w:abstractNumId w:val="27"/>
  </w:num>
  <w:num w:numId="56">
    <w:abstractNumId w:val="39"/>
  </w:num>
  <w:num w:numId="57">
    <w:abstractNumId w:val="20"/>
  </w:num>
  <w:num w:numId="58">
    <w:abstractNumId w:val="46"/>
  </w:num>
  <w:num w:numId="59">
    <w:abstractNumId w:val="45"/>
  </w:num>
  <w:num w:numId="60">
    <w:abstractNumId w:val="59"/>
  </w:num>
  <w:num w:numId="61">
    <w:abstractNumId w:val="1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896"/>
    <w:rsid w:val="00000FB6"/>
    <w:rsid w:val="000010A6"/>
    <w:rsid w:val="000013EF"/>
    <w:rsid w:val="0001024E"/>
    <w:rsid w:val="000107FF"/>
    <w:rsid w:val="00016902"/>
    <w:rsid w:val="00016A85"/>
    <w:rsid w:val="00024483"/>
    <w:rsid w:val="00027BD8"/>
    <w:rsid w:val="0003368D"/>
    <w:rsid w:val="00033AA2"/>
    <w:rsid w:val="000349BD"/>
    <w:rsid w:val="000407C1"/>
    <w:rsid w:val="0004340F"/>
    <w:rsid w:val="00053422"/>
    <w:rsid w:val="000612F9"/>
    <w:rsid w:val="000646E9"/>
    <w:rsid w:val="0006725E"/>
    <w:rsid w:val="0006764C"/>
    <w:rsid w:val="00072209"/>
    <w:rsid w:val="000741B7"/>
    <w:rsid w:val="00083191"/>
    <w:rsid w:val="00083B0E"/>
    <w:rsid w:val="00084D9B"/>
    <w:rsid w:val="0008732A"/>
    <w:rsid w:val="000924D2"/>
    <w:rsid w:val="00093692"/>
    <w:rsid w:val="00093D07"/>
    <w:rsid w:val="00096C5C"/>
    <w:rsid w:val="00097073"/>
    <w:rsid w:val="000977B4"/>
    <w:rsid w:val="000A1A22"/>
    <w:rsid w:val="000A2046"/>
    <w:rsid w:val="000A3082"/>
    <w:rsid w:val="000A480A"/>
    <w:rsid w:val="000A4B29"/>
    <w:rsid w:val="000A5108"/>
    <w:rsid w:val="000A7368"/>
    <w:rsid w:val="000B5BF0"/>
    <w:rsid w:val="000B65DF"/>
    <w:rsid w:val="000C0812"/>
    <w:rsid w:val="000C59FB"/>
    <w:rsid w:val="000C6D8B"/>
    <w:rsid w:val="000C746C"/>
    <w:rsid w:val="000C7D05"/>
    <w:rsid w:val="000E258B"/>
    <w:rsid w:val="000E2C7C"/>
    <w:rsid w:val="000F1108"/>
    <w:rsid w:val="001110EF"/>
    <w:rsid w:val="0011587B"/>
    <w:rsid w:val="00116015"/>
    <w:rsid w:val="00116B5D"/>
    <w:rsid w:val="0012166E"/>
    <w:rsid w:val="00123DB4"/>
    <w:rsid w:val="00127AEE"/>
    <w:rsid w:val="00130C9B"/>
    <w:rsid w:val="00132BFB"/>
    <w:rsid w:val="001360FF"/>
    <w:rsid w:val="00144FF9"/>
    <w:rsid w:val="00153511"/>
    <w:rsid w:val="0015416D"/>
    <w:rsid w:val="00157065"/>
    <w:rsid w:val="001573AB"/>
    <w:rsid w:val="0016072A"/>
    <w:rsid w:val="00162543"/>
    <w:rsid w:val="001654E7"/>
    <w:rsid w:val="001675D6"/>
    <w:rsid w:val="00175EAE"/>
    <w:rsid w:val="00176992"/>
    <w:rsid w:val="00180605"/>
    <w:rsid w:val="001818E1"/>
    <w:rsid w:val="00190D2D"/>
    <w:rsid w:val="00192137"/>
    <w:rsid w:val="00192BE9"/>
    <w:rsid w:val="0019311F"/>
    <w:rsid w:val="001972EC"/>
    <w:rsid w:val="0019734D"/>
    <w:rsid w:val="001A39A1"/>
    <w:rsid w:val="001A7308"/>
    <w:rsid w:val="001A77A6"/>
    <w:rsid w:val="001B0057"/>
    <w:rsid w:val="001B1349"/>
    <w:rsid w:val="001B7B5C"/>
    <w:rsid w:val="001C1AAE"/>
    <w:rsid w:val="001C3D83"/>
    <w:rsid w:val="001D2DD8"/>
    <w:rsid w:val="001D3D2E"/>
    <w:rsid w:val="001D509B"/>
    <w:rsid w:val="001E1EE1"/>
    <w:rsid w:val="001E331B"/>
    <w:rsid w:val="001F37DC"/>
    <w:rsid w:val="00212575"/>
    <w:rsid w:val="00212BAA"/>
    <w:rsid w:val="0021674B"/>
    <w:rsid w:val="00223570"/>
    <w:rsid w:val="00225F8F"/>
    <w:rsid w:val="0023103F"/>
    <w:rsid w:val="00237103"/>
    <w:rsid w:val="002379A3"/>
    <w:rsid w:val="002479DC"/>
    <w:rsid w:val="00254DB2"/>
    <w:rsid w:val="0025784C"/>
    <w:rsid w:val="00261CFB"/>
    <w:rsid w:val="00265FA7"/>
    <w:rsid w:val="00271B2D"/>
    <w:rsid w:val="00274EEF"/>
    <w:rsid w:val="00276F39"/>
    <w:rsid w:val="00282810"/>
    <w:rsid w:val="002863DC"/>
    <w:rsid w:val="00295D38"/>
    <w:rsid w:val="002A2A77"/>
    <w:rsid w:val="002A2DCD"/>
    <w:rsid w:val="002A38F4"/>
    <w:rsid w:val="002A71C3"/>
    <w:rsid w:val="002B19F1"/>
    <w:rsid w:val="002B2A25"/>
    <w:rsid w:val="002B6008"/>
    <w:rsid w:val="002B754D"/>
    <w:rsid w:val="002C0AE6"/>
    <w:rsid w:val="002C168E"/>
    <w:rsid w:val="002C2655"/>
    <w:rsid w:val="002C392B"/>
    <w:rsid w:val="002C499E"/>
    <w:rsid w:val="002C68BF"/>
    <w:rsid w:val="002C7C5D"/>
    <w:rsid w:val="002D043E"/>
    <w:rsid w:val="002D5C1F"/>
    <w:rsid w:val="002D6161"/>
    <w:rsid w:val="002E05C1"/>
    <w:rsid w:val="002E188D"/>
    <w:rsid w:val="002E6F04"/>
    <w:rsid w:val="002F112F"/>
    <w:rsid w:val="002F22D1"/>
    <w:rsid w:val="002F5C19"/>
    <w:rsid w:val="003019F6"/>
    <w:rsid w:val="00312960"/>
    <w:rsid w:val="00326FA2"/>
    <w:rsid w:val="003338E9"/>
    <w:rsid w:val="003342F8"/>
    <w:rsid w:val="00335868"/>
    <w:rsid w:val="00336C3D"/>
    <w:rsid w:val="00337491"/>
    <w:rsid w:val="00337A27"/>
    <w:rsid w:val="00343E3D"/>
    <w:rsid w:val="003457B1"/>
    <w:rsid w:val="0034613B"/>
    <w:rsid w:val="00352312"/>
    <w:rsid w:val="00354D85"/>
    <w:rsid w:val="00355AD0"/>
    <w:rsid w:val="00362D58"/>
    <w:rsid w:val="00370773"/>
    <w:rsid w:val="00371C17"/>
    <w:rsid w:val="003723E0"/>
    <w:rsid w:val="003738E2"/>
    <w:rsid w:val="003753DD"/>
    <w:rsid w:val="00381D7D"/>
    <w:rsid w:val="00382A5A"/>
    <w:rsid w:val="0038644E"/>
    <w:rsid w:val="00395AAB"/>
    <w:rsid w:val="00397AB8"/>
    <w:rsid w:val="003A0E5E"/>
    <w:rsid w:val="003A28BA"/>
    <w:rsid w:val="003A520A"/>
    <w:rsid w:val="003A7F37"/>
    <w:rsid w:val="003B220E"/>
    <w:rsid w:val="003B4168"/>
    <w:rsid w:val="003C00F1"/>
    <w:rsid w:val="003C1723"/>
    <w:rsid w:val="003C251F"/>
    <w:rsid w:val="003D3443"/>
    <w:rsid w:val="003D3B2E"/>
    <w:rsid w:val="003D5F4D"/>
    <w:rsid w:val="003F03DD"/>
    <w:rsid w:val="003F0F97"/>
    <w:rsid w:val="003F3151"/>
    <w:rsid w:val="00400936"/>
    <w:rsid w:val="0040131A"/>
    <w:rsid w:val="00403F67"/>
    <w:rsid w:val="004060B5"/>
    <w:rsid w:val="004060E9"/>
    <w:rsid w:val="00407235"/>
    <w:rsid w:val="00417414"/>
    <w:rsid w:val="0042757A"/>
    <w:rsid w:val="00427E52"/>
    <w:rsid w:val="00437266"/>
    <w:rsid w:val="00443E8B"/>
    <w:rsid w:val="00451A68"/>
    <w:rsid w:val="00457BF2"/>
    <w:rsid w:val="004629B9"/>
    <w:rsid w:val="00462AAB"/>
    <w:rsid w:val="0046452B"/>
    <w:rsid w:val="00464B31"/>
    <w:rsid w:val="00470D99"/>
    <w:rsid w:val="00475864"/>
    <w:rsid w:val="00482014"/>
    <w:rsid w:val="0048426C"/>
    <w:rsid w:val="00485F50"/>
    <w:rsid w:val="00490026"/>
    <w:rsid w:val="00491EBC"/>
    <w:rsid w:val="00496144"/>
    <w:rsid w:val="004A1599"/>
    <w:rsid w:val="004A1AC0"/>
    <w:rsid w:val="004A1F3B"/>
    <w:rsid w:val="004A2B43"/>
    <w:rsid w:val="004B2954"/>
    <w:rsid w:val="004B5AA3"/>
    <w:rsid w:val="004C04B8"/>
    <w:rsid w:val="004C178B"/>
    <w:rsid w:val="004C6141"/>
    <w:rsid w:val="004C672D"/>
    <w:rsid w:val="004C704F"/>
    <w:rsid w:val="004D19A0"/>
    <w:rsid w:val="004F1669"/>
    <w:rsid w:val="00500DB9"/>
    <w:rsid w:val="00511AC0"/>
    <w:rsid w:val="00513EBE"/>
    <w:rsid w:val="00514342"/>
    <w:rsid w:val="00516BFF"/>
    <w:rsid w:val="00521D78"/>
    <w:rsid w:val="00532D6B"/>
    <w:rsid w:val="00533C4E"/>
    <w:rsid w:val="0053559E"/>
    <w:rsid w:val="005355B2"/>
    <w:rsid w:val="00537723"/>
    <w:rsid w:val="005419CB"/>
    <w:rsid w:val="00546AB2"/>
    <w:rsid w:val="00550931"/>
    <w:rsid w:val="005542EF"/>
    <w:rsid w:val="005558D3"/>
    <w:rsid w:val="00560A7C"/>
    <w:rsid w:val="005677FB"/>
    <w:rsid w:val="00567C7A"/>
    <w:rsid w:val="005719E3"/>
    <w:rsid w:val="005729EB"/>
    <w:rsid w:val="00575119"/>
    <w:rsid w:val="00583328"/>
    <w:rsid w:val="005938B7"/>
    <w:rsid w:val="00593D3C"/>
    <w:rsid w:val="00595521"/>
    <w:rsid w:val="005A17E8"/>
    <w:rsid w:val="005A2272"/>
    <w:rsid w:val="005A689C"/>
    <w:rsid w:val="005A6A29"/>
    <w:rsid w:val="005A73F4"/>
    <w:rsid w:val="005B03D8"/>
    <w:rsid w:val="005B0AFF"/>
    <w:rsid w:val="005B1B5B"/>
    <w:rsid w:val="005B25AE"/>
    <w:rsid w:val="005D1D57"/>
    <w:rsid w:val="005D1EFB"/>
    <w:rsid w:val="005D3468"/>
    <w:rsid w:val="005D494D"/>
    <w:rsid w:val="005D729F"/>
    <w:rsid w:val="005E0E62"/>
    <w:rsid w:val="005E645E"/>
    <w:rsid w:val="005F126C"/>
    <w:rsid w:val="005F1B96"/>
    <w:rsid w:val="005F3394"/>
    <w:rsid w:val="005F5198"/>
    <w:rsid w:val="005F7807"/>
    <w:rsid w:val="00604FF2"/>
    <w:rsid w:val="0061234D"/>
    <w:rsid w:val="006151E1"/>
    <w:rsid w:val="00616C89"/>
    <w:rsid w:val="00621008"/>
    <w:rsid w:val="006221B0"/>
    <w:rsid w:val="006262EA"/>
    <w:rsid w:val="0062774F"/>
    <w:rsid w:val="006326AC"/>
    <w:rsid w:val="00642CAC"/>
    <w:rsid w:val="00643383"/>
    <w:rsid w:val="00644C23"/>
    <w:rsid w:val="00646F16"/>
    <w:rsid w:val="00650D39"/>
    <w:rsid w:val="00654DD2"/>
    <w:rsid w:val="00660303"/>
    <w:rsid w:val="00661CCD"/>
    <w:rsid w:val="0066608A"/>
    <w:rsid w:val="00667DD9"/>
    <w:rsid w:val="00671682"/>
    <w:rsid w:val="00672E18"/>
    <w:rsid w:val="0067526F"/>
    <w:rsid w:val="006767D1"/>
    <w:rsid w:val="00685CC0"/>
    <w:rsid w:val="00687F05"/>
    <w:rsid w:val="006A20C2"/>
    <w:rsid w:val="006A6E71"/>
    <w:rsid w:val="006B11F8"/>
    <w:rsid w:val="006B1556"/>
    <w:rsid w:val="006B33E7"/>
    <w:rsid w:val="006B3839"/>
    <w:rsid w:val="006B7981"/>
    <w:rsid w:val="006C1238"/>
    <w:rsid w:val="006C272C"/>
    <w:rsid w:val="006C5FF3"/>
    <w:rsid w:val="006D160C"/>
    <w:rsid w:val="006D26E2"/>
    <w:rsid w:val="006D2D5D"/>
    <w:rsid w:val="006E5FCA"/>
    <w:rsid w:val="006F3B0D"/>
    <w:rsid w:val="006F41F0"/>
    <w:rsid w:val="006F53AF"/>
    <w:rsid w:val="006F7D8B"/>
    <w:rsid w:val="007053D9"/>
    <w:rsid w:val="00713D6A"/>
    <w:rsid w:val="0071646B"/>
    <w:rsid w:val="00720022"/>
    <w:rsid w:val="007226FC"/>
    <w:rsid w:val="007266BF"/>
    <w:rsid w:val="007355DF"/>
    <w:rsid w:val="00737482"/>
    <w:rsid w:val="00745153"/>
    <w:rsid w:val="007459AC"/>
    <w:rsid w:val="007516E2"/>
    <w:rsid w:val="00752571"/>
    <w:rsid w:val="00752AC2"/>
    <w:rsid w:val="00753583"/>
    <w:rsid w:val="00754AAA"/>
    <w:rsid w:val="007619E2"/>
    <w:rsid w:val="00766E85"/>
    <w:rsid w:val="00766F66"/>
    <w:rsid w:val="00775B1C"/>
    <w:rsid w:val="00786D9A"/>
    <w:rsid w:val="00791507"/>
    <w:rsid w:val="00793DA0"/>
    <w:rsid w:val="0079461A"/>
    <w:rsid w:val="007A3084"/>
    <w:rsid w:val="007A3E99"/>
    <w:rsid w:val="007A4A22"/>
    <w:rsid w:val="007A4BB2"/>
    <w:rsid w:val="007B3F3C"/>
    <w:rsid w:val="007B54BF"/>
    <w:rsid w:val="007C027D"/>
    <w:rsid w:val="007C1D2D"/>
    <w:rsid w:val="007C4488"/>
    <w:rsid w:val="007C53B6"/>
    <w:rsid w:val="007C65C3"/>
    <w:rsid w:val="007D060A"/>
    <w:rsid w:val="007D3002"/>
    <w:rsid w:val="007D3658"/>
    <w:rsid w:val="007D381B"/>
    <w:rsid w:val="007E06BD"/>
    <w:rsid w:val="007E2279"/>
    <w:rsid w:val="007E4E5D"/>
    <w:rsid w:val="007F1F87"/>
    <w:rsid w:val="007F565A"/>
    <w:rsid w:val="007F5A76"/>
    <w:rsid w:val="00801611"/>
    <w:rsid w:val="008019F1"/>
    <w:rsid w:val="00803AF3"/>
    <w:rsid w:val="0080694A"/>
    <w:rsid w:val="00807F51"/>
    <w:rsid w:val="00810F4A"/>
    <w:rsid w:val="00812A1B"/>
    <w:rsid w:val="0081564E"/>
    <w:rsid w:val="00815FD5"/>
    <w:rsid w:val="00820ED0"/>
    <w:rsid w:val="008231ED"/>
    <w:rsid w:val="00824F08"/>
    <w:rsid w:val="0082614A"/>
    <w:rsid w:val="00826D34"/>
    <w:rsid w:val="00830A64"/>
    <w:rsid w:val="00833FEA"/>
    <w:rsid w:val="00840F9A"/>
    <w:rsid w:val="00841E5E"/>
    <w:rsid w:val="00842835"/>
    <w:rsid w:val="0085371A"/>
    <w:rsid w:val="00854AF0"/>
    <w:rsid w:val="008550D2"/>
    <w:rsid w:val="0085540D"/>
    <w:rsid w:val="008561AA"/>
    <w:rsid w:val="0085785B"/>
    <w:rsid w:val="00860E3F"/>
    <w:rsid w:val="008628BE"/>
    <w:rsid w:val="00864CD7"/>
    <w:rsid w:val="0086785C"/>
    <w:rsid w:val="008712CA"/>
    <w:rsid w:val="008738FA"/>
    <w:rsid w:val="008761A3"/>
    <w:rsid w:val="00880D85"/>
    <w:rsid w:val="008816CC"/>
    <w:rsid w:val="0088331D"/>
    <w:rsid w:val="0088405F"/>
    <w:rsid w:val="00885DEA"/>
    <w:rsid w:val="00887675"/>
    <w:rsid w:val="00891280"/>
    <w:rsid w:val="00892FBA"/>
    <w:rsid w:val="008940EF"/>
    <w:rsid w:val="008947A7"/>
    <w:rsid w:val="008A4782"/>
    <w:rsid w:val="008A5ED0"/>
    <w:rsid w:val="008A7284"/>
    <w:rsid w:val="008A7625"/>
    <w:rsid w:val="008A7825"/>
    <w:rsid w:val="008B0D76"/>
    <w:rsid w:val="008B112E"/>
    <w:rsid w:val="008C0AB9"/>
    <w:rsid w:val="008C6F7A"/>
    <w:rsid w:val="008D2897"/>
    <w:rsid w:val="008D373A"/>
    <w:rsid w:val="008E44C5"/>
    <w:rsid w:val="008E5791"/>
    <w:rsid w:val="008E5E69"/>
    <w:rsid w:val="008F161B"/>
    <w:rsid w:val="008F708A"/>
    <w:rsid w:val="0090335E"/>
    <w:rsid w:val="00910CAB"/>
    <w:rsid w:val="00913902"/>
    <w:rsid w:val="00914ADF"/>
    <w:rsid w:val="0092427F"/>
    <w:rsid w:val="00927CD2"/>
    <w:rsid w:val="00930D39"/>
    <w:rsid w:val="0093118F"/>
    <w:rsid w:val="00931AF6"/>
    <w:rsid w:val="00937737"/>
    <w:rsid w:val="00940A24"/>
    <w:rsid w:val="00942365"/>
    <w:rsid w:val="0094766E"/>
    <w:rsid w:val="00952AB4"/>
    <w:rsid w:val="009639DA"/>
    <w:rsid w:val="00967722"/>
    <w:rsid w:val="009720A1"/>
    <w:rsid w:val="009751C7"/>
    <w:rsid w:val="00982A50"/>
    <w:rsid w:val="00982C92"/>
    <w:rsid w:val="00983D1A"/>
    <w:rsid w:val="0098423A"/>
    <w:rsid w:val="00986AB9"/>
    <w:rsid w:val="009932C8"/>
    <w:rsid w:val="0099572F"/>
    <w:rsid w:val="00996988"/>
    <w:rsid w:val="00996BEF"/>
    <w:rsid w:val="009A3A3F"/>
    <w:rsid w:val="009A4F1D"/>
    <w:rsid w:val="009B0594"/>
    <w:rsid w:val="009B0EE9"/>
    <w:rsid w:val="009B2C04"/>
    <w:rsid w:val="009B4C6A"/>
    <w:rsid w:val="009C04BF"/>
    <w:rsid w:val="009C28E1"/>
    <w:rsid w:val="009C2DDA"/>
    <w:rsid w:val="009C43F9"/>
    <w:rsid w:val="009C54B9"/>
    <w:rsid w:val="009C752E"/>
    <w:rsid w:val="009D0A4E"/>
    <w:rsid w:val="009D347E"/>
    <w:rsid w:val="009D3832"/>
    <w:rsid w:val="009D4589"/>
    <w:rsid w:val="009D58CE"/>
    <w:rsid w:val="009E14C0"/>
    <w:rsid w:val="009E2980"/>
    <w:rsid w:val="009E3F5C"/>
    <w:rsid w:val="009E6D1D"/>
    <w:rsid w:val="009E74D4"/>
    <w:rsid w:val="009F4E2C"/>
    <w:rsid w:val="009F592F"/>
    <w:rsid w:val="009F6C72"/>
    <w:rsid w:val="00A00AF1"/>
    <w:rsid w:val="00A120B9"/>
    <w:rsid w:val="00A132F0"/>
    <w:rsid w:val="00A14EAD"/>
    <w:rsid w:val="00A208BC"/>
    <w:rsid w:val="00A22DDA"/>
    <w:rsid w:val="00A30405"/>
    <w:rsid w:val="00A33E71"/>
    <w:rsid w:val="00A34170"/>
    <w:rsid w:val="00A3650D"/>
    <w:rsid w:val="00A37659"/>
    <w:rsid w:val="00A412D0"/>
    <w:rsid w:val="00A413AD"/>
    <w:rsid w:val="00A41895"/>
    <w:rsid w:val="00A421A5"/>
    <w:rsid w:val="00A428F8"/>
    <w:rsid w:val="00A42930"/>
    <w:rsid w:val="00A44896"/>
    <w:rsid w:val="00A46137"/>
    <w:rsid w:val="00A47564"/>
    <w:rsid w:val="00A5499F"/>
    <w:rsid w:val="00A5626E"/>
    <w:rsid w:val="00A63AC3"/>
    <w:rsid w:val="00A6708B"/>
    <w:rsid w:val="00A67B0B"/>
    <w:rsid w:val="00A70187"/>
    <w:rsid w:val="00A85CFC"/>
    <w:rsid w:val="00A91CDD"/>
    <w:rsid w:val="00A94214"/>
    <w:rsid w:val="00A96E2C"/>
    <w:rsid w:val="00A973E4"/>
    <w:rsid w:val="00A97E69"/>
    <w:rsid w:val="00A97E7E"/>
    <w:rsid w:val="00AA11CC"/>
    <w:rsid w:val="00AA260F"/>
    <w:rsid w:val="00AA311B"/>
    <w:rsid w:val="00AB3237"/>
    <w:rsid w:val="00AC0640"/>
    <w:rsid w:val="00AC7D1D"/>
    <w:rsid w:val="00AC7E1D"/>
    <w:rsid w:val="00AE3F5A"/>
    <w:rsid w:val="00AE4AC6"/>
    <w:rsid w:val="00AF2973"/>
    <w:rsid w:val="00AF728B"/>
    <w:rsid w:val="00B00162"/>
    <w:rsid w:val="00B0085C"/>
    <w:rsid w:val="00B038BE"/>
    <w:rsid w:val="00B03EAB"/>
    <w:rsid w:val="00B061E0"/>
    <w:rsid w:val="00B06AFC"/>
    <w:rsid w:val="00B0734D"/>
    <w:rsid w:val="00B07BFB"/>
    <w:rsid w:val="00B07CDD"/>
    <w:rsid w:val="00B1179C"/>
    <w:rsid w:val="00B13654"/>
    <w:rsid w:val="00B20111"/>
    <w:rsid w:val="00B262C2"/>
    <w:rsid w:val="00B311E0"/>
    <w:rsid w:val="00B31E54"/>
    <w:rsid w:val="00B369F9"/>
    <w:rsid w:val="00B3743F"/>
    <w:rsid w:val="00B43EA9"/>
    <w:rsid w:val="00B44ACF"/>
    <w:rsid w:val="00B46CA9"/>
    <w:rsid w:val="00B521C2"/>
    <w:rsid w:val="00B53C44"/>
    <w:rsid w:val="00B53DAB"/>
    <w:rsid w:val="00B54B54"/>
    <w:rsid w:val="00B55E68"/>
    <w:rsid w:val="00B60FE3"/>
    <w:rsid w:val="00B61220"/>
    <w:rsid w:val="00B614C6"/>
    <w:rsid w:val="00B62DA7"/>
    <w:rsid w:val="00B90B18"/>
    <w:rsid w:val="00B94756"/>
    <w:rsid w:val="00B970F4"/>
    <w:rsid w:val="00BA2B45"/>
    <w:rsid w:val="00BA57D3"/>
    <w:rsid w:val="00BB194D"/>
    <w:rsid w:val="00BC1511"/>
    <w:rsid w:val="00BC6E52"/>
    <w:rsid w:val="00BD0061"/>
    <w:rsid w:val="00BD254F"/>
    <w:rsid w:val="00BD2944"/>
    <w:rsid w:val="00BD31D6"/>
    <w:rsid w:val="00BD6556"/>
    <w:rsid w:val="00BD72C9"/>
    <w:rsid w:val="00BE5AF4"/>
    <w:rsid w:val="00BE79DC"/>
    <w:rsid w:val="00BE7BBE"/>
    <w:rsid w:val="00BF13B0"/>
    <w:rsid w:val="00BF1975"/>
    <w:rsid w:val="00BF1AE1"/>
    <w:rsid w:val="00BF2225"/>
    <w:rsid w:val="00BF4110"/>
    <w:rsid w:val="00BF44F0"/>
    <w:rsid w:val="00C016C0"/>
    <w:rsid w:val="00C11D3E"/>
    <w:rsid w:val="00C14AB4"/>
    <w:rsid w:val="00C27BA0"/>
    <w:rsid w:val="00C32440"/>
    <w:rsid w:val="00C35097"/>
    <w:rsid w:val="00C37421"/>
    <w:rsid w:val="00C37F62"/>
    <w:rsid w:val="00C470F8"/>
    <w:rsid w:val="00C55201"/>
    <w:rsid w:val="00C57A13"/>
    <w:rsid w:val="00C60B43"/>
    <w:rsid w:val="00C60F78"/>
    <w:rsid w:val="00C74BB6"/>
    <w:rsid w:val="00C75126"/>
    <w:rsid w:val="00C76C05"/>
    <w:rsid w:val="00C86C89"/>
    <w:rsid w:val="00C873E8"/>
    <w:rsid w:val="00C9075D"/>
    <w:rsid w:val="00CA1D2E"/>
    <w:rsid w:val="00CA3E5A"/>
    <w:rsid w:val="00CB1901"/>
    <w:rsid w:val="00CB1BB8"/>
    <w:rsid w:val="00CB25DA"/>
    <w:rsid w:val="00CB2908"/>
    <w:rsid w:val="00CB4BD4"/>
    <w:rsid w:val="00CC1EAF"/>
    <w:rsid w:val="00CC3DC6"/>
    <w:rsid w:val="00CC43D9"/>
    <w:rsid w:val="00CC48DF"/>
    <w:rsid w:val="00CC503D"/>
    <w:rsid w:val="00CD091F"/>
    <w:rsid w:val="00CD2193"/>
    <w:rsid w:val="00CD30D2"/>
    <w:rsid w:val="00CD3F59"/>
    <w:rsid w:val="00CD59C0"/>
    <w:rsid w:val="00CD7747"/>
    <w:rsid w:val="00CE52C4"/>
    <w:rsid w:val="00CF2A5B"/>
    <w:rsid w:val="00CF4FA3"/>
    <w:rsid w:val="00D004C1"/>
    <w:rsid w:val="00D01BC2"/>
    <w:rsid w:val="00D0210E"/>
    <w:rsid w:val="00D0384C"/>
    <w:rsid w:val="00D04C58"/>
    <w:rsid w:val="00D05F03"/>
    <w:rsid w:val="00D06A06"/>
    <w:rsid w:val="00D072D1"/>
    <w:rsid w:val="00D1031B"/>
    <w:rsid w:val="00D14F06"/>
    <w:rsid w:val="00D21505"/>
    <w:rsid w:val="00D21C82"/>
    <w:rsid w:val="00D2222A"/>
    <w:rsid w:val="00D269EE"/>
    <w:rsid w:val="00D33390"/>
    <w:rsid w:val="00D4778A"/>
    <w:rsid w:val="00D52366"/>
    <w:rsid w:val="00D53BBD"/>
    <w:rsid w:val="00D573E6"/>
    <w:rsid w:val="00D576F4"/>
    <w:rsid w:val="00D6034D"/>
    <w:rsid w:val="00D62284"/>
    <w:rsid w:val="00D666AD"/>
    <w:rsid w:val="00D7460E"/>
    <w:rsid w:val="00D83DDE"/>
    <w:rsid w:val="00D92BD9"/>
    <w:rsid w:val="00D944F3"/>
    <w:rsid w:val="00D9518F"/>
    <w:rsid w:val="00DA35F6"/>
    <w:rsid w:val="00DA3F63"/>
    <w:rsid w:val="00DA5201"/>
    <w:rsid w:val="00DB1D89"/>
    <w:rsid w:val="00DB21DC"/>
    <w:rsid w:val="00DB6D3B"/>
    <w:rsid w:val="00DC2C20"/>
    <w:rsid w:val="00DC4718"/>
    <w:rsid w:val="00DD1610"/>
    <w:rsid w:val="00DD5AC8"/>
    <w:rsid w:val="00DE2C6E"/>
    <w:rsid w:val="00DE3AC5"/>
    <w:rsid w:val="00DE6E1D"/>
    <w:rsid w:val="00DE7FA0"/>
    <w:rsid w:val="00DF37F9"/>
    <w:rsid w:val="00DF7F51"/>
    <w:rsid w:val="00E02DE3"/>
    <w:rsid w:val="00E05DF0"/>
    <w:rsid w:val="00E05F8B"/>
    <w:rsid w:val="00E12B30"/>
    <w:rsid w:val="00E31C2E"/>
    <w:rsid w:val="00E34F20"/>
    <w:rsid w:val="00E3674F"/>
    <w:rsid w:val="00E36856"/>
    <w:rsid w:val="00E4666E"/>
    <w:rsid w:val="00E471F9"/>
    <w:rsid w:val="00E5098D"/>
    <w:rsid w:val="00E51491"/>
    <w:rsid w:val="00E56589"/>
    <w:rsid w:val="00E574FB"/>
    <w:rsid w:val="00E62934"/>
    <w:rsid w:val="00E709C6"/>
    <w:rsid w:val="00E75E8D"/>
    <w:rsid w:val="00E83C0C"/>
    <w:rsid w:val="00E84FB8"/>
    <w:rsid w:val="00E874E1"/>
    <w:rsid w:val="00E87A8E"/>
    <w:rsid w:val="00EA1117"/>
    <w:rsid w:val="00EA1BE4"/>
    <w:rsid w:val="00EB1246"/>
    <w:rsid w:val="00EB38C8"/>
    <w:rsid w:val="00EB4B41"/>
    <w:rsid w:val="00EB4C28"/>
    <w:rsid w:val="00EB5696"/>
    <w:rsid w:val="00EB5B6A"/>
    <w:rsid w:val="00EC4E4C"/>
    <w:rsid w:val="00EC747B"/>
    <w:rsid w:val="00ED11E1"/>
    <w:rsid w:val="00ED150A"/>
    <w:rsid w:val="00EE11F4"/>
    <w:rsid w:val="00EE5BF3"/>
    <w:rsid w:val="00EE72CE"/>
    <w:rsid w:val="00EF3ED9"/>
    <w:rsid w:val="00EF466E"/>
    <w:rsid w:val="00EF7CAF"/>
    <w:rsid w:val="00F048A5"/>
    <w:rsid w:val="00F102A7"/>
    <w:rsid w:val="00F11322"/>
    <w:rsid w:val="00F16B0E"/>
    <w:rsid w:val="00F26269"/>
    <w:rsid w:val="00F265D1"/>
    <w:rsid w:val="00F27AE7"/>
    <w:rsid w:val="00F31950"/>
    <w:rsid w:val="00F375FD"/>
    <w:rsid w:val="00F512F0"/>
    <w:rsid w:val="00F534B0"/>
    <w:rsid w:val="00F54ADF"/>
    <w:rsid w:val="00F558AA"/>
    <w:rsid w:val="00F6502F"/>
    <w:rsid w:val="00F72764"/>
    <w:rsid w:val="00F73C5C"/>
    <w:rsid w:val="00F75CA5"/>
    <w:rsid w:val="00F777B3"/>
    <w:rsid w:val="00F809AE"/>
    <w:rsid w:val="00F855E4"/>
    <w:rsid w:val="00F85FEC"/>
    <w:rsid w:val="00F866E3"/>
    <w:rsid w:val="00FA3CA1"/>
    <w:rsid w:val="00FA4521"/>
    <w:rsid w:val="00FB09DE"/>
    <w:rsid w:val="00FB2C96"/>
    <w:rsid w:val="00FB36C7"/>
    <w:rsid w:val="00FB384C"/>
    <w:rsid w:val="00FB66AF"/>
    <w:rsid w:val="00FB6792"/>
    <w:rsid w:val="00FB6D03"/>
    <w:rsid w:val="00FC01A5"/>
    <w:rsid w:val="00FC31A7"/>
    <w:rsid w:val="00FC42FF"/>
    <w:rsid w:val="00FC46BE"/>
    <w:rsid w:val="00FD4A6D"/>
    <w:rsid w:val="00FE041B"/>
    <w:rsid w:val="00FE1A91"/>
    <w:rsid w:val="00FE50C4"/>
    <w:rsid w:val="00FE5BCB"/>
    <w:rsid w:val="00FF64AD"/>
    <w:rsid w:val="00FF70C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34146F"/>
  <w14:defaultImageDpi w14:val="32767"/>
  <w15:chartTrackingRefBased/>
  <w15:docId w15:val="{7EA07BBC-4228-8047-AFB7-E79F75309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2479DC"/>
    <w:pPr>
      <w:jc w:val="both"/>
    </w:pPr>
    <w:rPr>
      <w:rFonts w:ascii="Verdana Pro Light" w:hAnsi="Verdana Pro Light"/>
      <w:sz w:val="20"/>
    </w:rPr>
  </w:style>
  <w:style w:type="paragraph" w:styleId="Titolo1">
    <w:name w:val="heading 1"/>
    <w:basedOn w:val="Normale"/>
    <w:next w:val="Normale"/>
    <w:link w:val="Titolo1Carattere"/>
    <w:uiPriority w:val="9"/>
    <w:qFormat/>
    <w:rsid w:val="00DB1D89"/>
    <w:pPr>
      <w:keepNext/>
      <w:keepLines/>
      <w:spacing w:after="160"/>
      <w:jc w:val="center"/>
      <w:outlineLvl w:val="0"/>
    </w:pPr>
    <w:rPr>
      <w:rFonts w:ascii="Georgia Pro Black" w:eastAsiaTheme="majorEastAsia" w:hAnsi="Georgia Pro Black" w:cs="Times New Roman (Titoli CS)"/>
      <w:b/>
      <w:smallCaps/>
      <w:color w:val="000000" w:themeColor="text1"/>
      <w:sz w:val="32"/>
      <w:szCs w:val="32"/>
    </w:rPr>
  </w:style>
  <w:style w:type="paragraph" w:styleId="Titolo2">
    <w:name w:val="heading 2"/>
    <w:basedOn w:val="Normale"/>
    <w:next w:val="Normale"/>
    <w:link w:val="Titolo2Carattere"/>
    <w:uiPriority w:val="9"/>
    <w:unhideWhenUsed/>
    <w:qFormat/>
    <w:rsid w:val="00983D1A"/>
    <w:pPr>
      <w:keepNext/>
      <w:keepLines/>
      <w:spacing w:before="200" w:after="200"/>
      <w:outlineLvl w:val="1"/>
    </w:pPr>
    <w:rPr>
      <w:rFonts w:ascii="Georgia Pro" w:eastAsiaTheme="majorEastAsia" w:hAnsi="Georgia Pro" w:cstheme="majorBidi"/>
      <w:b/>
      <w:color w:val="000000" w:themeColor="text1"/>
      <w:sz w:val="28"/>
      <w:szCs w:val="26"/>
    </w:rPr>
  </w:style>
  <w:style w:type="paragraph" w:styleId="Titolo3">
    <w:name w:val="heading 3"/>
    <w:basedOn w:val="Titolo2"/>
    <w:link w:val="Titolo3Carattere"/>
    <w:uiPriority w:val="9"/>
    <w:unhideWhenUsed/>
    <w:qFormat/>
    <w:rsid w:val="00516BFF"/>
    <w:pPr>
      <w:jc w:val="left"/>
      <w:outlineLvl w:val="2"/>
    </w:pPr>
    <w:rPr>
      <w:rFonts w:ascii="Georgia Pro Semibold" w:hAnsi="Georgia Pro Semibold"/>
      <w:sz w:val="24"/>
    </w:rPr>
  </w:style>
  <w:style w:type="paragraph" w:styleId="Titolo4">
    <w:name w:val="heading 4"/>
    <w:basedOn w:val="Normale"/>
    <w:next w:val="Normale"/>
    <w:link w:val="Titolo4Carattere"/>
    <w:uiPriority w:val="9"/>
    <w:unhideWhenUsed/>
    <w:qFormat/>
    <w:rsid w:val="00C016C0"/>
    <w:pPr>
      <w:keepNext/>
      <w:keepLines/>
      <w:spacing w:before="120" w:after="120"/>
      <w:outlineLvl w:val="3"/>
    </w:pPr>
    <w:rPr>
      <w:rFonts w:ascii="Georgia Pro Semibold" w:eastAsiaTheme="majorEastAsia" w:hAnsi="Georgia Pro Semibold" w:cs="Times New Roman (Titoli CS)"/>
      <w:b/>
      <w:iCs/>
      <w:smallCaps/>
      <w:color w:val="000000" w:themeColor="text1"/>
      <w:spacing w:val="5"/>
    </w:rPr>
  </w:style>
  <w:style w:type="paragraph" w:styleId="Titolo7">
    <w:name w:val="heading 7"/>
    <w:basedOn w:val="Normale"/>
    <w:next w:val="Normale"/>
    <w:link w:val="Titolo7Carattere"/>
    <w:uiPriority w:val="9"/>
    <w:semiHidden/>
    <w:unhideWhenUsed/>
    <w:qFormat/>
    <w:rsid w:val="00BE7BBE"/>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autoRedefine/>
    <w:uiPriority w:val="99"/>
    <w:unhideWhenUsed/>
    <w:rsid w:val="00AA11CC"/>
    <w:pPr>
      <w:tabs>
        <w:tab w:val="center" w:pos="4819"/>
        <w:tab w:val="right" w:pos="9638"/>
      </w:tabs>
    </w:pPr>
  </w:style>
  <w:style w:type="character" w:customStyle="1" w:styleId="IntestazioneCarattere">
    <w:name w:val="Intestazione Carattere"/>
    <w:basedOn w:val="Carpredefinitoparagrafo"/>
    <w:link w:val="Intestazione"/>
    <w:uiPriority w:val="99"/>
    <w:rsid w:val="00AA11CC"/>
    <w:rPr>
      <w:rFonts w:ascii="Garamond" w:hAnsi="Garamond"/>
      <w:sz w:val="28"/>
    </w:rPr>
  </w:style>
  <w:style w:type="paragraph" w:styleId="Pidipagina">
    <w:name w:val="footer"/>
    <w:basedOn w:val="Normale"/>
    <w:link w:val="PidipaginaCarattere"/>
    <w:uiPriority w:val="99"/>
    <w:unhideWhenUsed/>
    <w:rsid w:val="00A44896"/>
    <w:pPr>
      <w:tabs>
        <w:tab w:val="center" w:pos="4819"/>
        <w:tab w:val="right" w:pos="9638"/>
      </w:tabs>
    </w:pPr>
  </w:style>
  <w:style w:type="character" w:customStyle="1" w:styleId="PidipaginaCarattere">
    <w:name w:val="Piè di pagina Carattere"/>
    <w:basedOn w:val="Carpredefinitoparagrafo"/>
    <w:link w:val="Pidipagina"/>
    <w:uiPriority w:val="99"/>
    <w:rsid w:val="00A44896"/>
    <w:rPr>
      <w:rFonts w:ascii="Garamond" w:hAnsi="Garamond"/>
      <w:sz w:val="28"/>
    </w:rPr>
  </w:style>
  <w:style w:type="paragraph" w:styleId="Titolo">
    <w:name w:val="Title"/>
    <w:basedOn w:val="Normale"/>
    <w:next w:val="Normale"/>
    <w:link w:val="TitoloCarattere"/>
    <w:uiPriority w:val="10"/>
    <w:qFormat/>
    <w:rsid w:val="000013EF"/>
    <w:pPr>
      <w:contextualSpacing/>
      <w:jc w:val="center"/>
    </w:pPr>
    <w:rPr>
      <w:rFonts w:ascii="Georgia Pro Black" w:eastAsiaTheme="majorEastAsia" w:hAnsi="Georgia Pro Black" w:cs="Times New Roman (Titoli CS)"/>
      <w:b/>
      <w:smallCaps/>
      <w:spacing w:val="-10"/>
      <w:kern w:val="28"/>
      <w:sz w:val="44"/>
      <w:szCs w:val="56"/>
    </w:rPr>
  </w:style>
  <w:style w:type="character" w:customStyle="1" w:styleId="TitoloCarattere">
    <w:name w:val="Titolo Carattere"/>
    <w:basedOn w:val="Carpredefinitoparagrafo"/>
    <w:link w:val="Titolo"/>
    <w:uiPriority w:val="10"/>
    <w:rsid w:val="000013EF"/>
    <w:rPr>
      <w:rFonts w:ascii="Georgia Pro Black" w:eastAsiaTheme="majorEastAsia" w:hAnsi="Georgia Pro Black" w:cs="Times New Roman (Titoli CS)"/>
      <w:b/>
      <w:smallCaps/>
      <w:spacing w:val="-10"/>
      <w:kern w:val="28"/>
      <w:sz w:val="44"/>
      <w:szCs w:val="56"/>
    </w:rPr>
  </w:style>
  <w:style w:type="character" w:styleId="Enfasicorsivo">
    <w:name w:val="Emphasis"/>
    <w:basedOn w:val="Carpredefinitoparagrafo"/>
    <w:uiPriority w:val="20"/>
    <w:qFormat/>
    <w:rsid w:val="00BF2225"/>
    <w:rPr>
      <w:i/>
      <w:iCs/>
    </w:rPr>
  </w:style>
  <w:style w:type="character" w:styleId="Enfasidelicata">
    <w:name w:val="Subtle Emphasis"/>
    <w:basedOn w:val="Carpredefinitoparagrafo"/>
    <w:uiPriority w:val="19"/>
    <w:qFormat/>
    <w:rsid w:val="00BF2225"/>
    <w:rPr>
      <w:i/>
      <w:iCs/>
      <w:color w:val="404040" w:themeColor="text1" w:themeTint="BF"/>
    </w:rPr>
  </w:style>
  <w:style w:type="paragraph" w:styleId="Paragrafoelenco">
    <w:name w:val="List Paragraph"/>
    <w:basedOn w:val="Normale"/>
    <w:uiPriority w:val="34"/>
    <w:qFormat/>
    <w:rsid w:val="00F73C5C"/>
    <w:pPr>
      <w:numPr>
        <w:numId w:val="48"/>
      </w:numPr>
      <w:spacing w:before="120" w:after="120"/>
      <w:ind w:left="726" w:hanging="357"/>
      <w:contextualSpacing/>
    </w:pPr>
    <w:rPr>
      <w:rFonts w:ascii="Verdana Pro Cond Light" w:hAnsi="Verdana Pro Cond Light"/>
    </w:rPr>
  </w:style>
  <w:style w:type="character" w:customStyle="1" w:styleId="Titolo1Carattere">
    <w:name w:val="Titolo 1 Carattere"/>
    <w:basedOn w:val="Carpredefinitoparagrafo"/>
    <w:link w:val="Titolo1"/>
    <w:uiPriority w:val="9"/>
    <w:rsid w:val="000013EF"/>
    <w:rPr>
      <w:rFonts w:ascii="Georgia Pro Black" w:eastAsiaTheme="majorEastAsia" w:hAnsi="Georgia Pro Black" w:cs="Times New Roman (Titoli CS)"/>
      <w:b/>
      <w:smallCaps/>
      <w:color w:val="000000" w:themeColor="text1"/>
      <w:sz w:val="32"/>
      <w:szCs w:val="32"/>
    </w:rPr>
  </w:style>
  <w:style w:type="character" w:customStyle="1" w:styleId="Titolo2Carattere">
    <w:name w:val="Titolo 2 Carattere"/>
    <w:basedOn w:val="Carpredefinitoparagrafo"/>
    <w:link w:val="Titolo2"/>
    <w:uiPriority w:val="9"/>
    <w:rsid w:val="000013EF"/>
    <w:rPr>
      <w:rFonts w:ascii="Georgia Pro" w:eastAsiaTheme="majorEastAsia" w:hAnsi="Georgia Pro" w:cstheme="majorBidi"/>
      <w:b/>
      <w:color w:val="000000" w:themeColor="text1"/>
      <w:sz w:val="28"/>
      <w:szCs w:val="26"/>
    </w:rPr>
  </w:style>
  <w:style w:type="character" w:customStyle="1" w:styleId="Titolo3Carattere">
    <w:name w:val="Titolo 3 Carattere"/>
    <w:basedOn w:val="Carpredefinitoparagrafo"/>
    <w:link w:val="Titolo3"/>
    <w:uiPriority w:val="9"/>
    <w:rsid w:val="00516BFF"/>
    <w:rPr>
      <w:rFonts w:ascii="Georgia Pro Semibold" w:eastAsiaTheme="majorEastAsia" w:hAnsi="Georgia Pro Semibold" w:cstheme="majorBidi"/>
      <w:b/>
      <w:color w:val="000000" w:themeColor="text1"/>
      <w:szCs w:val="26"/>
    </w:rPr>
  </w:style>
  <w:style w:type="character" w:styleId="Enfasigrassetto">
    <w:name w:val="Strong"/>
    <w:basedOn w:val="Carpredefinitoparagrafo"/>
    <w:uiPriority w:val="22"/>
    <w:qFormat/>
    <w:rsid w:val="001A7308"/>
    <w:rPr>
      <w:rFonts w:ascii="Verdana Pro" w:hAnsi="Verdana Pro"/>
      <w:b w:val="0"/>
      <w:bCs/>
      <w:i w:val="0"/>
      <w:caps w:val="0"/>
      <w:smallCaps w:val="0"/>
      <w:u w:val="single"/>
    </w:rPr>
  </w:style>
  <w:style w:type="table" w:styleId="Grigliatabella">
    <w:name w:val="Table Grid"/>
    <w:basedOn w:val="Tabellanormale"/>
    <w:uiPriority w:val="39"/>
    <w:rsid w:val="005E64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5F126C"/>
    <w:pPr>
      <w:widowControl w:val="0"/>
      <w:autoSpaceDE w:val="0"/>
      <w:autoSpaceDN w:val="0"/>
      <w:jc w:val="left"/>
    </w:pPr>
    <w:rPr>
      <w:rFonts w:ascii="Arial Black" w:eastAsia="Arial Black" w:hAnsi="Arial Black" w:cs="Arial Black"/>
      <w:szCs w:val="22"/>
      <w:lang w:eastAsia="it-IT" w:bidi="it-IT"/>
    </w:rPr>
  </w:style>
  <w:style w:type="character" w:styleId="Collegamentoipertestuale">
    <w:name w:val="Hyperlink"/>
    <w:basedOn w:val="Carpredefinitoparagrafo"/>
    <w:uiPriority w:val="99"/>
    <w:unhideWhenUsed/>
    <w:rsid w:val="00261CFB"/>
    <w:rPr>
      <w:color w:val="0563C1" w:themeColor="hyperlink"/>
      <w:u w:val="single"/>
    </w:rPr>
  </w:style>
  <w:style w:type="paragraph" w:styleId="Sommario1">
    <w:name w:val="toc 1"/>
    <w:basedOn w:val="Normale"/>
    <w:next w:val="Normale"/>
    <w:autoRedefine/>
    <w:uiPriority w:val="39"/>
    <w:unhideWhenUsed/>
    <w:rsid w:val="00927CD2"/>
    <w:pPr>
      <w:spacing w:before="120" w:after="120"/>
      <w:jc w:val="left"/>
    </w:pPr>
    <w:rPr>
      <w:rFonts w:ascii="Georgia Pro" w:hAnsi="Georgia Pro" w:cs="Calibri (Corpo)"/>
      <w:b/>
      <w:bCs/>
      <w:smallCaps/>
      <w:sz w:val="22"/>
      <w:szCs w:val="20"/>
    </w:rPr>
  </w:style>
  <w:style w:type="paragraph" w:styleId="Sommario2">
    <w:name w:val="toc 2"/>
    <w:basedOn w:val="Normale"/>
    <w:next w:val="Normale"/>
    <w:autoRedefine/>
    <w:uiPriority w:val="39"/>
    <w:unhideWhenUsed/>
    <w:rsid w:val="00927CD2"/>
    <w:pPr>
      <w:spacing w:after="120"/>
      <w:ind w:left="221"/>
      <w:jc w:val="left"/>
    </w:pPr>
    <w:rPr>
      <w:rFonts w:ascii="Georgia Pro Cond" w:hAnsi="Georgia Pro Cond" w:cs="Calibri (Corpo)"/>
      <w:b/>
      <w:szCs w:val="20"/>
    </w:rPr>
  </w:style>
  <w:style w:type="character" w:styleId="Titolodellibro">
    <w:name w:val="Book Title"/>
    <w:basedOn w:val="Carpredefinitoparagrafo"/>
    <w:uiPriority w:val="33"/>
    <w:qFormat/>
    <w:rsid w:val="002B6008"/>
    <w:rPr>
      <w:b/>
      <w:bCs/>
      <w:i w:val="0"/>
      <w:iCs/>
      <w:spacing w:val="5"/>
    </w:rPr>
  </w:style>
  <w:style w:type="character" w:styleId="Riferimentointenso">
    <w:name w:val="Intense Reference"/>
    <w:basedOn w:val="Carpredefinitoparagrafo"/>
    <w:uiPriority w:val="32"/>
    <w:qFormat/>
    <w:rsid w:val="00F375FD"/>
    <w:rPr>
      <w:rFonts w:ascii="Georgia Pro Semibold" w:hAnsi="Georgia Pro Semibold"/>
      <w:b/>
      <w:bCs/>
      <w:i w:val="0"/>
      <w:smallCaps/>
      <w:color w:val="000000" w:themeColor="text1"/>
      <w:spacing w:val="5"/>
    </w:rPr>
  </w:style>
  <w:style w:type="paragraph" w:styleId="Sottotitolo">
    <w:name w:val="Subtitle"/>
    <w:basedOn w:val="Normale"/>
    <w:next w:val="Normale"/>
    <w:link w:val="SottotitoloCarattere"/>
    <w:uiPriority w:val="11"/>
    <w:qFormat/>
    <w:rsid w:val="008940EF"/>
    <w:pPr>
      <w:numPr>
        <w:ilvl w:val="1"/>
      </w:numPr>
    </w:pPr>
    <w:rPr>
      <w:rFonts w:eastAsiaTheme="minorEastAsia"/>
      <w:color w:val="5A5A5A" w:themeColor="text1" w:themeTint="A5"/>
      <w:spacing w:val="15"/>
      <w:szCs w:val="22"/>
    </w:rPr>
  </w:style>
  <w:style w:type="character" w:customStyle="1" w:styleId="SottotitoloCarattere">
    <w:name w:val="Sottotitolo Carattere"/>
    <w:basedOn w:val="Carpredefinitoparagrafo"/>
    <w:link w:val="Sottotitolo"/>
    <w:uiPriority w:val="11"/>
    <w:rsid w:val="008940EF"/>
    <w:rPr>
      <w:rFonts w:ascii="Helvetica Neue Light" w:eastAsiaTheme="minorEastAsia" w:hAnsi="Helvetica Neue Light"/>
      <w:color w:val="5A5A5A" w:themeColor="text1" w:themeTint="A5"/>
      <w:spacing w:val="15"/>
      <w:szCs w:val="22"/>
    </w:rPr>
  </w:style>
  <w:style w:type="character" w:customStyle="1" w:styleId="Titolo4Carattere">
    <w:name w:val="Titolo 4 Carattere"/>
    <w:basedOn w:val="Carpredefinitoparagrafo"/>
    <w:link w:val="Titolo4"/>
    <w:uiPriority w:val="9"/>
    <w:rsid w:val="00C016C0"/>
    <w:rPr>
      <w:rFonts w:ascii="Georgia Pro Semibold" w:eastAsiaTheme="majorEastAsia" w:hAnsi="Georgia Pro Semibold" w:cs="Times New Roman (Titoli CS)"/>
      <w:b/>
      <w:iCs/>
      <w:smallCaps/>
      <w:color w:val="000000" w:themeColor="text1"/>
      <w:spacing w:val="5"/>
      <w:sz w:val="20"/>
    </w:rPr>
  </w:style>
  <w:style w:type="character" w:customStyle="1" w:styleId="Titolo7Carattere">
    <w:name w:val="Titolo 7 Carattere"/>
    <w:basedOn w:val="Carpredefinitoparagrafo"/>
    <w:link w:val="Titolo7"/>
    <w:uiPriority w:val="9"/>
    <w:semiHidden/>
    <w:rsid w:val="00BE7BBE"/>
    <w:rPr>
      <w:rFonts w:asciiTheme="majorHAnsi" w:eastAsiaTheme="majorEastAsia" w:hAnsiTheme="majorHAnsi" w:cstheme="majorBidi"/>
      <w:i/>
      <w:iCs/>
      <w:color w:val="1F3763" w:themeColor="accent1" w:themeShade="7F"/>
    </w:rPr>
  </w:style>
  <w:style w:type="paragraph" w:styleId="Corpotesto">
    <w:name w:val="Body Text"/>
    <w:basedOn w:val="Normale"/>
    <w:link w:val="CorpotestoCarattere"/>
    <w:uiPriority w:val="99"/>
    <w:semiHidden/>
    <w:unhideWhenUsed/>
    <w:rsid w:val="00E874E1"/>
    <w:pPr>
      <w:spacing w:after="120"/>
    </w:pPr>
  </w:style>
  <w:style w:type="character" w:customStyle="1" w:styleId="CorpotestoCarattere">
    <w:name w:val="Corpo testo Carattere"/>
    <w:basedOn w:val="Carpredefinitoparagrafo"/>
    <w:link w:val="Corpotesto"/>
    <w:uiPriority w:val="99"/>
    <w:semiHidden/>
    <w:rsid w:val="00E874E1"/>
    <w:rPr>
      <w:rFonts w:ascii="Helvetica Neue Light" w:hAnsi="Helvetica Neue Light"/>
    </w:rPr>
  </w:style>
  <w:style w:type="character" w:styleId="Numeropagina">
    <w:name w:val="page number"/>
    <w:basedOn w:val="Carpredefinitoparagrafo"/>
    <w:uiPriority w:val="99"/>
    <w:semiHidden/>
    <w:unhideWhenUsed/>
    <w:rsid w:val="00885DEA"/>
  </w:style>
  <w:style w:type="paragraph" w:styleId="Sommario3">
    <w:name w:val="toc 3"/>
    <w:basedOn w:val="Normale"/>
    <w:next w:val="Normale"/>
    <w:autoRedefine/>
    <w:uiPriority w:val="39"/>
    <w:unhideWhenUsed/>
    <w:rsid w:val="00927CD2"/>
    <w:pPr>
      <w:spacing w:before="120" w:after="120"/>
      <w:ind w:left="442"/>
      <w:jc w:val="left"/>
    </w:pPr>
    <w:rPr>
      <w:rFonts w:ascii="Georgia Pro Light" w:hAnsi="Georgia Pro Light" w:cs="Calibri (Corpo)"/>
      <w:iCs/>
      <w:sz w:val="18"/>
      <w:szCs w:val="20"/>
    </w:rPr>
  </w:style>
  <w:style w:type="paragraph" w:styleId="Indice1">
    <w:name w:val="index 1"/>
    <w:basedOn w:val="Normale"/>
    <w:next w:val="Normale"/>
    <w:autoRedefine/>
    <w:uiPriority w:val="99"/>
    <w:semiHidden/>
    <w:unhideWhenUsed/>
    <w:rsid w:val="004C04B8"/>
    <w:pPr>
      <w:ind w:left="220" w:hanging="220"/>
    </w:pPr>
  </w:style>
  <w:style w:type="paragraph" w:styleId="Sommario4">
    <w:name w:val="toc 4"/>
    <w:basedOn w:val="Normale"/>
    <w:next w:val="Normale"/>
    <w:autoRedefine/>
    <w:uiPriority w:val="39"/>
    <w:unhideWhenUsed/>
    <w:rsid w:val="004C04B8"/>
    <w:pPr>
      <w:ind w:left="660"/>
      <w:jc w:val="left"/>
    </w:pPr>
    <w:rPr>
      <w:rFonts w:asciiTheme="minorHAnsi" w:hAnsiTheme="minorHAnsi" w:cstheme="minorHAnsi"/>
      <w:sz w:val="18"/>
      <w:szCs w:val="18"/>
    </w:rPr>
  </w:style>
  <w:style w:type="paragraph" w:styleId="Sommario5">
    <w:name w:val="toc 5"/>
    <w:basedOn w:val="Normale"/>
    <w:next w:val="Normale"/>
    <w:autoRedefine/>
    <w:uiPriority w:val="39"/>
    <w:unhideWhenUsed/>
    <w:rsid w:val="004C04B8"/>
    <w:pPr>
      <w:ind w:left="880"/>
      <w:jc w:val="left"/>
    </w:pPr>
    <w:rPr>
      <w:rFonts w:asciiTheme="minorHAnsi" w:hAnsiTheme="minorHAnsi" w:cstheme="minorHAnsi"/>
      <w:sz w:val="18"/>
      <w:szCs w:val="18"/>
    </w:rPr>
  </w:style>
  <w:style w:type="paragraph" w:styleId="Sommario6">
    <w:name w:val="toc 6"/>
    <w:basedOn w:val="Normale"/>
    <w:next w:val="Normale"/>
    <w:autoRedefine/>
    <w:uiPriority w:val="39"/>
    <w:unhideWhenUsed/>
    <w:rsid w:val="004C04B8"/>
    <w:pPr>
      <w:ind w:left="1100"/>
      <w:jc w:val="left"/>
    </w:pPr>
    <w:rPr>
      <w:rFonts w:asciiTheme="minorHAnsi" w:hAnsiTheme="minorHAnsi" w:cstheme="minorHAnsi"/>
      <w:sz w:val="18"/>
      <w:szCs w:val="18"/>
    </w:rPr>
  </w:style>
  <w:style w:type="paragraph" w:styleId="Sommario7">
    <w:name w:val="toc 7"/>
    <w:basedOn w:val="Normale"/>
    <w:next w:val="Normale"/>
    <w:autoRedefine/>
    <w:uiPriority w:val="39"/>
    <w:unhideWhenUsed/>
    <w:rsid w:val="004C04B8"/>
    <w:pPr>
      <w:ind w:left="1320"/>
      <w:jc w:val="left"/>
    </w:pPr>
    <w:rPr>
      <w:rFonts w:asciiTheme="minorHAnsi" w:hAnsiTheme="minorHAnsi" w:cstheme="minorHAnsi"/>
      <w:sz w:val="18"/>
      <w:szCs w:val="18"/>
    </w:rPr>
  </w:style>
  <w:style w:type="paragraph" w:styleId="Sommario8">
    <w:name w:val="toc 8"/>
    <w:basedOn w:val="Normale"/>
    <w:next w:val="Normale"/>
    <w:autoRedefine/>
    <w:uiPriority w:val="39"/>
    <w:unhideWhenUsed/>
    <w:rsid w:val="004C04B8"/>
    <w:pPr>
      <w:ind w:left="1540"/>
      <w:jc w:val="left"/>
    </w:pPr>
    <w:rPr>
      <w:rFonts w:asciiTheme="minorHAnsi" w:hAnsiTheme="minorHAnsi" w:cstheme="minorHAnsi"/>
      <w:sz w:val="18"/>
      <w:szCs w:val="18"/>
    </w:rPr>
  </w:style>
  <w:style w:type="paragraph" w:styleId="Sommario9">
    <w:name w:val="toc 9"/>
    <w:basedOn w:val="Normale"/>
    <w:next w:val="Normale"/>
    <w:autoRedefine/>
    <w:uiPriority w:val="39"/>
    <w:unhideWhenUsed/>
    <w:rsid w:val="004C04B8"/>
    <w:pPr>
      <w:ind w:left="1760"/>
      <w:jc w:val="left"/>
    </w:pPr>
    <w:rPr>
      <w:rFonts w:asciiTheme="minorHAnsi" w:hAnsiTheme="minorHAnsi" w:cstheme="minorHAnsi"/>
      <w:sz w:val="18"/>
      <w:szCs w:val="18"/>
    </w:rPr>
  </w:style>
  <w:style w:type="character" w:styleId="Menzionenonrisolta">
    <w:name w:val="Unresolved Mention"/>
    <w:basedOn w:val="Carpredefinitoparagrafo"/>
    <w:uiPriority w:val="99"/>
    <w:rsid w:val="000E2C7C"/>
    <w:rPr>
      <w:color w:val="605E5C"/>
      <w:shd w:val="clear" w:color="auto" w:fill="E1DFDD"/>
    </w:rPr>
  </w:style>
  <w:style w:type="paragraph" w:customStyle="1" w:styleId="NormaleCondLight">
    <w:name w:val="Normale Cond Light"/>
    <w:basedOn w:val="Normale"/>
    <w:next w:val="Normale"/>
    <w:qFormat/>
    <w:rsid w:val="00685CC0"/>
    <w:rPr>
      <w:rFonts w:ascii="Verdana Pro Cond Light" w:hAnsi="Verdana Pro Cond Light"/>
    </w:rPr>
  </w:style>
  <w:style w:type="paragraph" w:customStyle="1" w:styleId="Paragrfoelencospazio">
    <w:name w:val="Paragrfo elenco spazio"/>
    <w:basedOn w:val="Paragrafoelenco"/>
    <w:next w:val="Paragrafoelenco"/>
    <w:qFormat/>
    <w:rsid w:val="00F73C5C"/>
    <w:pPr>
      <w:numPr>
        <w:numId w:val="47"/>
      </w:numPr>
      <w:ind w:left="896" w:hanging="357"/>
    </w:pPr>
  </w:style>
  <w:style w:type="paragraph" w:styleId="Testonotaapidipagina">
    <w:name w:val="footnote text"/>
    <w:basedOn w:val="Normale"/>
    <w:link w:val="TestonotaapidipaginaCarattere"/>
    <w:uiPriority w:val="99"/>
    <w:semiHidden/>
    <w:unhideWhenUsed/>
    <w:rsid w:val="00093D07"/>
    <w:rPr>
      <w:szCs w:val="20"/>
    </w:rPr>
  </w:style>
  <w:style w:type="character" w:customStyle="1" w:styleId="TestonotaapidipaginaCarattere">
    <w:name w:val="Testo nota a piè di pagina Carattere"/>
    <w:basedOn w:val="Carpredefinitoparagrafo"/>
    <w:link w:val="Testonotaapidipagina"/>
    <w:uiPriority w:val="99"/>
    <w:semiHidden/>
    <w:rsid w:val="00093D07"/>
    <w:rPr>
      <w:rFonts w:ascii="Verdana Pro Light" w:hAnsi="Verdana Pro Light"/>
      <w:sz w:val="20"/>
      <w:szCs w:val="20"/>
    </w:rPr>
  </w:style>
  <w:style w:type="character" w:styleId="Rimandonotaapidipagina">
    <w:name w:val="footnote reference"/>
    <w:basedOn w:val="Carpredefinitoparagrafo"/>
    <w:uiPriority w:val="99"/>
    <w:semiHidden/>
    <w:unhideWhenUsed/>
    <w:rsid w:val="00093D07"/>
    <w:rPr>
      <w:vertAlign w:val="superscript"/>
    </w:rPr>
  </w:style>
  <w:style w:type="paragraph" w:customStyle="1" w:styleId="Paragrafoelencospazio2">
    <w:name w:val="Paragrafo elenco spazio 2"/>
    <w:basedOn w:val="Paragrfoelencospazio"/>
    <w:next w:val="Paragrfoelencospazio"/>
    <w:qFormat/>
    <w:rsid w:val="00F73C5C"/>
    <w:pPr>
      <w:numPr>
        <w:numId w:val="56"/>
      </w:numPr>
      <w:ind w:left="1066" w:hanging="357"/>
    </w:pPr>
  </w:style>
  <w:style w:type="character" w:styleId="Enfasiintensa">
    <w:name w:val="Intense Emphasis"/>
    <w:basedOn w:val="Carpredefinitoparagrafo"/>
    <w:uiPriority w:val="21"/>
    <w:qFormat/>
    <w:rsid w:val="00D52366"/>
    <w:rPr>
      <w:i/>
      <w:iCs/>
      <w:color w:val="4472C4" w:themeColor="accent1"/>
    </w:rPr>
  </w:style>
  <w:style w:type="paragraph" w:styleId="Nessunaspaziatura">
    <w:name w:val="No Spacing"/>
    <w:uiPriority w:val="1"/>
    <w:qFormat/>
    <w:rsid w:val="00567C7A"/>
    <w:pPr>
      <w:jc w:val="both"/>
    </w:pPr>
    <w:rPr>
      <w:rFonts w:ascii="Verdana Pro Light" w:hAnsi="Verdana Pro Light"/>
      <w:sz w:val="20"/>
    </w:rPr>
  </w:style>
  <w:style w:type="paragraph" w:styleId="Testofumetto">
    <w:name w:val="Balloon Text"/>
    <w:basedOn w:val="Normale"/>
    <w:link w:val="TestofumettoCarattere"/>
    <w:uiPriority w:val="99"/>
    <w:semiHidden/>
    <w:unhideWhenUsed/>
    <w:rsid w:val="006B3839"/>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B38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7658021">
      <w:bodyDiv w:val="1"/>
      <w:marLeft w:val="0"/>
      <w:marRight w:val="0"/>
      <w:marTop w:val="0"/>
      <w:marBottom w:val="0"/>
      <w:divBdr>
        <w:top w:val="none" w:sz="0" w:space="0" w:color="auto"/>
        <w:left w:val="none" w:sz="0" w:space="0" w:color="auto"/>
        <w:bottom w:val="none" w:sz="0" w:space="0" w:color="auto"/>
        <w:right w:val="none" w:sz="0" w:space="0" w:color="auto"/>
      </w:divBdr>
      <w:divsChild>
        <w:div w:id="1530139701">
          <w:marLeft w:val="0"/>
          <w:marRight w:val="0"/>
          <w:marTop w:val="0"/>
          <w:marBottom w:val="0"/>
          <w:divBdr>
            <w:top w:val="none" w:sz="0" w:space="0" w:color="auto"/>
            <w:left w:val="none" w:sz="0" w:space="0" w:color="auto"/>
            <w:bottom w:val="none" w:sz="0" w:space="0" w:color="auto"/>
            <w:right w:val="none" w:sz="0" w:space="0" w:color="auto"/>
          </w:divBdr>
          <w:divsChild>
            <w:div w:id="1748577886">
              <w:marLeft w:val="0"/>
              <w:marRight w:val="0"/>
              <w:marTop w:val="0"/>
              <w:marBottom w:val="0"/>
              <w:divBdr>
                <w:top w:val="none" w:sz="0" w:space="0" w:color="auto"/>
                <w:left w:val="none" w:sz="0" w:space="0" w:color="auto"/>
                <w:bottom w:val="none" w:sz="0" w:space="0" w:color="auto"/>
                <w:right w:val="none" w:sz="0" w:space="0" w:color="auto"/>
              </w:divBdr>
              <w:divsChild>
                <w:div w:id="1289821522">
                  <w:marLeft w:val="0"/>
                  <w:marRight w:val="0"/>
                  <w:marTop w:val="0"/>
                  <w:marBottom w:val="0"/>
                  <w:divBdr>
                    <w:top w:val="none" w:sz="0" w:space="0" w:color="auto"/>
                    <w:left w:val="none" w:sz="0" w:space="0" w:color="auto"/>
                    <w:bottom w:val="none" w:sz="0" w:space="0" w:color="auto"/>
                    <w:right w:val="none" w:sz="0" w:space="0" w:color="auto"/>
                  </w:divBdr>
                  <w:divsChild>
                    <w:div w:id="59397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8921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nome.cognome@ipsiasar.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ome.cognome@ipsiasar.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C2459-00F7-486E-92E5-590D221D2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325</TotalTime>
  <Pages>52</Pages>
  <Words>26532</Words>
  <Characters>151236</Characters>
  <Application>Microsoft Office Word</Application>
  <DocSecurity>0</DocSecurity>
  <Lines>1260</Lines>
  <Paragraphs>354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177414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PEPE ALESSANDRO</dc:creator>
  <cp:keywords/>
  <dc:description/>
  <cp:lastModifiedBy>Dirigente</cp:lastModifiedBy>
  <cp:revision>14</cp:revision>
  <cp:lastPrinted>2021-01-29T10:37:00Z</cp:lastPrinted>
  <dcterms:created xsi:type="dcterms:W3CDTF">2020-12-29T08:39:00Z</dcterms:created>
  <dcterms:modified xsi:type="dcterms:W3CDTF">2021-01-29T15:23:00Z</dcterms:modified>
</cp:coreProperties>
</file>