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</w:p>
    <w:p w:rsidR="00546F00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noProof/>
          <w:color w:val="000000"/>
          <w:sz w:val="48"/>
          <w:szCs w:val="48"/>
        </w:rPr>
        <w:drawing>
          <wp:inline distT="0" distB="0" distL="114300" distR="114300" wp14:anchorId="2438E757" wp14:editId="07777777">
            <wp:extent cx="6115685" cy="831215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  <w:r w:rsidRPr="00DB1A0D">
        <w:rPr>
          <w:rFonts w:ascii="Arial" w:eastAsia="Arial" w:hAnsi="Arial" w:cs="Arial"/>
          <w:b/>
          <w:color w:val="000000"/>
          <w:sz w:val="44"/>
          <w:szCs w:val="44"/>
        </w:rPr>
        <w:t>PIANO DIDATTICO PERSONALIZZATO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E479FA" w:rsidRDefault="00E479FA" w:rsidP="1457E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b/>
          <w:bCs/>
          <w:color w:val="000000"/>
          <w:sz w:val="44"/>
          <w:szCs w:val="44"/>
        </w:rPr>
      </w:pPr>
      <w:r w:rsidRPr="1457E8A5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(per </w:t>
      </w:r>
      <w:r w:rsidRPr="1457E8A5">
        <w:rPr>
          <w:rFonts w:ascii="Arial" w:eastAsia="Arial" w:hAnsi="Arial" w:cs="Arial"/>
          <w:b/>
          <w:bCs/>
          <w:sz w:val="44"/>
          <w:szCs w:val="44"/>
        </w:rPr>
        <w:t>alunni</w:t>
      </w:r>
      <w:r w:rsidR="655F0F30" w:rsidRPr="1457E8A5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1457E8A5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stranieri NAI o nei quali permangono difficoltà linguistiche)</w:t>
      </w:r>
    </w:p>
    <w:p w:rsidR="00E479FA" w:rsidRDefault="00E479FA" w:rsidP="00E479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B1A0D">
        <w:rPr>
          <w:rFonts w:ascii="Arial" w:eastAsia="Arial" w:hAnsi="Arial" w:cs="Arial"/>
          <w:color w:val="000000"/>
          <w:sz w:val="28"/>
          <w:szCs w:val="28"/>
        </w:rPr>
        <w:t>Ai sensi della Direttiva Ministeriale</w:t>
      </w:r>
      <w:r w:rsidRPr="00DB1A0D">
        <w:rPr>
          <w:rFonts w:ascii="Arial" w:eastAsia="Arial" w:hAnsi="Arial" w:cs="Arial"/>
          <w:sz w:val="28"/>
          <w:szCs w:val="28"/>
        </w:rPr>
        <w:t xml:space="preserve"> del 27 di</w:t>
      </w:r>
      <w:r w:rsidR="008B6B8D" w:rsidRPr="00DB1A0D">
        <w:rPr>
          <w:rFonts w:ascii="Arial" w:eastAsia="Arial" w:hAnsi="Arial" w:cs="Arial"/>
          <w:sz w:val="28"/>
          <w:szCs w:val="28"/>
        </w:rPr>
        <w:t>cembre 2012 e della Circolare Mi</w:t>
      </w:r>
      <w:r w:rsidRPr="00DB1A0D">
        <w:rPr>
          <w:rFonts w:ascii="Arial" w:eastAsia="Arial" w:hAnsi="Arial" w:cs="Arial"/>
          <w:sz w:val="28"/>
          <w:szCs w:val="28"/>
        </w:rPr>
        <w:t>nisteriale n° 8 del 6 marzo 2013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Arial" w:hAnsi="Arial" w:cs="Arial"/>
          <w:color w:val="000000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ALUNNO/A</w:t>
      </w:r>
      <w:r w:rsidRPr="00DB1A0D">
        <w:rPr>
          <w:rFonts w:ascii="Arial" w:eastAsia="Arial" w:hAnsi="Arial" w:cs="Arial"/>
          <w:color w:val="000000"/>
          <w:sz w:val="32"/>
          <w:szCs w:val="32"/>
        </w:rPr>
        <w:t xml:space="preserve"> ………………</w:t>
      </w:r>
      <w:proofErr w:type="gramStart"/>
      <w:r w:rsidRPr="00DB1A0D">
        <w:rPr>
          <w:rFonts w:ascii="Arial" w:eastAsia="Arial" w:hAnsi="Arial" w:cs="Arial"/>
          <w:color w:val="000000"/>
          <w:sz w:val="32"/>
          <w:szCs w:val="32"/>
        </w:rPr>
        <w:t>…….</w:t>
      </w:r>
      <w:proofErr w:type="gramEnd"/>
      <w:r w:rsidRPr="00DB1A0D">
        <w:rPr>
          <w:rFonts w:ascii="Arial" w:eastAsia="Arial" w:hAnsi="Arial" w:cs="Arial"/>
          <w:color w:val="000000"/>
          <w:sz w:val="32"/>
          <w:szCs w:val="32"/>
        </w:rPr>
        <w:t>….……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CLASSE</w:t>
      </w:r>
      <w:r w:rsidRPr="00DB1A0D">
        <w:rPr>
          <w:rFonts w:ascii="Arial" w:eastAsia="Arial" w:hAnsi="Arial" w:cs="Arial"/>
          <w:color w:val="000000"/>
          <w:sz w:val="32"/>
          <w:szCs w:val="32"/>
        </w:rPr>
        <w:t xml:space="preserve"> …………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A.S. …………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</w:p>
    <w:p w:rsidR="00A43B83" w:rsidRPr="00DB1A0D" w:rsidRDefault="00A43B83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</w:p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A - Dati Anagrafici e Informazioni Essenziali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Cognome e nome: 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Luogo di nascita: ____________________________Data____/ ____/ _______</w:t>
      </w:r>
    </w:p>
    <w:p w:rsidR="00E479FA" w:rsidRDefault="00E479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Nazionalità: 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  <w:r w:rsidR="008E72AA"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5C63B2" w:rsidRDefault="00E479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63B2">
        <w:rPr>
          <w:rFonts w:ascii="Arial" w:eastAsia="Arial" w:hAnsi="Arial" w:cs="Arial"/>
          <w:color w:val="000000" w:themeColor="text1"/>
          <w:sz w:val="24"/>
          <w:szCs w:val="24"/>
        </w:rPr>
        <w:t>Data d</w:t>
      </w:r>
      <w:r w:rsidR="5417DAE2" w:rsidRPr="00DE0232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5C63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F7EC0">
        <w:rPr>
          <w:rFonts w:ascii="Arial" w:eastAsia="Arial" w:hAnsi="Arial" w:cs="Arial"/>
          <w:color w:val="000000" w:themeColor="text1"/>
          <w:sz w:val="24"/>
          <w:szCs w:val="24"/>
        </w:rPr>
        <w:t>arrivo in Italia:</w:t>
      </w:r>
      <w:r w:rsidR="00CE54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37340" w:rsidRPr="00DF7EC0">
        <w:rPr>
          <w:rFonts w:ascii="Arial" w:eastAsia="Arial" w:hAnsi="Arial" w:cs="Arial"/>
          <w:color w:val="000000" w:themeColor="text1"/>
          <w:sz w:val="24"/>
          <w:szCs w:val="24"/>
        </w:rPr>
        <w:t>__</w:t>
      </w:r>
      <w:r w:rsidR="005C63B2" w:rsidRPr="00DF7EC0">
        <w:rPr>
          <w:rFonts w:ascii="Arial" w:eastAsia="Arial" w:hAnsi="Arial" w:cs="Arial"/>
          <w:color w:val="000000" w:themeColor="text1"/>
          <w:sz w:val="24"/>
          <w:szCs w:val="24"/>
        </w:rPr>
        <w:t>_______</w:t>
      </w:r>
      <w:r w:rsidR="005C63B2" w:rsidRPr="005C63B2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</w:t>
      </w:r>
    </w:p>
    <w:p w:rsidR="00546F00" w:rsidRPr="00DB1A0D" w:rsidRDefault="005C6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</w:t>
      </w:r>
      <w:r w:rsidR="00837340" w:rsidRPr="60F7158A">
        <w:rPr>
          <w:rFonts w:ascii="Arial" w:eastAsia="Arial" w:hAnsi="Arial" w:cs="Arial"/>
          <w:color w:val="000000" w:themeColor="text1"/>
          <w:sz w:val="24"/>
          <w:szCs w:val="24"/>
        </w:rPr>
        <w:t>_____________________</w:t>
      </w:r>
      <w:r w:rsidR="008E72AA" w:rsidRPr="60F7158A">
        <w:rPr>
          <w:rFonts w:ascii="Arial" w:eastAsia="Arial" w:hAnsi="Arial" w:cs="Arial"/>
          <w:color w:val="000000" w:themeColor="text1"/>
          <w:sz w:val="24"/>
          <w:szCs w:val="24"/>
        </w:rPr>
        <w:t>___</w:t>
      </w:r>
      <w:r w:rsidR="00837340" w:rsidRPr="60F7158A">
        <w:rPr>
          <w:rFonts w:ascii="Arial" w:eastAsia="Arial" w:hAnsi="Arial" w:cs="Arial"/>
          <w:color w:val="000000" w:themeColor="text1"/>
          <w:sz w:val="24"/>
          <w:szCs w:val="24"/>
        </w:rPr>
        <w:t>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</w:t>
      </w:r>
    </w:p>
    <w:p w:rsidR="00546F00" w:rsidRDefault="00E479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Numero degli anni di scolarità</w:t>
      </w:r>
      <w:r w:rsidR="00837340" w:rsidRPr="00DB1A0D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="00837340" w:rsidRPr="00DB1A0D">
        <w:rPr>
          <w:rFonts w:ascii="Arial" w:eastAsia="Arial" w:hAnsi="Arial" w:cs="Arial"/>
          <w:color w:val="000000"/>
          <w:sz w:val="24"/>
          <w:szCs w:val="24"/>
        </w:rPr>
        <w:t>_</w:t>
      </w:r>
      <w:r w:rsidR="008E72AA"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 cui nel paese di origine</w:t>
      </w:r>
      <w:r w:rsidR="00837340" w:rsidRPr="00DB1A0D">
        <w:rPr>
          <w:rFonts w:ascii="Arial" w:eastAsia="Arial" w:hAnsi="Arial" w:cs="Arial"/>
          <w:color w:val="000000"/>
          <w:sz w:val="24"/>
          <w:szCs w:val="24"/>
        </w:rPr>
        <w:t>_______________</w:t>
      </w:r>
    </w:p>
    <w:p w:rsidR="008E72AA" w:rsidRDefault="008E72AA" w:rsidP="008E72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Altre lingue conosciute: ________________________________________________</w:t>
      </w:r>
    </w:p>
    <w:p w:rsidR="008E72AA" w:rsidRPr="00DB1A0D" w:rsidRDefault="008E72AA" w:rsidP="008E72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1457E8A5">
        <w:rPr>
          <w:rFonts w:ascii="Arial" w:eastAsia="Arial" w:hAnsi="Arial" w:cs="Arial"/>
          <w:color w:val="000000" w:themeColor="text1"/>
          <w:sz w:val="24"/>
          <w:szCs w:val="24"/>
        </w:rPr>
        <w:t>Eventuali corsi di italiano frequentati (data e luogo): ___________________________________________________________________</w:t>
      </w:r>
    </w:p>
    <w:p w:rsidR="008E72AA" w:rsidRPr="00DB1A0D" w:rsidRDefault="008E72AA" w:rsidP="008E72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8E72AA" w:rsidRDefault="00837340" w:rsidP="008E72AA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5"/>
        <w:rPr>
          <w:rFonts w:ascii="Arial" w:eastAsia="Arial" w:hAnsi="Arial" w:cs="Arial"/>
          <w:b/>
          <w:sz w:val="24"/>
          <w:szCs w:val="24"/>
        </w:rPr>
      </w:pPr>
      <w:r w:rsidRPr="008E72AA">
        <w:rPr>
          <w:rFonts w:ascii="Arial" w:eastAsia="Arial" w:hAnsi="Arial" w:cs="Arial"/>
          <w:b/>
          <w:sz w:val="24"/>
          <w:szCs w:val="24"/>
          <w:u w:val="single"/>
        </w:rPr>
        <w:t>INDIVIDUAZIONE SINTETICA DEL BISOGNO EDUCATIVO SPECIALE</w:t>
      </w:r>
    </w:p>
    <w:p w:rsidR="008E72AA" w:rsidRDefault="008E72AA" w:rsidP="00DE0232">
      <w:pPr>
        <w:numPr>
          <w:ilvl w:val="0"/>
          <w:numId w:val="8"/>
        </w:numPr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33CEEBD3">
        <w:rPr>
          <w:rFonts w:ascii="Arial" w:eastAsia="Arial" w:hAnsi="Arial" w:cs="Arial"/>
          <w:sz w:val="24"/>
          <w:szCs w:val="24"/>
        </w:rPr>
        <w:t>Alunno NAI (si intendono gli alunni stranieri inseriti per la prima volta nel nostro sistema scolastic</w:t>
      </w:r>
      <w:r w:rsidR="00CE5471">
        <w:rPr>
          <w:rFonts w:ascii="Arial" w:eastAsia="Arial" w:hAnsi="Arial" w:cs="Arial"/>
          <w:sz w:val="24"/>
          <w:szCs w:val="24"/>
        </w:rPr>
        <w:t>o nell’anno scolastico in corso</w:t>
      </w:r>
      <w:r w:rsidRPr="33CEEBD3">
        <w:rPr>
          <w:rFonts w:ascii="Arial" w:eastAsia="Arial" w:hAnsi="Arial" w:cs="Arial"/>
          <w:sz w:val="24"/>
          <w:szCs w:val="24"/>
        </w:rPr>
        <w:t>)</w:t>
      </w:r>
    </w:p>
    <w:p w:rsidR="008E72AA" w:rsidRDefault="008E72AA" w:rsidP="00DE0232">
      <w:pPr>
        <w:numPr>
          <w:ilvl w:val="0"/>
          <w:numId w:val="8"/>
        </w:numPr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33CEEBD3">
        <w:rPr>
          <w:rFonts w:ascii="Arial" w:eastAsia="Arial" w:hAnsi="Arial" w:cs="Arial"/>
          <w:sz w:val="24"/>
          <w:szCs w:val="24"/>
        </w:rPr>
        <w:t xml:space="preserve">Alunno straniero che pur essendo in Italia da </w:t>
      </w:r>
      <w:r w:rsidR="5D75379C" w:rsidRPr="33CEEBD3">
        <w:rPr>
          <w:rFonts w:ascii="Arial" w:eastAsia="Arial" w:hAnsi="Arial" w:cs="Arial"/>
          <w:sz w:val="24"/>
          <w:szCs w:val="24"/>
        </w:rPr>
        <w:t>2</w:t>
      </w:r>
      <w:r w:rsidRPr="33CEEBD3">
        <w:rPr>
          <w:rFonts w:ascii="Arial" w:eastAsia="Arial" w:hAnsi="Arial" w:cs="Arial"/>
          <w:sz w:val="24"/>
          <w:szCs w:val="24"/>
        </w:rPr>
        <w:t xml:space="preserve"> o più anni trova ancora difficoltà nella lingua italiana ed in</w:t>
      </w:r>
      <w:r w:rsidR="14FB64A7" w:rsidRPr="33CEEBD3">
        <w:rPr>
          <w:rFonts w:ascii="Arial" w:eastAsia="Arial" w:hAnsi="Arial" w:cs="Arial"/>
          <w:sz w:val="24"/>
          <w:szCs w:val="24"/>
        </w:rPr>
        <w:t xml:space="preserve"> </w:t>
      </w:r>
      <w:r w:rsidRPr="33CEEBD3">
        <w:rPr>
          <w:rFonts w:ascii="Arial" w:eastAsia="Arial" w:hAnsi="Arial" w:cs="Arial"/>
          <w:sz w:val="24"/>
          <w:szCs w:val="24"/>
        </w:rPr>
        <w:t>particolare in quella dello studio</w:t>
      </w:r>
    </w:p>
    <w:p w:rsidR="008E72AA" w:rsidRPr="008E72AA" w:rsidRDefault="008E72AA" w:rsidP="00DE0232">
      <w:pPr>
        <w:numPr>
          <w:ilvl w:val="0"/>
          <w:numId w:val="8"/>
        </w:numPr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1461AFA8">
        <w:rPr>
          <w:rFonts w:ascii="Arial" w:eastAsia="Arial" w:hAnsi="Arial" w:cs="Arial"/>
          <w:sz w:val="24"/>
          <w:szCs w:val="24"/>
        </w:rPr>
        <w:t>Alunno straniero con età anagrafica non corrispondente alla classe d’inserimento causa:</w:t>
      </w:r>
    </w:p>
    <w:p w:rsidR="007B44B2" w:rsidRDefault="008E72AA" w:rsidP="00DE0232">
      <w:pPr>
        <w:pStyle w:val="Paragrafoelenco"/>
        <w:numPr>
          <w:ilvl w:val="0"/>
          <w:numId w:val="17"/>
        </w:numPr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008E72AA">
        <w:rPr>
          <w:rFonts w:ascii="Arial" w:eastAsia="Arial" w:hAnsi="Arial" w:cs="Arial"/>
          <w:sz w:val="24"/>
          <w:szCs w:val="24"/>
        </w:rPr>
        <w:t>assoluta non conoscenza della lingua italiana</w:t>
      </w:r>
    </w:p>
    <w:p w:rsidR="008E72AA" w:rsidRDefault="008E72AA" w:rsidP="00DE0232">
      <w:pPr>
        <w:pStyle w:val="Paragrafoelenco"/>
        <w:numPr>
          <w:ilvl w:val="0"/>
          <w:numId w:val="17"/>
        </w:numPr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007B44B2">
        <w:rPr>
          <w:rFonts w:ascii="Arial" w:eastAsia="Arial" w:hAnsi="Arial" w:cs="Arial"/>
          <w:sz w:val="24"/>
          <w:szCs w:val="24"/>
        </w:rPr>
        <w:t>ripetenza</w:t>
      </w:r>
    </w:p>
    <w:p w:rsidR="005C63B2" w:rsidRPr="007B44B2" w:rsidRDefault="005C63B2" w:rsidP="00DE0232">
      <w:pPr>
        <w:pStyle w:val="Paragrafoelenco"/>
        <w:ind w:left="2520"/>
        <w:jc w:val="both"/>
        <w:rPr>
          <w:rFonts w:ascii="Arial" w:eastAsia="Arial" w:hAnsi="Arial" w:cs="Arial"/>
          <w:sz w:val="24"/>
          <w:szCs w:val="24"/>
        </w:rPr>
      </w:pPr>
    </w:p>
    <w:p w:rsidR="00546F00" w:rsidRPr="008E72AA" w:rsidRDefault="00837340" w:rsidP="008E72AA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rFonts w:ascii="Arial" w:eastAsia="Arial" w:hAnsi="Arial" w:cs="Arial"/>
          <w:color w:val="000000"/>
          <w:sz w:val="24"/>
          <w:szCs w:val="24"/>
        </w:rPr>
      </w:pPr>
      <w:r w:rsidRPr="008E72A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INFORMAZIONI </w:t>
      </w:r>
      <w:r w:rsidR="009413E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GENERALI FORNITE DALLA FAMIGLIA/</w:t>
      </w:r>
      <w:r w:rsidRPr="008E72A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ENTI AFFIDATARI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6F00" w:rsidRPr="00DE0232" w:rsidRDefault="008E72AA" w:rsidP="008E72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VALUTAZIONE </w:t>
      </w:r>
      <w:r w:rsidRPr="008E72A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DI COMPETENZA LINGUISTICA </w:t>
      </w:r>
      <w:r w:rsidRPr="00DE0232">
        <w:rPr>
          <w:rFonts w:ascii="Arial" w:eastAsia="Arial" w:hAnsi="Arial" w:cs="Arial"/>
          <w:b/>
          <w:color w:val="000000"/>
          <w:sz w:val="24"/>
          <w:szCs w:val="24"/>
        </w:rPr>
        <w:t>(produzione orale e scritta - comprensione orale e scritta)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A43B83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1" w:name="_1fob9te" w:colFirst="0" w:colLast="0"/>
      <w:bookmarkEnd w:id="1"/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C63B2" w:rsidRPr="00DE0232" w:rsidRDefault="005C63B2" w:rsidP="00DE0232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EVENTUALI INFORMAZIONI RILEVATE SUL POSSESSO DEI PREREQUISITI </w:t>
      </w:r>
    </w:p>
    <w:p w:rsidR="005C63B2" w:rsidRPr="00DE0232" w:rsidRDefault="005C63B2" w:rsidP="00DE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84"/>
        <w:rPr>
          <w:rFonts w:ascii="Arial" w:eastAsia="Arial" w:hAnsi="Arial" w:cs="Arial"/>
          <w:color w:val="000000"/>
          <w:sz w:val="24"/>
          <w:szCs w:val="24"/>
        </w:rPr>
      </w:pPr>
      <w:r w:rsidRPr="00DE0232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C63B2" w:rsidRPr="00DB1A0D" w:rsidRDefault="005C63B2" w:rsidP="005C6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 w:rsidP="00CE5471">
      <w:pPr>
        <w:jc w:val="center"/>
        <w:rPr>
          <w:rFonts w:ascii="Arial" w:eastAsia="Arial" w:hAnsi="Arial" w:cs="Arial"/>
          <w:sz w:val="28"/>
          <w:szCs w:val="28"/>
        </w:rPr>
      </w:pPr>
      <w:r w:rsidRPr="1457E8A5"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S</w:t>
      </w:r>
      <w:r w:rsidRPr="1457E8A5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EZIONE B – Descrizione delle abilità e dei comportamenti per gli al</w:t>
      </w:r>
      <w:r w:rsidRPr="1457E8A5">
        <w:rPr>
          <w:rFonts w:ascii="Arial" w:eastAsia="Arial" w:hAnsi="Arial" w:cs="Arial"/>
          <w:b/>
          <w:bCs/>
          <w:i/>
          <w:iCs/>
          <w:sz w:val="28"/>
          <w:szCs w:val="28"/>
        </w:rPr>
        <w:t>unni con svantaggio</w:t>
      </w:r>
      <w:r w:rsidR="08E738A5" w:rsidRPr="1457E8A5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Pr="1457E8A5">
        <w:rPr>
          <w:rFonts w:ascii="Arial" w:eastAsia="Arial" w:hAnsi="Arial" w:cs="Arial"/>
          <w:b/>
          <w:bCs/>
          <w:i/>
          <w:iCs/>
          <w:sz w:val="28"/>
          <w:szCs w:val="28"/>
        </w:rPr>
        <w:t>linguistico e culturale</w:t>
      </w:r>
    </w:p>
    <w:tbl>
      <w:tblPr>
        <w:tblStyle w:val="a"/>
        <w:tblW w:w="9517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2"/>
        <w:gridCol w:w="1417"/>
        <w:gridCol w:w="1327"/>
        <w:gridCol w:w="1511"/>
      </w:tblGrid>
      <w:tr w:rsidR="00546F00" w:rsidRPr="00DB1A0D" w:rsidTr="1457E8A5">
        <w:trPr>
          <w:trHeight w:val="1260"/>
        </w:trPr>
        <w:tc>
          <w:tcPr>
            <w:tcW w:w="5262" w:type="dxa"/>
            <w:vAlign w:val="center"/>
          </w:tcPr>
          <w:p w:rsidR="00546F00" w:rsidRPr="00DB1A0D" w:rsidRDefault="00837340" w:rsidP="00DB1A0D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GRIGLIA OSSERVATIVA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per ALUNNI CON BES “III FASCIA”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(Area dello svantaggio socio-economico,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linguistico e culturale)</w:t>
            </w:r>
          </w:p>
          <w:p w:rsidR="00546F00" w:rsidRPr="00DB1A0D" w:rsidRDefault="00546F00" w:rsidP="00DB1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546F00" w:rsidRPr="00DB1A0D" w:rsidRDefault="00DB1A0D" w:rsidP="00A43B83">
            <w:pPr>
              <w:spacing w:before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OSSERVAZIONE DEGLI INSEGNANTI</w:t>
            </w:r>
          </w:p>
          <w:p w:rsidR="00546F00" w:rsidRPr="00DB1A0D" w:rsidRDefault="00546F00" w:rsidP="00A43B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di </w:t>
            </w:r>
            <w:r w:rsidRPr="00DB1A0D">
              <w:rPr>
                <w:rFonts w:ascii="Arial" w:eastAsia="Arial" w:hAnsi="Arial" w:cs="Arial"/>
                <w:b/>
              </w:rPr>
              <w:t>lettura/scrittura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di </w:t>
            </w:r>
            <w:r w:rsidRPr="00DB1A0D">
              <w:rPr>
                <w:rFonts w:ascii="Arial" w:eastAsia="Arial" w:hAnsi="Arial" w:cs="Arial"/>
                <w:b/>
              </w:rPr>
              <w:t>espressione orale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</w:t>
            </w:r>
            <w:r w:rsidRPr="00DB1A0D">
              <w:rPr>
                <w:rFonts w:ascii="Arial" w:eastAsia="Arial" w:hAnsi="Arial" w:cs="Arial"/>
                <w:b/>
              </w:rPr>
              <w:t>logico/matematiche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nel </w:t>
            </w:r>
            <w:r w:rsidRPr="00DB1A0D">
              <w:rPr>
                <w:rFonts w:ascii="Arial" w:eastAsia="Arial" w:hAnsi="Arial" w:cs="Arial"/>
                <w:b/>
              </w:rPr>
              <w:t>rispetto delle regole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nel </w:t>
            </w:r>
            <w:r w:rsidRPr="00DB1A0D">
              <w:rPr>
                <w:rFonts w:ascii="Arial" w:eastAsia="Arial" w:hAnsi="Arial" w:cs="Arial"/>
                <w:b/>
              </w:rPr>
              <w:t xml:space="preserve">mantenere l’attenzione </w:t>
            </w:r>
            <w:r w:rsidRPr="00DB1A0D">
              <w:rPr>
                <w:rFonts w:ascii="Arial" w:eastAsia="Arial" w:hAnsi="Arial" w:cs="Arial"/>
              </w:rPr>
              <w:t xml:space="preserve">durante le </w:t>
            </w:r>
            <w:r w:rsidRPr="00DB1A0D">
              <w:rPr>
                <w:rFonts w:ascii="Arial" w:eastAsia="Arial" w:hAnsi="Arial" w:cs="Arial"/>
                <w:b/>
              </w:rPr>
              <w:t>spiegazioni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 xml:space="preserve">difficoltà </w:t>
            </w:r>
            <w:r w:rsidRPr="00DB1A0D">
              <w:rPr>
                <w:rFonts w:ascii="Arial" w:eastAsia="Arial" w:hAnsi="Arial" w:cs="Arial"/>
              </w:rPr>
              <w:t xml:space="preserve">nella </w:t>
            </w:r>
            <w:r w:rsidRPr="00DB1A0D">
              <w:rPr>
                <w:rFonts w:ascii="Arial" w:eastAsia="Arial" w:hAnsi="Arial" w:cs="Arial"/>
                <w:b/>
              </w:rPr>
              <w:t xml:space="preserve">comprensione </w:t>
            </w:r>
            <w:r w:rsidRPr="00DB1A0D">
              <w:rPr>
                <w:rFonts w:ascii="Arial" w:eastAsia="Arial" w:hAnsi="Arial" w:cs="Arial"/>
              </w:rPr>
              <w:t xml:space="preserve">delle </w:t>
            </w:r>
            <w:r w:rsidRPr="00DB1A0D">
              <w:rPr>
                <w:rFonts w:ascii="Arial" w:eastAsia="Arial" w:hAnsi="Arial" w:cs="Arial"/>
                <w:b/>
              </w:rPr>
              <w:t xml:space="preserve">consegne </w:t>
            </w:r>
            <w:r w:rsidRPr="00DB1A0D">
              <w:rPr>
                <w:rFonts w:ascii="Arial" w:eastAsia="Arial" w:hAnsi="Arial" w:cs="Arial"/>
              </w:rPr>
              <w:t>proposte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 xml:space="preserve">difficoltà </w:t>
            </w:r>
            <w:r w:rsidRPr="00DB1A0D">
              <w:rPr>
                <w:rFonts w:ascii="Arial" w:eastAsia="Arial" w:hAnsi="Arial" w:cs="Arial"/>
              </w:rPr>
              <w:t xml:space="preserve">a </w:t>
            </w:r>
            <w:r w:rsidRPr="00DB1A0D">
              <w:rPr>
                <w:rFonts w:ascii="Arial" w:eastAsia="Arial" w:hAnsi="Arial" w:cs="Arial"/>
                <w:b/>
              </w:rPr>
              <w:t>stare fermo nel proprio banco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A43B83" w:rsidRPr="00DB1A0D" w:rsidTr="1457E8A5">
        <w:trPr>
          <w:trHeight w:val="567"/>
        </w:trPr>
        <w:tc>
          <w:tcPr>
            <w:tcW w:w="5262" w:type="dxa"/>
            <w:vAlign w:val="center"/>
          </w:tcPr>
          <w:p w:rsidR="00A43B83" w:rsidRPr="00DB1A0D" w:rsidRDefault="00A43B83" w:rsidP="006C07EB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Fa </w:t>
            </w:r>
            <w:r w:rsidRPr="00DB1A0D">
              <w:rPr>
                <w:rFonts w:ascii="Arial" w:eastAsia="Arial" w:hAnsi="Arial" w:cs="Arial"/>
                <w:b/>
              </w:rPr>
              <w:t>domande non pertinenti</w:t>
            </w:r>
          </w:p>
        </w:tc>
        <w:tc>
          <w:tcPr>
            <w:tcW w:w="141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A43B83" w:rsidRPr="00DB1A0D" w:rsidTr="1457E8A5">
        <w:trPr>
          <w:trHeight w:val="567"/>
        </w:trPr>
        <w:tc>
          <w:tcPr>
            <w:tcW w:w="5262" w:type="dxa"/>
            <w:vAlign w:val="center"/>
          </w:tcPr>
          <w:p w:rsidR="00A43B83" w:rsidRPr="00DB1A0D" w:rsidRDefault="00A43B83" w:rsidP="006C07EB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Disturba </w:t>
            </w:r>
            <w:r w:rsidRPr="00DB1A0D">
              <w:rPr>
                <w:rFonts w:ascii="Arial" w:eastAsia="Arial" w:hAnsi="Arial" w:cs="Arial"/>
              </w:rPr>
              <w:t xml:space="preserve">lo svolgimento delle </w:t>
            </w:r>
            <w:r w:rsidRPr="00DB1A0D">
              <w:rPr>
                <w:rFonts w:ascii="Arial" w:eastAsia="Arial" w:hAnsi="Arial" w:cs="Arial"/>
                <w:b/>
              </w:rPr>
              <w:t xml:space="preserve">lezioni </w:t>
            </w:r>
            <w:r w:rsidRPr="00DB1A0D">
              <w:rPr>
                <w:rFonts w:ascii="Arial" w:eastAsia="Arial" w:hAnsi="Arial" w:cs="Arial"/>
              </w:rPr>
              <w:t>(distrae i compagni, ecc.)</w:t>
            </w:r>
          </w:p>
        </w:tc>
        <w:tc>
          <w:tcPr>
            <w:tcW w:w="141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svolge regolarmente i </w:t>
            </w:r>
            <w:r w:rsidRPr="00DB1A0D">
              <w:rPr>
                <w:rFonts w:ascii="Arial" w:eastAsia="Arial" w:hAnsi="Arial" w:cs="Arial"/>
                <w:b/>
              </w:rPr>
              <w:t>compiti a casa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esegue le </w:t>
            </w:r>
            <w:r w:rsidRPr="00DB1A0D">
              <w:rPr>
                <w:rFonts w:ascii="Arial" w:eastAsia="Arial" w:hAnsi="Arial" w:cs="Arial"/>
                <w:b/>
              </w:rPr>
              <w:t xml:space="preserve">consegne </w:t>
            </w:r>
            <w:r w:rsidRPr="00DB1A0D">
              <w:rPr>
                <w:rFonts w:ascii="Arial" w:eastAsia="Arial" w:hAnsi="Arial" w:cs="Arial"/>
              </w:rPr>
              <w:t xml:space="preserve">che gli vengono proposte </w:t>
            </w:r>
            <w:r w:rsidRPr="00DB1A0D">
              <w:rPr>
                <w:rFonts w:ascii="Arial" w:eastAsia="Arial" w:hAnsi="Arial" w:cs="Arial"/>
                <w:b/>
              </w:rPr>
              <w:t>in classe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  <w:highlight w:val="yellow"/>
              </w:rPr>
            </w:pPr>
            <w:r w:rsidRPr="00DB1A0D">
              <w:rPr>
                <w:rFonts w:ascii="Arial" w:eastAsia="Arial" w:hAnsi="Arial" w:cs="Arial"/>
              </w:rPr>
              <w:t xml:space="preserve">Non presta attenzione ai </w:t>
            </w:r>
            <w:r w:rsidRPr="00DB1A0D">
              <w:rPr>
                <w:rFonts w:ascii="Arial" w:eastAsia="Arial" w:hAnsi="Arial" w:cs="Arial"/>
                <w:b/>
              </w:rPr>
              <w:t>richiami dell’insegnante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Si fa distrarre </w:t>
            </w:r>
            <w:r w:rsidRPr="00DB1A0D">
              <w:rPr>
                <w:rFonts w:ascii="Arial" w:eastAsia="Arial" w:hAnsi="Arial" w:cs="Arial"/>
              </w:rPr>
              <w:t>dai compagni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>timidezza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1457E8A5">
              <w:rPr>
                <w:rFonts w:ascii="Arial" w:eastAsia="Arial" w:hAnsi="Arial" w:cs="Arial"/>
              </w:rPr>
              <w:t>Viene</w:t>
            </w:r>
            <w:r w:rsidR="70E3394C" w:rsidRPr="1457E8A5">
              <w:rPr>
                <w:rFonts w:ascii="Arial" w:eastAsia="Arial" w:hAnsi="Arial" w:cs="Arial"/>
              </w:rPr>
              <w:t xml:space="preserve"> </w:t>
            </w:r>
            <w:r w:rsidRPr="1457E8A5">
              <w:rPr>
                <w:rFonts w:ascii="Arial" w:eastAsia="Arial" w:hAnsi="Arial" w:cs="Arial"/>
                <w:b/>
                <w:bCs/>
              </w:rPr>
              <w:t xml:space="preserve">escluso </w:t>
            </w:r>
            <w:r w:rsidRPr="1457E8A5">
              <w:rPr>
                <w:rFonts w:ascii="Arial" w:eastAsia="Arial" w:hAnsi="Arial" w:cs="Arial"/>
              </w:rPr>
              <w:t xml:space="preserve">dai compagni dalle </w:t>
            </w:r>
            <w:r w:rsidRPr="1457E8A5">
              <w:rPr>
                <w:rFonts w:ascii="Arial" w:eastAsia="Arial" w:hAnsi="Arial" w:cs="Arial"/>
                <w:b/>
                <w:bCs/>
              </w:rPr>
              <w:t>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1457E8A5">
              <w:rPr>
                <w:rFonts w:ascii="Arial" w:eastAsia="Arial" w:hAnsi="Arial" w:cs="Arial"/>
              </w:rPr>
              <w:t>Viene</w:t>
            </w:r>
            <w:r w:rsidR="459088E9" w:rsidRPr="1457E8A5">
              <w:rPr>
                <w:rFonts w:ascii="Arial" w:eastAsia="Arial" w:hAnsi="Arial" w:cs="Arial"/>
              </w:rPr>
              <w:t xml:space="preserve"> </w:t>
            </w:r>
            <w:r w:rsidRPr="1457E8A5">
              <w:rPr>
                <w:rFonts w:ascii="Arial" w:eastAsia="Arial" w:hAnsi="Arial" w:cs="Arial"/>
                <w:b/>
                <w:bCs/>
              </w:rPr>
              <w:t xml:space="preserve">escluso </w:t>
            </w:r>
            <w:r w:rsidRPr="1457E8A5">
              <w:rPr>
                <w:rFonts w:ascii="Arial" w:eastAsia="Arial" w:hAnsi="Arial" w:cs="Arial"/>
              </w:rPr>
              <w:t xml:space="preserve">dai compagni dalle </w:t>
            </w:r>
            <w:r w:rsidRPr="1457E8A5">
              <w:rPr>
                <w:rFonts w:ascii="Arial" w:eastAsia="Arial" w:hAnsi="Arial" w:cs="Arial"/>
                <w:b/>
                <w:bCs/>
              </w:rPr>
              <w:t>attività di gruppo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Tende ad </w:t>
            </w:r>
            <w:r w:rsidRPr="00DB1A0D">
              <w:rPr>
                <w:rFonts w:ascii="Arial" w:eastAsia="Arial" w:hAnsi="Arial" w:cs="Arial"/>
                <w:b/>
              </w:rPr>
              <w:t xml:space="preserve">autoescludersi </w:t>
            </w:r>
            <w:r w:rsidRPr="00DB1A0D">
              <w:rPr>
                <w:rFonts w:ascii="Arial" w:eastAsia="Arial" w:hAnsi="Arial" w:cs="Arial"/>
              </w:rPr>
              <w:t xml:space="preserve">dalle </w:t>
            </w:r>
            <w:r w:rsidRPr="00DB1A0D">
              <w:rPr>
                <w:rFonts w:ascii="Arial" w:eastAsia="Arial" w:hAnsi="Arial" w:cs="Arial"/>
                <w:b/>
              </w:rPr>
              <w:t>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Tende ad </w:t>
            </w:r>
            <w:r w:rsidRPr="00DB1A0D">
              <w:rPr>
                <w:rFonts w:ascii="Arial" w:eastAsia="Arial" w:hAnsi="Arial" w:cs="Arial"/>
                <w:b/>
              </w:rPr>
              <w:t xml:space="preserve">autoescludersi </w:t>
            </w:r>
            <w:r w:rsidRPr="00DB1A0D">
              <w:rPr>
                <w:rFonts w:ascii="Arial" w:eastAsia="Arial" w:hAnsi="Arial" w:cs="Arial"/>
              </w:rPr>
              <w:t xml:space="preserve">dalle </w:t>
            </w:r>
            <w:r w:rsidRPr="00DB1A0D">
              <w:rPr>
                <w:rFonts w:ascii="Arial" w:eastAsia="Arial" w:hAnsi="Arial" w:cs="Arial"/>
                <w:b/>
              </w:rPr>
              <w:t>attività ricreative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  <w:r w:rsidRPr="00DB1A0D">
              <w:rPr>
                <w:rFonts w:ascii="Arial" w:eastAsia="Arial" w:hAnsi="Arial" w:cs="Arial"/>
                <w:b/>
              </w:rPr>
              <w:t xml:space="preserve">porta </w:t>
            </w:r>
            <w:r w:rsidRPr="00DB1A0D">
              <w:rPr>
                <w:rFonts w:ascii="Arial" w:eastAsia="Arial" w:hAnsi="Arial" w:cs="Arial"/>
              </w:rPr>
              <w:t xml:space="preserve">a scuola i </w:t>
            </w:r>
            <w:r w:rsidRPr="00DB1A0D">
              <w:rPr>
                <w:rFonts w:ascii="Arial" w:eastAsia="Arial" w:hAnsi="Arial" w:cs="Arial"/>
                <w:b/>
              </w:rPr>
              <w:t xml:space="preserve">materiali </w:t>
            </w:r>
            <w:r w:rsidRPr="00DB1A0D">
              <w:rPr>
                <w:rFonts w:ascii="Arial" w:eastAsia="Arial" w:hAnsi="Arial" w:cs="Arial"/>
              </w:rPr>
              <w:t>necessari alle 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Ha </w:t>
            </w:r>
            <w:r w:rsidRPr="00DB1A0D">
              <w:rPr>
                <w:rFonts w:ascii="Arial" w:eastAsia="Arial" w:hAnsi="Arial" w:cs="Arial"/>
                <w:b/>
              </w:rPr>
              <w:t xml:space="preserve">scarsa cura </w:t>
            </w:r>
            <w:r w:rsidRPr="00DB1A0D">
              <w:rPr>
                <w:rFonts w:ascii="Arial" w:eastAsia="Arial" w:hAnsi="Arial" w:cs="Arial"/>
              </w:rPr>
              <w:t xml:space="preserve">dei </w:t>
            </w:r>
            <w:r w:rsidRPr="00DB1A0D">
              <w:rPr>
                <w:rFonts w:ascii="Arial" w:eastAsia="Arial" w:hAnsi="Arial" w:cs="Arial"/>
                <w:b/>
              </w:rPr>
              <w:t xml:space="preserve">materiali </w:t>
            </w:r>
            <w:r w:rsidRPr="00DB1A0D">
              <w:rPr>
                <w:rFonts w:ascii="Arial" w:eastAsia="Arial" w:hAnsi="Arial" w:cs="Arial"/>
              </w:rPr>
              <w:t>per le attività scolastiche (propri e della scuola)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1457E8A5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Dimostra </w:t>
            </w:r>
            <w:r w:rsidRPr="00DB1A0D">
              <w:rPr>
                <w:rFonts w:ascii="Arial" w:eastAsia="Arial" w:hAnsi="Arial" w:cs="Arial"/>
                <w:b/>
              </w:rPr>
              <w:t>scarsa fiducia nelle proprie capacità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</w:tbl>
    <w:p w:rsidR="00546F00" w:rsidRDefault="00837340" w:rsidP="00AC7DE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2" w:name="_8ane16ja0si" w:colFirst="0" w:colLast="0"/>
      <w:bookmarkEnd w:id="2"/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C - C.1 Osservazione di Ulteriori Aspetti Significativi</w:t>
      </w:r>
    </w:p>
    <w:p w:rsidR="00E260F1" w:rsidRPr="00AC7DE1" w:rsidRDefault="00E260F1" w:rsidP="00AC7DE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center"/>
        <w:rPr>
          <w:rFonts w:ascii="Arial" w:eastAsia="Arial" w:hAnsi="Arial" w:cs="Arial"/>
          <w:b/>
          <w:color w:val="000000"/>
        </w:rPr>
      </w:pPr>
      <w:r w:rsidRPr="00AC7DE1">
        <w:rPr>
          <w:rFonts w:ascii="Arial" w:eastAsia="Arial" w:hAnsi="Arial" w:cs="Arial"/>
          <w:b/>
          <w:color w:val="000000"/>
        </w:rPr>
        <w:t>(Compilare solo i dati rilevabi</w:t>
      </w:r>
      <w:r w:rsidR="00301D65" w:rsidRPr="00AC7DE1">
        <w:rPr>
          <w:rFonts w:ascii="Arial" w:eastAsia="Arial" w:hAnsi="Arial" w:cs="Arial"/>
          <w:b/>
          <w:color w:val="000000"/>
        </w:rPr>
        <w:t xml:space="preserve">li al momento della stesura </w:t>
      </w:r>
      <w:r w:rsidRPr="00AC7DE1">
        <w:rPr>
          <w:rFonts w:ascii="Arial" w:eastAsia="Arial" w:hAnsi="Arial" w:cs="Arial"/>
          <w:b/>
          <w:color w:val="000000"/>
        </w:rPr>
        <w:t>del PDP)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701"/>
        <w:gridCol w:w="1701"/>
      </w:tblGrid>
      <w:tr w:rsidR="00546F00" w:rsidRPr="00DB1A0D" w:rsidTr="762E3BFE">
        <w:tc>
          <w:tcPr>
            <w:tcW w:w="9889" w:type="dxa"/>
            <w:gridSpan w:val="4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  <w:vAlign w:val="center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artecipazione al dialogo educativo</w:t>
            </w:r>
          </w:p>
        </w:tc>
        <w:tc>
          <w:tcPr>
            <w:tcW w:w="1417" w:type="dxa"/>
            <w:vAlign w:val="center"/>
          </w:tcPr>
          <w:p w:rsidR="009413E7" w:rsidRPr="00731E7E" w:rsidRDefault="009413E7" w:rsidP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9413E7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 w:rsidP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Poco a</w:t>
            </w:r>
            <w:r w:rsidRPr="00731E7E">
              <w:rPr>
                <w:rFonts w:ascii="Arial" w:eastAsia="Arial" w:hAnsi="Arial" w:cs="Arial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 w:rsidP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731E7E">
              <w:rPr>
                <w:rFonts w:ascii="Arial" w:eastAsia="Arial" w:hAnsi="Arial" w:cs="Arial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  <w:vAlign w:val="center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Consa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pevolezza delle proprie difficoltà 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  <w:vAlign w:val="center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Cons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apevolezza dei propri punti di forza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  <w:vAlign w:val="center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762E3B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762E3BF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alutazione delle proprie abilità e</w:t>
            </w:r>
            <w:r w:rsidR="1BD3F832" w:rsidRPr="762E3BF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762E3BF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potenzialità nelle diverse discipline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  <w:vAlign w:val="center"/>
          </w:tcPr>
          <w:p w:rsidR="009413E7" w:rsidRPr="00DB1A0D" w:rsidRDefault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546F00" w:rsidRPr="00DB1A0D" w:rsidTr="762E3BFE">
        <w:trPr>
          <w:trHeight w:val="280"/>
        </w:trPr>
        <w:tc>
          <w:tcPr>
            <w:tcW w:w="9889" w:type="dxa"/>
            <w:gridSpan w:val="4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 w:rsidP="00731E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elazioni con compagni e adulti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deguate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ettazione e rispetto delle regole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petto degli impegni e delle responsabilità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Adeguato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deguato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adeguato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Capacità organizzative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deguate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zione consapevole degli strumenti compensativi e delle misure dispensative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utonomia nel lavoro </w:t>
            </w:r>
          </w:p>
        </w:tc>
        <w:tc>
          <w:tcPr>
            <w:tcW w:w="1417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DB1A0D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546F00" w:rsidRPr="00DB1A0D" w:rsidTr="762E3BFE">
        <w:trPr>
          <w:trHeight w:val="565"/>
        </w:trPr>
        <w:tc>
          <w:tcPr>
            <w:tcW w:w="9889" w:type="dxa"/>
            <w:gridSpan w:val="4"/>
          </w:tcPr>
          <w:p w:rsidR="00546F00" w:rsidRPr="00731E7E" w:rsidRDefault="00837340" w:rsidP="0073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1E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CARATTERISTICHE DEL PROCESSO DI APPRENDIMENTO</w:t>
            </w:r>
          </w:p>
        </w:tc>
      </w:tr>
      <w:tr w:rsidR="009413E7" w:rsidRPr="00DB1A0D" w:rsidTr="762E3BFE">
        <w:trPr>
          <w:trHeight w:val="660"/>
        </w:trPr>
        <w:tc>
          <w:tcPr>
            <w:tcW w:w="5070" w:type="dxa"/>
          </w:tcPr>
          <w:p w:rsidR="009413E7" w:rsidRPr="00DB1A0D" w:rsidRDefault="009413E7" w:rsidP="00AC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cità di immagazzinare e recuperare le informazioni </w:t>
            </w:r>
            <w:r w:rsidRPr="00DB1A0D">
              <w:rPr>
                <w:rFonts w:ascii="Arial" w:eastAsia="Arial" w:hAnsi="Arial" w:cs="Arial"/>
                <w:color w:val="000000"/>
              </w:rPr>
              <w:t>(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date, definizioni, termini specifici delle discipline</w:t>
            </w:r>
            <w:r w:rsidRPr="00DB1A0D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280"/>
        </w:trPr>
        <w:tc>
          <w:tcPr>
            <w:tcW w:w="5070" w:type="dxa"/>
          </w:tcPr>
          <w:p w:rsidR="009413E7" w:rsidRPr="00DB1A0D" w:rsidRDefault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individuare i collegamenti e organizzare le informazioni 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(integrazione di più dati ed elaborazione di concetti)</w:t>
            </w:r>
          </w:p>
        </w:tc>
        <w:tc>
          <w:tcPr>
            <w:tcW w:w="1417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 w:rsidP="00731E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Poco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413E7" w:rsidRPr="00DB1A0D" w:rsidTr="762E3BFE">
        <w:trPr>
          <w:trHeight w:val="131"/>
        </w:trPr>
        <w:tc>
          <w:tcPr>
            <w:tcW w:w="5070" w:type="dxa"/>
          </w:tcPr>
          <w:p w:rsidR="009413E7" w:rsidRPr="00DB1A0D" w:rsidRDefault="0094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memorizzare procedure operative nelle discipline tecnico-pratiche 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(formule, strutture grammaticali, regole che governano la lingua,…)</w:t>
            </w:r>
          </w:p>
        </w:tc>
        <w:tc>
          <w:tcPr>
            <w:tcW w:w="1417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1" w:type="dxa"/>
            <w:vAlign w:val="center"/>
          </w:tcPr>
          <w:p w:rsidR="009413E7" w:rsidRPr="00731E7E" w:rsidRDefault="009413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</w:tbl>
    <w:p w:rsidR="009413E7" w:rsidRDefault="009413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3" w:name="_3dy6vkm" w:colFirst="0" w:colLast="0"/>
      <w:bookmarkStart w:id="4" w:name="_2j6pxuhh06bu" w:colFirst="0" w:colLast="0"/>
      <w:bookmarkEnd w:id="3"/>
      <w:bookmarkEnd w:id="4"/>
    </w:p>
    <w:p w:rsidR="009413E7" w:rsidRDefault="009413E7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</w:p>
    <w:p w:rsidR="00546F00" w:rsidRDefault="00837340" w:rsidP="1461AF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1461AFA8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lastRenderedPageBreak/>
        <w:t xml:space="preserve">SEZIONE C - C.2 Strategie metodologiche e didattiche </w:t>
      </w:r>
      <w:r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inclusive </w:t>
      </w:r>
    </w:p>
    <w:p w:rsidR="008941AA" w:rsidRPr="00DE0232" w:rsidRDefault="008941AA" w:rsidP="1461AF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Cs/>
          <w:i/>
          <w:iCs/>
          <w:color w:val="000000"/>
          <w:sz w:val="22"/>
          <w:szCs w:val="28"/>
        </w:rPr>
      </w:pPr>
      <w:r w:rsidRPr="00DE0232">
        <w:rPr>
          <w:rFonts w:ascii="Arial" w:eastAsia="Arial" w:hAnsi="Arial" w:cs="Arial"/>
          <w:bCs/>
          <w:i/>
          <w:iCs/>
          <w:sz w:val="22"/>
          <w:szCs w:val="28"/>
        </w:rPr>
        <w:t xml:space="preserve">(indicazioni </w:t>
      </w:r>
      <w:r w:rsidR="00A40D68">
        <w:rPr>
          <w:rFonts w:ascii="Arial" w:eastAsia="Arial" w:hAnsi="Arial" w:cs="Arial"/>
          <w:bCs/>
          <w:i/>
          <w:iCs/>
          <w:sz w:val="22"/>
          <w:szCs w:val="28"/>
        </w:rPr>
        <w:t>in accordo con l</w:t>
      </w:r>
      <w:r w:rsidRPr="00DE0232">
        <w:rPr>
          <w:rFonts w:ascii="Arial" w:eastAsia="Arial" w:hAnsi="Arial" w:cs="Arial"/>
          <w:bCs/>
          <w:i/>
          <w:iCs/>
          <w:sz w:val="22"/>
          <w:szCs w:val="28"/>
        </w:rPr>
        <w:t>a normativa per tutti gli studenti con PDP)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Privilegiare l’apprendimento esperienziale e laboratoriale 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Incoraggiare l’apprendimento collaborativo favorendo le attività in piccoli gruppi</w:t>
      </w:r>
      <w:r w:rsidR="008E1F1C">
        <w:rPr>
          <w:rFonts w:ascii="Arial" w:eastAsia="Arial" w:hAnsi="Arial" w:cs="Arial"/>
          <w:color w:val="000000"/>
          <w:sz w:val="24"/>
          <w:szCs w:val="24"/>
        </w:rPr>
        <w:t xml:space="preserve"> e/o a coppie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Usare il rinforzo positivo attraverso feedback che riconoscono l’impegno</w:t>
      </w:r>
      <w:r w:rsidR="008E1F1C">
        <w:rPr>
          <w:rFonts w:ascii="Arial" w:eastAsia="Arial" w:hAnsi="Arial" w:cs="Arial"/>
          <w:sz w:val="24"/>
          <w:szCs w:val="24"/>
        </w:rPr>
        <w:t xml:space="preserve"> dell’alunno al di là del</w:t>
      </w:r>
      <w:r w:rsidRPr="00DB1A0D">
        <w:rPr>
          <w:rFonts w:ascii="Arial" w:eastAsia="Arial" w:hAnsi="Arial" w:cs="Arial"/>
          <w:sz w:val="24"/>
          <w:szCs w:val="24"/>
        </w:rPr>
        <w:t xml:space="preserve">la competenza acquisita 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33CEEBD3">
        <w:rPr>
          <w:rFonts w:ascii="Arial" w:eastAsia="Arial" w:hAnsi="Arial" w:cs="Arial"/>
          <w:color w:val="000000" w:themeColor="text1"/>
          <w:sz w:val="24"/>
          <w:szCs w:val="24"/>
        </w:rPr>
        <w:t xml:space="preserve">Offrire </w:t>
      </w:r>
      <w:r w:rsidR="25B9A7D0" w:rsidRPr="33CEEBD3">
        <w:rPr>
          <w:rFonts w:ascii="Arial" w:eastAsia="Arial" w:hAnsi="Arial" w:cs="Arial"/>
          <w:color w:val="000000" w:themeColor="text1"/>
          <w:sz w:val="24"/>
          <w:szCs w:val="24"/>
        </w:rPr>
        <w:t>testi e</w:t>
      </w:r>
      <w:r w:rsidRPr="33CEEBD3">
        <w:rPr>
          <w:rFonts w:ascii="Arial" w:eastAsia="Arial" w:hAnsi="Arial" w:cs="Arial"/>
          <w:color w:val="000000" w:themeColor="text1"/>
          <w:sz w:val="24"/>
          <w:szCs w:val="24"/>
        </w:rPr>
        <w:t xml:space="preserve"> schemi grafici </w:t>
      </w:r>
      <w:r w:rsidR="68C49116" w:rsidRPr="33CEEBD3">
        <w:rPr>
          <w:rFonts w:ascii="Arial" w:eastAsia="Arial" w:hAnsi="Arial" w:cs="Arial"/>
          <w:color w:val="000000" w:themeColor="text1"/>
          <w:sz w:val="24"/>
          <w:szCs w:val="24"/>
        </w:rPr>
        <w:t xml:space="preserve">semplificati </w:t>
      </w:r>
      <w:r w:rsidRPr="33CEEBD3">
        <w:rPr>
          <w:rFonts w:ascii="Arial" w:eastAsia="Arial" w:hAnsi="Arial" w:cs="Arial"/>
          <w:color w:val="000000" w:themeColor="text1"/>
          <w:sz w:val="24"/>
          <w:szCs w:val="24"/>
        </w:rPr>
        <w:t xml:space="preserve">relativi all’argomento di studio </w:t>
      </w:r>
    </w:p>
    <w:p w:rsidR="00546F00" w:rsidRPr="009413E7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1457E8A5">
        <w:rPr>
          <w:rFonts w:ascii="Arial" w:eastAsia="Arial" w:hAnsi="Arial" w:cs="Arial"/>
          <w:color w:val="000000" w:themeColor="text1"/>
          <w:sz w:val="24"/>
          <w:szCs w:val="24"/>
        </w:rPr>
        <w:t>Utilizzare mediatori didattici facilitanti l’apprendimento</w:t>
      </w:r>
      <w:r w:rsidR="176BDC15" w:rsidRPr="1457E8A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457E8A5">
        <w:rPr>
          <w:rFonts w:ascii="Arial" w:eastAsia="Arial" w:hAnsi="Arial" w:cs="Arial"/>
          <w:color w:val="000000" w:themeColor="text1"/>
          <w:sz w:val="24"/>
          <w:szCs w:val="24"/>
        </w:rPr>
        <w:t>(immagini, mappe, schemi, formulari, tabelle</w:t>
      </w:r>
      <w:r w:rsidRPr="1457E8A5">
        <w:rPr>
          <w:rFonts w:ascii="Arial" w:eastAsia="Arial" w:hAnsi="Arial" w:cs="Arial"/>
          <w:sz w:val="24"/>
          <w:szCs w:val="24"/>
        </w:rPr>
        <w:t>, riepiloghi a voce</w:t>
      </w:r>
      <w:r w:rsidR="009413E7" w:rsidRPr="1457E8A5">
        <w:rPr>
          <w:rFonts w:ascii="Arial" w:eastAsia="Arial" w:hAnsi="Arial" w:cs="Arial"/>
          <w:sz w:val="24"/>
          <w:szCs w:val="24"/>
        </w:rPr>
        <w:t>, traduttori</w:t>
      </w:r>
      <w:r w:rsidRPr="1457E8A5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:rsidR="009413E7" w:rsidRPr="006D189E" w:rsidRDefault="009413E7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6D189E">
        <w:rPr>
          <w:rFonts w:ascii="Arial" w:eastAsia="Arial" w:hAnsi="Arial" w:cs="Arial"/>
          <w:color w:val="000000"/>
          <w:sz w:val="24"/>
          <w:szCs w:val="24"/>
        </w:rPr>
        <w:t>Coinvolgere i compagni di classe per attivare processi inclusivi (es. conoscenze della lingua madre dello studente NAI)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Anticipare i contenuti essenziali e fornire chiare indicazioni sul tipo di prove oggetto delle verifiche</w:t>
      </w:r>
    </w:p>
    <w:p w:rsidR="001C0818" w:rsidRPr="001C0818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1C0818">
        <w:rPr>
          <w:rFonts w:ascii="Arial" w:eastAsia="Arial" w:hAnsi="Arial" w:cs="Arial"/>
          <w:color w:val="000000"/>
          <w:sz w:val="24"/>
          <w:szCs w:val="24"/>
        </w:rPr>
        <w:t>Dividere gli obiettivi dei compiti e delle verifiche in sotto-obiettivi</w:t>
      </w:r>
    </w:p>
    <w:p w:rsidR="00546F00" w:rsidRPr="00DB1A0D" w:rsidRDefault="00837340" w:rsidP="00DE02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una guida pratica per la strutturazione di un testo scritto (es. scaletta)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SEZIONE C - C.3 Programmazione attività previste 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4"/>
          <w:szCs w:val="24"/>
        </w:rPr>
      </w:pPr>
    </w:p>
    <w:p w:rsidR="00C474CB" w:rsidRDefault="00C474CB" w:rsidP="00C47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3B69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ttivit</w:t>
      </w:r>
      <w:r w:rsidRPr="00613B69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>
        <w:rPr>
          <w:rFonts w:ascii="Arial" w:eastAsia="Arial" w:hAnsi="Arial" w:cs="Arial"/>
          <w:color w:val="000000"/>
          <w:sz w:val="24"/>
          <w:szCs w:val="24"/>
        </w:rPr>
        <w:t>individualizzate e/o di piccolo gruppo con l’insegnante curricolare o l’insegnante di sostegno (se previsto in classe)</w:t>
      </w:r>
    </w:p>
    <w:p w:rsidR="00C474CB" w:rsidRDefault="00C474CB" w:rsidP="00C47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Corso di italiano L2</w:t>
      </w:r>
    </w:p>
    <w:p w:rsidR="00C474CB" w:rsidRDefault="00C474CB" w:rsidP="00C474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Sportelli didattico alunni stranieri</w:t>
      </w:r>
    </w:p>
    <w:p w:rsidR="00C474CB" w:rsidRPr="00DE1F78" w:rsidRDefault="00C474CB" w:rsidP="00DE1F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carattere culturale, formativo, socializzante: …</w:t>
      </w:r>
      <w:r w:rsidR="00DE1F78">
        <w:rPr>
          <w:rFonts w:ascii="Arial" w:eastAsia="Arial" w:hAnsi="Arial" w:cs="Arial"/>
          <w:color w:val="000000"/>
          <w:sz w:val="24"/>
          <w:szCs w:val="24"/>
        </w:rPr>
        <w:t>………………………</w:t>
      </w:r>
      <w:proofErr w:type="gramStart"/>
      <w:r w:rsidR="00DE1F78">
        <w:rPr>
          <w:rFonts w:ascii="Arial" w:eastAsia="Arial" w:hAnsi="Arial" w:cs="Arial"/>
          <w:color w:val="000000"/>
          <w:sz w:val="24"/>
          <w:szCs w:val="24"/>
        </w:rPr>
        <w:t>…....</w:t>
      </w:r>
      <w:proofErr w:type="gramEnd"/>
      <w:r w:rsidR="00DE1F7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ltro………………………………………………………………………………</w:t>
      </w:r>
      <w:r w:rsidR="00DE1F78">
        <w:rPr>
          <w:rFonts w:ascii="Arial" w:eastAsia="Arial" w:hAnsi="Arial" w:cs="Arial"/>
          <w:color w:val="000000"/>
          <w:sz w:val="24"/>
          <w:szCs w:val="24"/>
        </w:rPr>
        <w:t>………….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5" w:name="_GoBack"/>
      <w:bookmarkEnd w:id="5"/>
    </w:p>
    <w:p w:rsidR="00546F00" w:rsidRPr="00DB1A0D" w:rsidRDefault="00837340" w:rsidP="00DE0232">
      <w:pPr>
        <w:rPr>
          <w:rFonts w:ascii="Arial" w:eastAsia="Arial" w:hAnsi="Arial" w:cs="Arial"/>
          <w:color w:val="000000"/>
          <w:sz w:val="28"/>
          <w:szCs w:val="28"/>
        </w:rPr>
      </w:pPr>
      <w:r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SEZIONE C - C.4 </w:t>
      </w:r>
      <w:r w:rsidR="006F6E30" w:rsidRPr="1461AFA8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>Eventuali modifiche di specifici obiettivi disciplinari</w:t>
      </w:r>
    </w:p>
    <w:p w:rsidR="00546F00" w:rsidRPr="00C8709E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709E" w:rsidRDefault="00C8709E" w:rsidP="00C870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8709E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 w:rsidRPr="00C8709E">
        <w:rPr>
          <w:rFonts w:ascii="Arial" w:eastAsia="Arial" w:hAnsi="Arial" w:cs="Arial"/>
          <w:color w:val="000000"/>
          <w:sz w:val="24"/>
          <w:szCs w:val="24"/>
        </w:rPr>
        <w:t>contenuti della classe vengono quantitativamente proposti in forma ridotta e qualitativamente adattati alla competenza linguistica dell’alunno/a. Lo studente/studentessa seguirà una programmazione semplificata in tutte le discipline, finalizzata al potenziamento delle abilità linguistiche di base.</w:t>
      </w:r>
    </w:p>
    <w:p w:rsidR="00C8709E" w:rsidRDefault="00C8709E" w:rsidP="00C870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8709E">
        <w:rPr>
          <w:rFonts w:ascii="Arial" w:eastAsia="Arial" w:hAnsi="Arial" w:cs="Arial"/>
          <w:color w:val="000000"/>
          <w:sz w:val="24"/>
          <w:szCs w:val="24"/>
        </w:rPr>
        <w:t>Ciascuna disciplina si impegna, pertanto, a favorire l’apprendimento dell’alunno/a, privilegiando lo sviluppo delle sue competenze comunicative ed evitando di focalizzare l’attenzione su una terminologia eccessivamente tecnica.</w:t>
      </w:r>
    </w:p>
    <w:p w:rsidR="00C8709E" w:rsidRDefault="00C8709E" w:rsidP="00C870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8709E">
        <w:rPr>
          <w:rFonts w:ascii="Arial" w:eastAsia="Arial" w:hAnsi="Arial" w:cs="Arial"/>
          <w:color w:val="000000"/>
          <w:sz w:val="24"/>
          <w:szCs w:val="24"/>
        </w:rPr>
        <w:t>Si ritiene costruttivo strutturare in itinere il percorso didattico semplificato dell’alunna/o in relazione alle difficoltà evidenziate durante l'anno scolastico e sulla base del suo graduale percorso di apprendimento. Il monitoraggio costante dell’evoluzione nel percorso di studi consentirà ai docenti di modulare una programmazione più idonea a potenziare gli aspetti linguistici, sia in forma scritta che in forma orale.</w:t>
      </w:r>
    </w:p>
    <w:p w:rsidR="006C07EB" w:rsidRPr="00C8709E" w:rsidRDefault="00C8709E" w:rsidP="00C870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  <w:sectPr w:rsidR="006C07EB" w:rsidRPr="00C8709E" w:rsidSect="000E0C3D">
          <w:headerReference w:type="default" r:id="rId12"/>
          <w:footerReference w:type="default" r:id="rId13"/>
          <w:pgSz w:w="11906" w:h="16838"/>
          <w:pgMar w:top="1134" w:right="1134" w:bottom="709" w:left="1134" w:header="397" w:footer="261" w:gutter="0"/>
          <w:pgNumType w:start="1"/>
          <w:cols w:space="720"/>
          <w:titlePg/>
          <w:docGrid w:linePitch="272"/>
        </w:sectPr>
      </w:pPr>
      <w:r w:rsidRPr="00C8709E">
        <w:rPr>
          <w:rFonts w:ascii="Arial" w:eastAsia="Arial" w:hAnsi="Arial" w:cs="Arial"/>
          <w:color w:val="000000"/>
          <w:sz w:val="24"/>
          <w:szCs w:val="24"/>
        </w:rPr>
        <w:t>L’alunno/a verrà valutato in tutte le discipline sulla base della programmazione semplificata, tenendo opportunamente in considerazione i criteri sopra indicati.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  <w:highlight w:val="yellow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SEZIONE C - C.5 Misure dispensative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8"/>
          <w:szCs w:val="28"/>
          <w:highlight w:val="yellow"/>
        </w:rPr>
      </w:pP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D94AF1" w:rsidRPr="00DB1A0D" w:rsidTr="72B72396">
        <w:trPr>
          <w:trHeight w:val="480"/>
        </w:trPr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 w:rsidP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AF1" w:rsidRPr="00D94AF1" w:rsidRDefault="00D94AF1" w:rsidP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DISCIPLINE</w:t>
            </w:r>
          </w:p>
        </w:tc>
      </w:tr>
      <w:tr w:rsidR="00D94AF1" w:rsidRPr="00DB1A0D" w:rsidTr="72B72396"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72B72396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Lettura ad alta voce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Uso del corsivo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Copiare dalla lavagna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before="60" w:after="60" w:line="288" w:lineRule="auto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Scrittura sotto dettatura di testi e/o appunti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mnemonico di formule, tabelle, lessico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Esecuzione di parte dei compiti a casa assegnati alla classe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Effettuazione di più di due prove valutative programmate nella stessa giornata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 w:rsidP="00CE5FE9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della lingua straniera in forma scritta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Correttezza ortografica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 xml:space="preserve">Tempo maggiore per le prove di verifica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Riduzione del numero degli esercizi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4"/>
          <w:szCs w:val="24"/>
          <w:highlight w:val="yellow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4"/>
          <w:szCs w:val="24"/>
          <w:highlight w:val="yellow"/>
        </w:rPr>
      </w:pPr>
    </w:p>
    <w:p w:rsidR="00546F00" w:rsidRPr="00DB1A0D" w:rsidRDefault="0083734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DB1A0D">
        <w:rPr>
          <w:rFonts w:ascii="Arial" w:hAnsi="Arial" w:cs="Arial"/>
        </w:rPr>
        <w:br w:type="page"/>
      </w:r>
    </w:p>
    <w:p w:rsidR="00546F00" w:rsidRDefault="00837340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SEZIONE C - C.6 Strumenti compensativi</w:t>
      </w: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D94AF1" w:rsidRPr="00DB1A0D" w:rsidTr="72B72396">
        <w:trPr>
          <w:trHeight w:val="408"/>
        </w:trPr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DISCIPLINE</w:t>
            </w:r>
          </w:p>
        </w:tc>
      </w:tr>
      <w:tr w:rsidR="00D94AF1" w:rsidRPr="00DB1A0D" w:rsidTr="72B72396"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Veste grafica del testo delle verifiche adattata per agevolarne la comprensione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Lettura da parte del docente delle consegne degli esercizi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72B72396">
        <w:trPr>
          <w:trHeight w:val="601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della calcolatrice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tavole con le regole grammaticali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mappe concettuali autorizzate dal docente durante le verifiche e le interrogazioni al fine di facilitare il recupero delle informazioni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72B72396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di dizionari digitali off-line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94AF1" w:rsidRDefault="00D94AF1">
      <w:pPr>
        <w:jc w:val="center"/>
        <w:rPr>
          <w:rFonts w:ascii="Arial" w:hAnsi="Arial" w:cs="Arial"/>
        </w:rPr>
      </w:pPr>
    </w:p>
    <w:p w:rsidR="00546F00" w:rsidRPr="00DB1A0D" w:rsidRDefault="00837340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B1A0D">
        <w:rPr>
          <w:rFonts w:ascii="Arial" w:hAnsi="Arial" w:cs="Arial"/>
        </w:rPr>
        <w:br w:type="page"/>
      </w:r>
    </w:p>
    <w:p w:rsidR="00D94AF1" w:rsidRDefault="00D94AF1">
      <w:pPr>
        <w:jc w:val="center"/>
        <w:rPr>
          <w:rFonts w:ascii="Arial" w:eastAsia="Arial" w:hAnsi="Arial" w:cs="Arial"/>
          <w:b/>
          <w:i/>
          <w:sz w:val="28"/>
          <w:szCs w:val="28"/>
        </w:rPr>
        <w:sectPr w:rsidR="00D94AF1" w:rsidSect="00583C5A">
          <w:headerReference w:type="default" r:id="rId14"/>
          <w:footerReference w:type="default" r:id="rId15"/>
          <w:footerReference w:type="first" r:id="rId16"/>
          <w:pgSz w:w="16838" w:h="11906" w:orient="landscape"/>
          <w:pgMar w:top="1134" w:right="1134" w:bottom="1134" w:left="709" w:header="397" w:footer="261" w:gutter="0"/>
          <w:pgNumType w:start="11"/>
          <w:cols w:space="720"/>
          <w:titlePg/>
          <w:docGrid w:linePitch="272"/>
        </w:sectPr>
      </w:pPr>
    </w:p>
    <w:p w:rsidR="00546F00" w:rsidRPr="00DB1A0D" w:rsidRDefault="00837340">
      <w:pPr>
        <w:jc w:val="center"/>
        <w:rPr>
          <w:rFonts w:ascii="Arial" w:eastAsia="Arial" w:hAnsi="Arial" w:cs="Arial"/>
          <w:sz w:val="28"/>
          <w:szCs w:val="28"/>
          <w:highlight w:val="green"/>
        </w:rPr>
      </w:pPr>
      <w:r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 xml:space="preserve">SEZIONE C - C.7 </w:t>
      </w:r>
      <w:r w:rsidR="006F6E30"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Criteri e modalità di verifica e valutazione 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right="-20"/>
        <w:rPr>
          <w:rFonts w:ascii="Arial" w:eastAsia="Arial" w:hAnsi="Arial" w:cs="Arial"/>
          <w:sz w:val="28"/>
          <w:szCs w:val="28"/>
          <w:highlight w:val="yellow"/>
        </w:rPr>
      </w:pP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Programmare in date precise e non spostare le verifiche scritte e orali</w:t>
      </w:r>
    </w:p>
    <w:p w:rsidR="00546F00" w:rsidRPr="00DB1A0D" w:rsidRDefault="00FF269D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72B72396">
        <w:rPr>
          <w:rFonts w:ascii="Arial" w:eastAsia="Arial" w:hAnsi="Arial" w:cs="Arial"/>
          <w:color w:val="000000" w:themeColor="text1"/>
          <w:sz w:val="24"/>
          <w:szCs w:val="24"/>
        </w:rPr>
        <w:t xml:space="preserve">Utilizzare le domande aperte </w:t>
      </w:r>
      <w:r w:rsidR="5FCD1265" w:rsidRPr="72B72396">
        <w:rPr>
          <w:rFonts w:ascii="Arial" w:eastAsia="Arial" w:hAnsi="Arial" w:cs="Arial"/>
          <w:color w:val="000000" w:themeColor="text1"/>
          <w:sz w:val="24"/>
          <w:szCs w:val="24"/>
        </w:rPr>
        <w:t xml:space="preserve">solo </w:t>
      </w:r>
      <w:r w:rsidRPr="72B72396">
        <w:rPr>
          <w:rFonts w:ascii="Arial" w:eastAsia="Arial" w:hAnsi="Arial" w:cs="Arial"/>
          <w:color w:val="000000" w:themeColor="text1"/>
          <w:sz w:val="24"/>
          <w:szCs w:val="24"/>
        </w:rPr>
        <w:t>a partire dal terzo anno</w:t>
      </w:r>
      <w:r w:rsidR="6F787B1A" w:rsidRPr="72B72396">
        <w:rPr>
          <w:rFonts w:ascii="Arial" w:eastAsia="Arial" w:hAnsi="Arial" w:cs="Arial"/>
          <w:color w:val="000000" w:themeColor="text1"/>
          <w:sz w:val="24"/>
          <w:szCs w:val="24"/>
        </w:rPr>
        <w:t xml:space="preserve"> e in numero ridotto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Prevedere una sola possibilità di risposta corretta nelle domande a scelta multipla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72B72396">
        <w:rPr>
          <w:rFonts w:ascii="Arial" w:eastAsia="Arial" w:hAnsi="Arial" w:cs="Arial"/>
          <w:sz w:val="24"/>
          <w:szCs w:val="24"/>
        </w:rPr>
        <w:t>Prevedere la possibilità di aumentare i tempi di esecuzione delle prove scritte</w:t>
      </w:r>
    </w:p>
    <w:p w:rsidR="00757541" w:rsidRPr="00DB1A0D" w:rsidRDefault="00DF7EC0" w:rsidP="00DE023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</w:t>
      </w:r>
      <w:r w:rsidR="00837340" w:rsidRPr="72B72396">
        <w:rPr>
          <w:rFonts w:ascii="Arial" w:eastAsia="Arial" w:hAnsi="Arial" w:cs="Arial"/>
          <w:sz w:val="24"/>
          <w:szCs w:val="24"/>
        </w:rPr>
        <w:t>rmettere l’uso dei mediatori didattici (schemi, immagini, mappe…) durante le prove di verifica scritte e orali</w:t>
      </w:r>
      <w:r w:rsidR="00757541">
        <w:rPr>
          <w:rFonts w:ascii="Arial" w:eastAsia="Arial" w:hAnsi="Arial" w:cs="Arial"/>
          <w:sz w:val="24"/>
          <w:szCs w:val="24"/>
        </w:rPr>
        <w:t xml:space="preserve">, </w:t>
      </w:r>
      <w:r w:rsidR="72B72396" w:rsidRPr="72B72396">
        <w:rPr>
          <w:rFonts w:ascii="Arial" w:eastAsia="Arial" w:hAnsi="Arial" w:cs="Arial"/>
          <w:sz w:val="24"/>
          <w:szCs w:val="24"/>
        </w:rPr>
        <w:t xml:space="preserve">se concordati con il docente 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Predisporre verifiche scritte accessibil</w:t>
      </w:r>
      <w:r w:rsidR="00FF269D">
        <w:rPr>
          <w:rFonts w:ascii="Arial" w:eastAsia="Arial" w:hAnsi="Arial" w:cs="Arial"/>
          <w:sz w:val="24"/>
          <w:szCs w:val="24"/>
        </w:rPr>
        <w:t>i, brevi, strutturate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Privilegiare nelle prove scritte la valutazione del contenuto rispetto alla form</w:t>
      </w:r>
      <w:r w:rsidRPr="00DB1A0D">
        <w:rPr>
          <w:rFonts w:ascii="Arial" w:eastAsia="Arial" w:hAnsi="Arial" w:cs="Arial"/>
          <w:sz w:val="24"/>
          <w:szCs w:val="24"/>
        </w:rPr>
        <w:t>a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Compensare con interrogazioni di recupero le verifiche scritte con esito negativo</w:t>
      </w:r>
    </w:p>
    <w:p w:rsidR="00546F00" w:rsidRPr="00DB1A0D" w:rsidRDefault="00DF7EC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0B3EB3F3" w:rsidRPr="72B72396">
        <w:rPr>
          <w:rFonts w:ascii="Arial" w:eastAsia="Arial" w:hAnsi="Arial" w:cs="Arial"/>
          <w:color w:val="000000" w:themeColor="text1"/>
          <w:sz w:val="24"/>
          <w:szCs w:val="24"/>
        </w:rPr>
        <w:t>alutare</w:t>
      </w:r>
      <w:r w:rsidR="00837340" w:rsidRPr="72B72396">
        <w:rPr>
          <w:rFonts w:ascii="Arial" w:eastAsia="Arial" w:hAnsi="Arial" w:cs="Arial"/>
          <w:color w:val="000000" w:themeColor="text1"/>
          <w:sz w:val="24"/>
          <w:szCs w:val="24"/>
        </w:rPr>
        <w:t xml:space="preserve"> i progressi in itinere al di là della media dei voti conseguiti</w:t>
      </w:r>
    </w:p>
    <w:p w:rsidR="00546F00" w:rsidRPr="00DB1A0D" w:rsidRDefault="00837340" w:rsidP="00DF7E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Altro…………………………………………………………………………………………… </w:t>
      </w:r>
    </w:p>
    <w:p w:rsidR="00546F00" w:rsidRPr="00DB1A0D" w:rsidRDefault="00837340" w:rsidP="1461AF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 w:rsidRPr="1461AFA8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SEZIONE </w:t>
      </w:r>
      <w:r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D - </w:t>
      </w:r>
      <w:r w:rsidRPr="1461AFA8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Patto </w:t>
      </w:r>
      <w:r w:rsidRPr="1461AFA8">
        <w:rPr>
          <w:rFonts w:ascii="Arial" w:eastAsia="Arial" w:hAnsi="Arial" w:cs="Arial"/>
          <w:b/>
          <w:bCs/>
          <w:i/>
          <w:iCs/>
          <w:sz w:val="28"/>
          <w:szCs w:val="28"/>
        </w:rPr>
        <w:t>con la famiglia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green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I docenti si impegnano a:</w:t>
      </w:r>
    </w:p>
    <w:p w:rsidR="00546F00" w:rsidRPr="00DB1A0D" w:rsidRDefault="00837340" w:rsidP="00DF7E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Prestare attenzione alla organizzazione del percorso formativo, al coordinamento del lavoro nelle varie discipline e alla gestione dei tempi delle attività proposte</w:t>
      </w:r>
    </w:p>
    <w:p w:rsidR="00546F00" w:rsidRPr="00DB1A0D" w:rsidRDefault="00837340" w:rsidP="00DF7E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 xml:space="preserve">Fornire all’occorrenza dispense o sussidi </w:t>
      </w:r>
      <w:r w:rsidR="00E475BE">
        <w:rPr>
          <w:rFonts w:ascii="Arial" w:eastAsia="Arial" w:hAnsi="Arial" w:cs="Arial"/>
          <w:sz w:val="24"/>
          <w:szCs w:val="24"/>
        </w:rPr>
        <w:t>semplificati nel lessico e ridotti nei contenuti</w:t>
      </w:r>
    </w:p>
    <w:p w:rsidR="00546F00" w:rsidRPr="00DB1A0D" w:rsidRDefault="00837340" w:rsidP="00DF7E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Segnalare in anticipo allo studente le modalità, i contenuti, le richieste ritenute più importanti relativamente alle verifiche scritte e alle interrogazioni orali</w:t>
      </w:r>
    </w:p>
    <w:p w:rsidR="00546F00" w:rsidRPr="00DB1A0D" w:rsidRDefault="00837340" w:rsidP="00DF7E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Avvertire con sollecitudine la famiglia di eventuali forme di disagio o di cadute nel rendimento che possano pregiudicare in modo sensibile la valutazione del profitto</w:t>
      </w:r>
    </w:p>
    <w:p w:rsidR="00546F00" w:rsidRPr="00DB1A0D" w:rsidRDefault="00546F00">
      <w:pPr>
        <w:spacing w:before="120" w:line="276" w:lineRule="auto"/>
        <w:ind w:left="1276"/>
        <w:rPr>
          <w:rFonts w:ascii="Arial" w:eastAsia="Arial" w:hAnsi="Arial" w:cs="Arial"/>
          <w:sz w:val="24"/>
          <w:szCs w:val="24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La famiglia si impegna a:</w:t>
      </w:r>
    </w:p>
    <w:p w:rsidR="00546F00" w:rsidRPr="00DF7EC0" w:rsidRDefault="00837340" w:rsidP="00DF7EC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F7EC0">
        <w:rPr>
          <w:rFonts w:ascii="Arial" w:eastAsia="Arial" w:hAnsi="Arial" w:cs="Arial"/>
          <w:sz w:val="24"/>
          <w:szCs w:val="24"/>
        </w:rPr>
        <w:t>Collaborare con i docenti, segnalando tempestivamente eventuali stati di disagio</w:t>
      </w:r>
    </w:p>
    <w:p w:rsidR="00546F00" w:rsidRPr="00DF7EC0" w:rsidRDefault="00837340" w:rsidP="00DF7EC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F7EC0">
        <w:rPr>
          <w:rFonts w:ascii="Arial" w:eastAsia="Arial" w:hAnsi="Arial" w:cs="Arial"/>
          <w:sz w:val="24"/>
          <w:szCs w:val="24"/>
        </w:rPr>
        <w:t>Fornire informazioni sullo stile di apprendimento del proprio figlio/a</w:t>
      </w:r>
    </w:p>
    <w:p w:rsidR="00546F00" w:rsidRPr="00DF7EC0" w:rsidRDefault="00837340" w:rsidP="00DF7EC0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F7EC0">
        <w:rPr>
          <w:rFonts w:ascii="Arial" w:eastAsia="Arial" w:hAnsi="Arial" w:cs="Arial"/>
          <w:sz w:val="24"/>
          <w:szCs w:val="24"/>
        </w:rPr>
        <w:t>Partecipare agli incontri periodici per il monitoraggio degli apprendimenti</w:t>
      </w:r>
    </w:p>
    <w:p w:rsidR="00546F00" w:rsidRPr="00DB1A0D" w:rsidRDefault="00546F00">
      <w:pPr>
        <w:spacing w:before="120" w:line="276" w:lineRule="auto"/>
        <w:ind w:left="1276"/>
        <w:rPr>
          <w:rFonts w:ascii="Arial" w:eastAsia="Arial" w:hAnsi="Arial" w:cs="Arial"/>
          <w:sz w:val="32"/>
          <w:szCs w:val="32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L’alunno/a si impegna a:</w:t>
      </w:r>
    </w:p>
    <w:p w:rsidR="00546F00" w:rsidRPr="00DB1A0D" w:rsidRDefault="00837340" w:rsidP="00DF7E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Collaborare per il raggiungimento degli obiettivi prefissati</w:t>
      </w:r>
    </w:p>
    <w:p w:rsidR="00546F00" w:rsidRPr="00DB1A0D" w:rsidRDefault="00837340" w:rsidP="00DF7E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Chiedere aiuto quando si trova in difficoltà</w:t>
      </w:r>
    </w:p>
    <w:p w:rsidR="00546F00" w:rsidRPr="00DB1A0D" w:rsidRDefault="00837340" w:rsidP="00DF7E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ai docenti le informazioni che possono contribuire a comprendere le proprie difficoltà e le modalità per superarle</w:t>
      </w:r>
    </w:p>
    <w:p w:rsidR="00A72FFF" w:rsidRDefault="00A72F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6"/>
          <w:szCs w:val="26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6"/>
          <w:szCs w:val="26"/>
        </w:rPr>
      </w:pPr>
      <w:r w:rsidRPr="00DB1A0D">
        <w:rPr>
          <w:rFonts w:ascii="Arial" w:eastAsia="Arial" w:hAnsi="Arial" w:cs="Arial"/>
          <w:color w:val="000000"/>
          <w:sz w:val="26"/>
          <w:szCs w:val="26"/>
        </w:rPr>
        <w:t>Le parti coinvolte si impegnano a rispettare quanto condiviso e concordato, nel presente PDP, per il successo formativo dell'alunno/a.</w:t>
      </w:r>
    </w:p>
    <w:p w:rsidR="00DF7EC0" w:rsidRDefault="00DF7E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FIRMA DEI DOCENTI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8"/>
          <w:szCs w:val="28"/>
        </w:rPr>
        <w:t>COMPOSIZIONE DEL CONSIGLIO DI CLASSE</w:t>
      </w:r>
      <w:r w:rsidR="0081635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DB1A0D">
        <w:rPr>
          <w:rFonts w:ascii="Arial" w:eastAsia="Arial" w:hAnsi="Arial" w:cs="Arial"/>
          <w:b/>
          <w:color w:val="000000"/>
          <w:sz w:val="28"/>
          <w:szCs w:val="28"/>
        </w:rPr>
        <w:t>DELLA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…</w:t>
      </w:r>
      <w:proofErr w:type="gramStart"/>
      <w:r w:rsidRPr="00DB1A0D"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 w:rsidRPr="00DB1A0D"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36"/>
        <w:gridCol w:w="3303"/>
      </w:tblGrid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Docente (Nome e Cognome)</w:t>
            </w:r>
          </w:p>
        </w:tc>
        <w:tc>
          <w:tcPr>
            <w:tcW w:w="3236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3303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260"/>
      </w:tblGrid>
      <w:tr w:rsidR="00546F00" w:rsidRPr="00DB1A0D">
        <w:trPr>
          <w:trHeight w:val="46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Dirigente Scolastico</w:t>
            </w: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Alberto Ranco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20"/>
        </w:trPr>
        <w:tc>
          <w:tcPr>
            <w:tcW w:w="3369" w:type="dxa"/>
            <w:vMerge w:val="restart"/>
            <w:vAlign w:val="center"/>
          </w:tcPr>
          <w:p w:rsidR="00546F00" w:rsidRPr="00DB1A0D" w:rsidRDefault="00416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Referenti PDP</w:t>
            </w: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Federica Monolo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Merge/>
            <w:vAlign w:val="center"/>
          </w:tcPr>
          <w:p w:rsidR="00546F00" w:rsidRPr="00DB1A0D" w:rsidRDefault="0054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Margherita Puccio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16EA6" w:rsidRPr="00DB1A0D">
        <w:trPr>
          <w:trHeight w:val="400"/>
        </w:trPr>
        <w:tc>
          <w:tcPr>
            <w:tcW w:w="3369" w:type="dxa"/>
            <w:vAlign w:val="center"/>
          </w:tcPr>
          <w:p w:rsidR="00416EA6" w:rsidRPr="00DB1A0D" w:rsidRDefault="00416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Referente Intercultura</w:t>
            </w:r>
          </w:p>
        </w:tc>
        <w:tc>
          <w:tcPr>
            <w:tcW w:w="3260" w:type="dxa"/>
            <w:vAlign w:val="center"/>
          </w:tcPr>
          <w:p w:rsidR="00416EA6" w:rsidRPr="00DB1A0D" w:rsidRDefault="006B2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Donatella D’Alelio</w:t>
            </w:r>
          </w:p>
        </w:tc>
        <w:tc>
          <w:tcPr>
            <w:tcW w:w="3260" w:type="dxa"/>
            <w:vAlign w:val="center"/>
          </w:tcPr>
          <w:p w:rsidR="00416EA6" w:rsidRPr="00DB1A0D" w:rsidRDefault="00416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Coordinatore di classe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Genitori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2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Studente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rPr>
          <w:rFonts w:ascii="Arial" w:eastAsia="Arial" w:hAnsi="Arial" w:cs="Arial"/>
          <w:color w:val="000000"/>
        </w:rPr>
      </w:pPr>
    </w:p>
    <w:p w:rsidR="00DE0232" w:rsidRDefault="008373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6" w:name="_lnxbz9" w:colFirst="0" w:colLast="0"/>
      <w:bookmarkEnd w:id="6"/>
      <w:r w:rsidRPr="00DB1A0D">
        <w:rPr>
          <w:rFonts w:ascii="Arial" w:eastAsia="Arial" w:hAnsi="Arial" w:cs="Arial"/>
          <w:color w:val="000000"/>
        </w:rPr>
        <w:t>Data …………</w:t>
      </w:r>
      <w:proofErr w:type="gramStart"/>
      <w:r w:rsidRPr="00DB1A0D">
        <w:rPr>
          <w:rFonts w:ascii="Arial" w:eastAsia="Arial" w:hAnsi="Arial" w:cs="Arial"/>
          <w:color w:val="000000"/>
        </w:rPr>
        <w:t>…….</w:t>
      </w:r>
      <w:proofErr w:type="gramEnd"/>
      <w:r w:rsidRPr="00DB1A0D">
        <w:rPr>
          <w:rFonts w:ascii="Arial" w:eastAsia="Arial" w:hAnsi="Arial" w:cs="Arial"/>
          <w:color w:val="000000"/>
        </w:rPr>
        <w:t>.</w:t>
      </w:r>
    </w:p>
    <w:p w:rsidR="00DE0232" w:rsidRPr="00773EE2" w:rsidRDefault="00DE0232" w:rsidP="00773EE2">
      <w:pPr>
        <w:rPr>
          <w:rFonts w:ascii="Arial" w:eastAsia="Arial" w:hAnsi="Arial" w:cs="Arial"/>
          <w:sz w:val="22"/>
          <w:szCs w:val="22"/>
        </w:rPr>
      </w:pPr>
    </w:p>
    <w:p w:rsidR="00DE0232" w:rsidRPr="00773EE2" w:rsidRDefault="00DE0232" w:rsidP="00773EE2">
      <w:pPr>
        <w:rPr>
          <w:rFonts w:ascii="Arial" w:eastAsia="Arial" w:hAnsi="Arial" w:cs="Arial"/>
          <w:sz w:val="22"/>
          <w:szCs w:val="22"/>
        </w:rPr>
      </w:pPr>
    </w:p>
    <w:p w:rsidR="00DE0232" w:rsidRPr="00773EE2" w:rsidRDefault="00DE0232" w:rsidP="00773EE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5488" wp14:editId="1390A061">
                <wp:simplePos x="0" y="0"/>
                <wp:positionH relativeFrom="column">
                  <wp:posOffset>3604260</wp:posOffset>
                </wp:positionH>
                <wp:positionV relativeFrom="paragraph">
                  <wp:posOffset>10310495</wp:posOffset>
                </wp:positionV>
                <wp:extent cx="389255" cy="28765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32" w:rsidRDefault="00DE0232" w:rsidP="00DE0232">
                            <w:r w:rsidRPr="00DE0232">
                              <w:rPr>
                                <w:noProof/>
                              </w:rPr>
                              <w:drawing>
                                <wp:inline distT="0" distB="0" distL="0" distR="0" wp14:anchorId="4E692AAF" wp14:editId="339750FE">
                                  <wp:extent cx="206375" cy="196308"/>
                                  <wp:effectExtent l="0" t="0" r="3175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" cy="196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D548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83.8pt;margin-top:811.85pt;width:30.65pt;height:2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" stroked="f">
                <v:textbox style="mso-fit-shape-to-text:t">
                  <w:txbxContent>
                    <w:p w:rsidR="00DE0232" w:rsidRDefault="00DE0232" w:rsidP="00DE0232">
                      <w:r w:rsidRPr="00DE0232">
                        <w:rPr>
                          <w:noProof/>
                        </w:rPr>
                        <w:drawing>
                          <wp:inline distT="0" distB="0" distL="0" distR="0" wp14:anchorId="4E692AAF" wp14:editId="339750FE">
                            <wp:extent cx="206375" cy="196308"/>
                            <wp:effectExtent l="0" t="0" r="3175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5" cy="196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55AD8" wp14:editId="015ACD64">
                <wp:simplePos x="0" y="0"/>
                <wp:positionH relativeFrom="column">
                  <wp:posOffset>3604260</wp:posOffset>
                </wp:positionH>
                <wp:positionV relativeFrom="paragraph">
                  <wp:posOffset>10153650</wp:posOffset>
                </wp:positionV>
                <wp:extent cx="389255" cy="237490"/>
                <wp:effectExtent l="3810" t="0" r="0" b="12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32" w:rsidRDefault="00DE0232" w:rsidP="00DE023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283.8pt;margin-top:799.5pt;width:30.6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" stroked="f">
                <v:textbox style="mso-fit-shape-to-text:t">
                  <w:txbxContent>
                    <w:p w14:paraId="2891F1F2" w14:textId="77777777" w:rsidR="00DE0232" w:rsidRDefault="00DE0232" w:rsidP="00DE023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61C4B" wp14:editId="1AF82E1C">
                <wp:simplePos x="0" y="0"/>
                <wp:positionH relativeFrom="column">
                  <wp:posOffset>3604260</wp:posOffset>
                </wp:positionH>
                <wp:positionV relativeFrom="paragraph">
                  <wp:posOffset>10153650</wp:posOffset>
                </wp:positionV>
                <wp:extent cx="389255" cy="237490"/>
                <wp:effectExtent l="3810" t="0" r="0" b="12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32" w:rsidRDefault="00DE0232" w:rsidP="00DE023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283.8pt;margin-top:799.5pt;width:30.6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" stroked="f">
                <v:textbox style="mso-fit-shape-to-text:t">
                  <w:txbxContent>
                    <w:p w14:paraId="7FCEFD77" w14:textId="77777777" w:rsidR="00DE0232" w:rsidRDefault="00DE0232" w:rsidP="00DE023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DA461" wp14:editId="2C67E1E9">
                <wp:simplePos x="0" y="0"/>
                <wp:positionH relativeFrom="column">
                  <wp:posOffset>3604260</wp:posOffset>
                </wp:positionH>
                <wp:positionV relativeFrom="paragraph">
                  <wp:posOffset>10153650</wp:posOffset>
                </wp:positionV>
                <wp:extent cx="389255" cy="237490"/>
                <wp:effectExtent l="3810" t="0" r="0" b="12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32" w:rsidRDefault="00DE0232" w:rsidP="00DE023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3.8pt;margin-top:799.5pt;width:30.6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" stroked="f">
                <v:textbox style="mso-fit-shape-to-text:t">
                  <w:txbxContent>
                    <w:p w14:paraId="0923A007" w14:textId="77777777" w:rsidR="00DE0232" w:rsidRDefault="00DE0232" w:rsidP="00DE023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E0232" w:rsidRPr="00773EE2" w:rsidRDefault="00DE0232" w:rsidP="00773EE2">
      <w:pPr>
        <w:rPr>
          <w:rFonts w:ascii="Arial" w:eastAsia="Arial" w:hAnsi="Arial" w:cs="Arial"/>
          <w:sz w:val="22"/>
          <w:szCs w:val="22"/>
        </w:rPr>
      </w:pPr>
    </w:p>
    <w:p w:rsidR="00DE0232" w:rsidRPr="00773EE2" w:rsidRDefault="00DE0232" w:rsidP="00773EE2">
      <w:pPr>
        <w:rPr>
          <w:rFonts w:ascii="Arial" w:eastAsia="Arial" w:hAnsi="Arial" w:cs="Arial"/>
          <w:sz w:val="22"/>
          <w:szCs w:val="22"/>
        </w:rPr>
      </w:pPr>
    </w:p>
    <w:p w:rsidR="00546F00" w:rsidRPr="00773EE2" w:rsidRDefault="003F2F64" w:rsidP="00773EE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8DF71" wp14:editId="28494500">
                <wp:simplePos x="0" y="0"/>
                <wp:positionH relativeFrom="column">
                  <wp:posOffset>2956560</wp:posOffset>
                </wp:positionH>
                <wp:positionV relativeFrom="paragraph">
                  <wp:posOffset>208280</wp:posOffset>
                </wp:positionV>
                <wp:extent cx="333375" cy="276225"/>
                <wp:effectExtent l="0" t="0" r="952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F64" w:rsidRPr="00773EE2" w:rsidRDefault="003F2F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73EE2"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8DF71" id="Casella di testo 9" o:spid="_x0000_s1030" type="#_x0000_t202" style="position:absolute;left:0;text-align:left;margin-left:232.8pt;margin-top:16.4pt;width:26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" fillcolor="white [3201]" stroked="f" strokeweight=".5pt">
                <v:textbox>
                  <w:txbxContent>
                    <w:p w:rsidR="003F2F64" w:rsidRPr="00773EE2" w:rsidRDefault="003F2F64">
                      <w:pPr>
                        <w:rPr>
                          <w:color w:val="808080" w:themeColor="background1" w:themeShade="80"/>
                        </w:rPr>
                      </w:pPr>
                      <w:r w:rsidRPr="00773EE2">
                        <w:rPr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F00" w:rsidRPr="00773EE2" w:rsidSect="004606B4">
      <w:headerReference w:type="default" r:id="rId19"/>
      <w:footerReference w:type="default" r:id="rId20"/>
      <w:pgSz w:w="11906" w:h="16838"/>
      <w:pgMar w:top="1134" w:right="1134" w:bottom="709" w:left="1134" w:header="397" w:footer="261" w:gutter="0"/>
      <w:pgNumType w:start="13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24A3FD" w16cex:dateUtc="2020-06-18T13:59:33.356Z"/>
  <w16cex:commentExtensible w16cex:durableId="51615BE0" w16cex:dateUtc="2020-06-18T14:01:43.269Z"/>
  <w16cex:commentExtensible w16cex:durableId="44A4F345" w16cex:dateUtc="2020-06-18T14:08:04.825Z"/>
  <w16cex:commentExtensible w16cex:durableId="05A65E4E" w16cex:dateUtc="2020-06-18T14:10:50.319Z"/>
  <w16cex:commentExtensible w16cex:durableId="3D25973D" w16cex:dateUtc="2020-06-18T14:12:31.32Z"/>
  <w16cex:commentExtensible w16cex:durableId="3A214028" w16cex:dateUtc="2020-06-18T14:14:06.136Z"/>
  <w16cex:commentExtensible w16cex:durableId="562B4A31" w16cex:dateUtc="2020-06-18T14:15:04.928Z"/>
  <w16cex:commentExtensible w16cex:durableId="2DF08327" w16cex:dateUtc="2020-06-18T16:19:04.606Z"/>
  <w16cex:commentExtensible w16cex:durableId="25D64132" w16cex:dateUtc="2020-06-18T16:20:12.534Z"/>
  <w16cex:commentExtensible w16cex:durableId="181651E8" w16cex:dateUtc="2020-06-18T16:22:56.562Z"/>
  <w16cex:commentExtensible w16cex:durableId="4586FCC3" w16cex:dateUtc="2020-06-18T16:24:20.005Z"/>
  <w16cex:commentExtensible w16cex:durableId="389E78B5" w16cex:dateUtc="2020-06-18T16:25:56.799Z"/>
  <w16cex:commentExtensible w16cex:durableId="697FC271" w16cex:dateUtc="2020-06-18T16:26:55.8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E27E95" w16cid:durableId="5124A3FD"/>
  <w16cid:commentId w16cid:paraId="3014F281" w16cid:durableId="51615BE0"/>
  <w16cid:commentId w16cid:paraId="5BA84B68" w16cid:durableId="44A4F345"/>
  <w16cid:commentId w16cid:paraId="2A5FBB10" w16cid:durableId="05A65E4E"/>
  <w16cid:commentId w16cid:paraId="3A4239FF" w16cid:durableId="3D25973D"/>
  <w16cid:commentId w16cid:paraId="05EBE60D" w16cid:durableId="3A214028"/>
  <w16cid:commentId w16cid:paraId="2B0E4861" w16cid:durableId="562B4A31"/>
  <w16cid:commentId w16cid:paraId="31CBE589" w16cid:durableId="2DF08327"/>
  <w16cid:commentId w16cid:paraId="067CE2F0" w16cid:durableId="25D64132"/>
  <w16cid:commentId w16cid:paraId="2D449E4C" w16cid:durableId="181651E8"/>
  <w16cid:commentId w16cid:paraId="2A9C0527" w16cid:durableId="4586FCC3"/>
  <w16cid:commentId w16cid:paraId="09A004B9" w16cid:durableId="389E78B5"/>
  <w16cid:commentId w16cid:paraId="7930EA54" w16cid:durableId="697FC2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0B" w:rsidRDefault="006B200B">
      <w:r>
        <w:separator/>
      </w:r>
    </w:p>
  </w:endnote>
  <w:endnote w:type="continuationSeparator" w:id="0">
    <w:p w:rsidR="006B200B" w:rsidRDefault="006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77247"/>
      <w:docPartObj>
        <w:docPartGallery w:val="Page Numbers (Bottom of Page)"/>
        <w:docPartUnique/>
      </w:docPartObj>
    </w:sdtPr>
    <w:sdtEndPr/>
    <w:sdtContent>
      <w:p w:rsidR="00A4315D" w:rsidRDefault="00A431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9E">
          <w:rPr>
            <w:noProof/>
          </w:rPr>
          <w:t>5</w:t>
        </w:r>
        <w:r>
          <w:fldChar w:fldCharType="end"/>
        </w:r>
      </w:p>
    </w:sdtContent>
  </w:sdt>
  <w:p w:rsidR="00E479FA" w:rsidRDefault="00E479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FA" w:rsidRDefault="000E0C3D" w:rsidP="00583C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7</w:t>
    </w:r>
  </w:p>
  <w:p w:rsidR="00E479FA" w:rsidRDefault="00E479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32" w:rsidRDefault="00DE0232" w:rsidP="00773EE2">
    <w:pPr>
      <w:pStyle w:val="Pidipagina"/>
      <w:jc w:val="center"/>
    </w:pPr>
    <w:r>
      <w:t>6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61130"/>
      <w:docPartObj>
        <w:docPartGallery w:val="Page Numbers (Bottom of Page)"/>
        <w:docPartUnique/>
      </w:docPartObj>
    </w:sdtPr>
    <w:sdtEndPr/>
    <w:sdtContent>
      <w:p w:rsidR="00DE0232" w:rsidRDefault="00DE0232">
        <w:pPr>
          <w:pStyle w:val="Pidipagina"/>
          <w:jc w:val="center"/>
        </w:pPr>
        <w:r>
          <w:rPr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303EFD" wp14:editId="27ED6540">
                  <wp:simplePos x="0" y="0"/>
                  <wp:positionH relativeFrom="column">
                    <wp:posOffset>3604260</wp:posOffset>
                  </wp:positionH>
                  <wp:positionV relativeFrom="paragraph">
                    <wp:posOffset>10302240</wp:posOffset>
                  </wp:positionV>
                  <wp:extent cx="389255" cy="237490"/>
                  <wp:effectExtent l="0" t="0" r="0" b="0"/>
                  <wp:wrapNone/>
                  <wp:docPr id="3" name="Casella di tes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25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232" w:rsidRDefault="00DE0232" w:rsidP="00DE023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31" type="#_x0000_t202" style="position:absolute;left:0;text-align:left;margin-left:283.8pt;margin-top:811.2pt;width:30.6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" stroked="f">
                  <v:textbox style="mso-fit-shape-to-text:t">
                    <w:txbxContent>
                      <w:p w14:paraId="44642707" w14:textId="77777777" w:rsidR="00DE0232" w:rsidRDefault="00DE0232" w:rsidP="00DE0232">
                        <w:r>
                          <w:t>10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9520D1C" wp14:editId="3BCDC23D">
                  <wp:simplePos x="0" y="0"/>
                  <wp:positionH relativeFrom="column">
                    <wp:posOffset>3604260</wp:posOffset>
                  </wp:positionH>
                  <wp:positionV relativeFrom="paragraph">
                    <wp:posOffset>10153650</wp:posOffset>
                  </wp:positionV>
                  <wp:extent cx="389255" cy="237490"/>
                  <wp:effectExtent l="3810" t="0" r="0" b="127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25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232" w:rsidRDefault="00DE0232" w:rsidP="00DE023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Casella di testo 2" o:spid="_x0000_s1032" type="#_x0000_t202" style="position:absolute;left:0;text-align:left;margin-left:283.8pt;margin-top:799.5pt;width:30.6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" stroked="f">
                  <v:textbox style="mso-fit-shape-to-text:t">
                    <w:txbxContent>
                      <w:p w14:paraId="11548A9A" w14:textId="77777777" w:rsidR="00DE0232" w:rsidRDefault="00DE0232" w:rsidP="00DE0232">
                        <w:r>
                          <w:t>10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>8</w:t>
        </w:r>
      </w:p>
    </w:sdtContent>
  </w:sdt>
  <w:p w:rsidR="00E479FA" w:rsidRDefault="00E479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0B" w:rsidRDefault="006B200B">
      <w:r>
        <w:separator/>
      </w:r>
    </w:p>
  </w:footnote>
  <w:footnote w:type="continuationSeparator" w:id="0">
    <w:p w:rsidR="006B200B" w:rsidRDefault="006B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1D9669F" w:rsidTr="00DE0232">
      <w:tc>
        <w:tcPr>
          <w:tcW w:w="3213" w:type="dxa"/>
        </w:tcPr>
        <w:p w:rsidR="61D9669F" w:rsidRDefault="61D9669F" w:rsidP="00DE0232">
          <w:pPr>
            <w:pStyle w:val="Intestazione"/>
            <w:ind w:left="-115"/>
          </w:pPr>
        </w:p>
      </w:tc>
      <w:tc>
        <w:tcPr>
          <w:tcW w:w="3213" w:type="dxa"/>
        </w:tcPr>
        <w:p w:rsidR="61D9669F" w:rsidRDefault="61D9669F" w:rsidP="00DE0232">
          <w:pPr>
            <w:pStyle w:val="Intestazione"/>
            <w:jc w:val="center"/>
          </w:pPr>
        </w:p>
      </w:tc>
      <w:tc>
        <w:tcPr>
          <w:tcW w:w="3213" w:type="dxa"/>
        </w:tcPr>
        <w:p w:rsidR="61D9669F" w:rsidRDefault="61D9669F" w:rsidP="00DE0232">
          <w:pPr>
            <w:pStyle w:val="Intestazione"/>
            <w:ind w:right="-115"/>
            <w:jc w:val="right"/>
          </w:pPr>
        </w:p>
      </w:tc>
    </w:tr>
  </w:tbl>
  <w:p w:rsidR="61D9669F" w:rsidRDefault="61D9669F" w:rsidP="00DE02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8"/>
      <w:gridCol w:w="4998"/>
      <w:gridCol w:w="4998"/>
    </w:tblGrid>
    <w:tr w:rsidR="61D9669F" w:rsidTr="00DE0232">
      <w:tc>
        <w:tcPr>
          <w:tcW w:w="4998" w:type="dxa"/>
        </w:tcPr>
        <w:p w:rsidR="61D9669F" w:rsidRDefault="61D9669F" w:rsidP="00DE0232">
          <w:pPr>
            <w:pStyle w:val="Intestazione"/>
            <w:ind w:left="-115"/>
          </w:pPr>
        </w:p>
      </w:tc>
      <w:tc>
        <w:tcPr>
          <w:tcW w:w="4998" w:type="dxa"/>
        </w:tcPr>
        <w:p w:rsidR="61D9669F" w:rsidRDefault="61D9669F" w:rsidP="00DE0232">
          <w:pPr>
            <w:pStyle w:val="Intestazione"/>
            <w:jc w:val="center"/>
          </w:pPr>
        </w:p>
      </w:tc>
      <w:tc>
        <w:tcPr>
          <w:tcW w:w="4998" w:type="dxa"/>
        </w:tcPr>
        <w:p w:rsidR="61D9669F" w:rsidRDefault="61D9669F" w:rsidP="00DE0232">
          <w:pPr>
            <w:pStyle w:val="Intestazione"/>
            <w:ind w:right="-115"/>
            <w:jc w:val="right"/>
          </w:pPr>
        </w:p>
      </w:tc>
    </w:tr>
  </w:tbl>
  <w:p w:rsidR="61D9669F" w:rsidRDefault="61D9669F" w:rsidP="00DE02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1D9669F" w:rsidTr="00DE0232">
      <w:tc>
        <w:tcPr>
          <w:tcW w:w="3213" w:type="dxa"/>
        </w:tcPr>
        <w:p w:rsidR="61D9669F" w:rsidRDefault="61D9669F" w:rsidP="00DE0232">
          <w:pPr>
            <w:pStyle w:val="Intestazione"/>
            <w:ind w:left="-115"/>
          </w:pPr>
        </w:p>
      </w:tc>
      <w:tc>
        <w:tcPr>
          <w:tcW w:w="3213" w:type="dxa"/>
        </w:tcPr>
        <w:p w:rsidR="61D9669F" w:rsidRDefault="61D9669F" w:rsidP="00DE0232">
          <w:pPr>
            <w:pStyle w:val="Intestazione"/>
            <w:jc w:val="center"/>
          </w:pPr>
        </w:p>
      </w:tc>
      <w:tc>
        <w:tcPr>
          <w:tcW w:w="3213" w:type="dxa"/>
        </w:tcPr>
        <w:p w:rsidR="61D9669F" w:rsidRDefault="61D9669F" w:rsidP="00DE0232">
          <w:pPr>
            <w:pStyle w:val="Intestazione"/>
            <w:ind w:right="-115"/>
            <w:jc w:val="right"/>
          </w:pPr>
        </w:p>
      </w:tc>
    </w:tr>
  </w:tbl>
  <w:p w:rsidR="61D9669F" w:rsidRDefault="61D9669F" w:rsidP="00DE02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91"/>
    <w:multiLevelType w:val="multilevel"/>
    <w:tmpl w:val="F828BC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41F83"/>
    <w:multiLevelType w:val="multilevel"/>
    <w:tmpl w:val="4F0C1958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5B1BC1"/>
    <w:multiLevelType w:val="multilevel"/>
    <w:tmpl w:val="C6227F6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3B6D87"/>
    <w:multiLevelType w:val="multilevel"/>
    <w:tmpl w:val="4CD8829C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hAnsi="Noto Sans Symbols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DE3A17"/>
    <w:multiLevelType w:val="multilevel"/>
    <w:tmpl w:val="79C6363E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90612E"/>
    <w:multiLevelType w:val="hybridMultilevel"/>
    <w:tmpl w:val="217E6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2656"/>
    <w:multiLevelType w:val="multilevel"/>
    <w:tmpl w:val="2304D31A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A9051E"/>
    <w:multiLevelType w:val="hybridMultilevel"/>
    <w:tmpl w:val="3ED604AA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DBE7F9E"/>
    <w:multiLevelType w:val="hybridMultilevel"/>
    <w:tmpl w:val="39C48AAA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482A77"/>
    <w:multiLevelType w:val="hybridMultilevel"/>
    <w:tmpl w:val="E61A15B0"/>
    <w:lvl w:ilvl="0" w:tplc="AAC4BB8E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E53395"/>
    <w:multiLevelType w:val="hybridMultilevel"/>
    <w:tmpl w:val="1E5049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1D57"/>
    <w:multiLevelType w:val="multilevel"/>
    <w:tmpl w:val="739A4A44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28D6410"/>
    <w:multiLevelType w:val="hybridMultilevel"/>
    <w:tmpl w:val="3D4A8E40"/>
    <w:lvl w:ilvl="0" w:tplc="F208AF44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416514"/>
    <w:multiLevelType w:val="multilevel"/>
    <w:tmpl w:val="D8AE068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497E2930"/>
    <w:multiLevelType w:val="hybridMultilevel"/>
    <w:tmpl w:val="C15A3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7D67AF"/>
    <w:multiLevelType w:val="multilevel"/>
    <w:tmpl w:val="062E52C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D002002"/>
    <w:multiLevelType w:val="multilevel"/>
    <w:tmpl w:val="2304D31A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6E93FDA"/>
    <w:multiLevelType w:val="multilevel"/>
    <w:tmpl w:val="8CB43D8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E587D88"/>
    <w:multiLevelType w:val="hybridMultilevel"/>
    <w:tmpl w:val="D910DA58"/>
    <w:lvl w:ilvl="0" w:tplc="14964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2931"/>
    <w:multiLevelType w:val="hybridMultilevel"/>
    <w:tmpl w:val="D910DA58"/>
    <w:lvl w:ilvl="0" w:tplc="14964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95F99"/>
    <w:multiLevelType w:val="multilevel"/>
    <w:tmpl w:val="64CEA36A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CD00132"/>
    <w:multiLevelType w:val="multilevel"/>
    <w:tmpl w:val="37C26DB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FFC3418"/>
    <w:multiLevelType w:val="multilevel"/>
    <w:tmpl w:val="5EEAC1F2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20"/>
  </w:num>
  <w:num w:numId="5">
    <w:abstractNumId w:val="13"/>
  </w:num>
  <w:num w:numId="6">
    <w:abstractNumId w:val="15"/>
  </w:num>
  <w:num w:numId="7">
    <w:abstractNumId w:val="21"/>
  </w:num>
  <w:num w:numId="8">
    <w:abstractNumId w:val="0"/>
  </w:num>
  <w:num w:numId="9">
    <w:abstractNumId w:val="3"/>
  </w:num>
  <w:num w:numId="10">
    <w:abstractNumId w:val="12"/>
  </w:num>
  <w:num w:numId="11">
    <w:abstractNumId w:val="19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8"/>
  </w:num>
  <w:num w:numId="19">
    <w:abstractNumId w:val="4"/>
  </w:num>
  <w:num w:numId="20">
    <w:abstractNumId w:val="11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0"/>
    <w:rsid w:val="0008282E"/>
    <w:rsid w:val="000C0F83"/>
    <w:rsid w:val="000E0C3D"/>
    <w:rsid w:val="0014238B"/>
    <w:rsid w:val="001C0818"/>
    <w:rsid w:val="001F78FF"/>
    <w:rsid w:val="00216394"/>
    <w:rsid w:val="00235987"/>
    <w:rsid w:val="00282931"/>
    <w:rsid w:val="002974E5"/>
    <w:rsid w:val="002F7BFC"/>
    <w:rsid w:val="00301D65"/>
    <w:rsid w:val="00304C3B"/>
    <w:rsid w:val="003F2F64"/>
    <w:rsid w:val="00416EA6"/>
    <w:rsid w:val="004606B4"/>
    <w:rsid w:val="004679E7"/>
    <w:rsid w:val="00472E5E"/>
    <w:rsid w:val="00484045"/>
    <w:rsid w:val="004C3B4F"/>
    <w:rsid w:val="004D4987"/>
    <w:rsid w:val="005139FA"/>
    <w:rsid w:val="00517098"/>
    <w:rsid w:val="00546F00"/>
    <w:rsid w:val="00582182"/>
    <w:rsid w:val="00583C5A"/>
    <w:rsid w:val="005C63B2"/>
    <w:rsid w:val="00620B67"/>
    <w:rsid w:val="0065123F"/>
    <w:rsid w:val="00683239"/>
    <w:rsid w:val="006937F5"/>
    <w:rsid w:val="006B200B"/>
    <w:rsid w:val="006B262B"/>
    <w:rsid w:val="006C07EB"/>
    <w:rsid w:val="006D189E"/>
    <w:rsid w:val="006F6E30"/>
    <w:rsid w:val="00731E7E"/>
    <w:rsid w:val="00757541"/>
    <w:rsid w:val="00773EE2"/>
    <w:rsid w:val="007B44B2"/>
    <w:rsid w:val="007C32D8"/>
    <w:rsid w:val="007C7194"/>
    <w:rsid w:val="007E47ED"/>
    <w:rsid w:val="0081635C"/>
    <w:rsid w:val="00833BE6"/>
    <w:rsid w:val="00837340"/>
    <w:rsid w:val="00875792"/>
    <w:rsid w:val="008941AA"/>
    <w:rsid w:val="008B1D3F"/>
    <w:rsid w:val="008B6B8D"/>
    <w:rsid w:val="008E1F1C"/>
    <w:rsid w:val="008E72AA"/>
    <w:rsid w:val="009413E7"/>
    <w:rsid w:val="00986AD3"/>
    <w:rsid w:val="009A7D7B"/>
    <w:rsid w:val="009E1595"/>
    <w:rsid w:val="00A03EC7"/>
    <w:rsid w:val="00A40D68"/>
    <w:rsid w:val="00A4315D"/>
    <w:rsid w:val="00A43B83"/>
    <w:rsid w:val="00A5299A"/>
    <w:rsid w:val="00A72FFF"/>
    <w:rsid w:val="00A73E16"/>
    <w:rsid w:val="00A80BB2"/>
    <w:rsid w:val="00AC7DE1"/>
    <w:rsid w:val="00AE5C99"/>
    <w:rsid w:val="00B114CB"/>
    <w:rsid w:val="00B16510"/>
    <w:rsid w:val="00B541D6"/>
    <w:rsid w:val="00BB2598"/>
    <w:rsid w:val="00BB5AEA"/>
    <w:rsid w:val="00C02DE9"/>
    <w:rsid w:val="00C36E61"/>
    <w:rsid w:val="00C474CB"/>
    <w:rsid w:val="00C631A7"/>
    <w:rsid w:val="00C8709E"/>
    <w:rsid w:val="00C8764C"/>
    <w:rsid w:val="00CD054A"/>
    <w:rsid w:val="00CE5471"/>
    <w:rsid w:val="00CE5FE9"/>
    <w:rsid w:val="00D23AD2"/>
    <w:rsid w:val="00D4275A"/>
    <w:rsid w:val="00D94AF1"/>
    <w:rsid w:val="00DB1A0D"/>
    <w:rsid w:val="00DD33B3"/>
    <w:rsid w:val="00DD3B7E"/>
    <w:rsid w:val="00DE0232"/>
    <w:rsid w:val="00DE181B"/>
    <w:rsid w:val="00DE1F78"/>
    <w:rsid w:val="00DF7EC0"/>
    <w:rsid w:val="00E22B6A"/>
    <w:rsid w:val="00E260F1"/>
    <w:rsid w:val="00E475BE"/>
    <w:rsid w:val="00E479FA"/>
    <w:rsid w:val="00E726CA"/>
    <w:rsid w:val="00F94745"/>
    <w:rsid w:val="00FB7DD4"/>
    <w:rsid w:val="00FE61A9"/>
    <w:rsid w:val="00FF269D"/>
    <w:rsid w:val="00FF781E"/>
    <w:rsid w:val="03982AF0"/>
    <w:rsid w:val="049D1A46"/>
    <w:rsid w:val="0797E4F3"/>
    <w:rsid w:val="08E738A5"/>
    <w:rsid w:val="08F8C060"/>
    <w:rsid w:val="0A05CF6D"/>
    <w:rsid w:val="0B3EB3F3"/>
    <w:rsid w:val="0E6AD46E"/>
    <w:rsid w:val="0EC5F16C"/>
    <w:rsid w:val="10BF90A7"/>
    <w:rsid w:val="1422D6FE"/>
    <w:rsid w:val="1457E8A5"/>
    <w:rsid w:val="1461AFA8"/>
    <w:rsid w:val="14FB64A7"/>
    <w:rsid w:val="157C2F9F"/>
    <w:rsid w:val="176BDC15"/>
    <w:rsid w:val="1A962DB7"/>
    <w:rsid w:val="1BD3F832"/>
    <w:rsid w:val="223CFBF0"/>
    <w:rsid w:val="2454D27C"/>
    <w:rsid w:val="24B3DE0D"/>
    <w:rsid w:val="25B9A7D0"/>
    <w:rsid w:val="28554DAC"/>
    <w:rsid w:val="298C733C"/>
    <w:rsid w:val="2C14ED51"/>
    <w:rsid w:val="2DD44EB3"/>
    <w:rsid w:val="31A6BA6B"/>
    <w:rsid w:val="3334D30A"/>
    <w:rsid w:val="33CEEBD3"/>
    <w:rsid w:val="33D5577A"/>
    <w:rsid w:val="36792735"/>
    <w:rsid w:val="3C70DFFF"/>
    <w:rsid w:val="3ED85623"/>
    <w:rsid w:val="41318F91"/>
    <w:rsid w:val="43C932FF"/>
    <w:rsid w:val="459088E9"/>
    <w:rsid w:val="4EA79A57"/>
    <w:rsid w:val="5290101D"/>
    <w:rsid w:val="53170A08"/>
    <w:rsid w:val="5417DAE2"/>
    <w:rsid w:val="57DF28A4"/>
    <w:rsid w:val="58F5F1DD"/>
    <w:rsid w:val="5D75379C"/>
    <w:rsid w:val="5FCD1265"/>
    <w:rsid w:val="60F7158A"/>
    <w:rsid w:val="61D9669F"/>
    <w:rsid w:val="655F0F30"/>
    <w:rsid w:val="65CDB142"/>
    <w:rsid w:val="68C49116"/>
    <w:rsid w:val="6A4CBA85"/>
    <w:rsid w:val="6BCBCCA8"/>
    <w:rsid w:val="6F787B1A"/>
    <w:rsid w:val="70E3394C"/>
    <w:rsid w:val="71823890"/>
    <w:rsid w:val="72B72396"/>
    <w:rsid w:val="762E3BFE"/>
    <w:rsid w:val="782DFA1D"/>
    <w:rsid w:val="78C8F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4240"/>
  <w15:docId w15:val="{144D99E6-335E-48DE-B84E-ECFC574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83239"/>
  </w:style>
  <w:style w:type="paragraph" w:styleId="Titolo1">
    <w:name w:val="heading 1"/>
    <w:basedOn w:val="Normale"/>
    <w:next w:val="Normale"/>
    <w:rsid w:val="006832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832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832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832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832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8323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6832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8323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832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68323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rsid w:val="006832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6832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rsid w:val="006832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B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7EB"/>
  </w:style>
  <w:style w:type="paragraph" w:styleId="Pidipagina">
    <w:name w:val="footer"/>
    <w:basedOn w:val="Normale"/>
    <w:link w:val="Pidipagina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7EB"/>
  </w:style>
  <w:style w:type="paragraph" w:styleId="Paragrafoelenco">
    <w:name w:val="List Paragraph"/>
    <w:basedOn w:val="Normale"/>
    <w:uiPriority w:val="34"/>
    <w:qFormat/>
    <w:rsid w:val="008E72AA"/>
    <w:pPr>
      <w:ind w:left="720"/>
      <w:contextualSpacing/>
    </w:pPr>
  </w:style>
  <w:style w:type="paragraph" w:customStyle="1" w:styleId="Normale1">
    <w:name w:val="Normale1"/>
    <w:rsid w:val="008E72AA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0E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0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e949434356f5483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f5587ac8cc07438d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E2DC1429BF741BA12D61520B364D3" ma:contentTypeVersion="2" ma:contentTypeDescription="Creare un nuovo documento." ma:contentTypeScope="" ma:versionID="84762e4c1a57a88fb6651c6bca0a3d46">
  <xsd:schema xmlns:xsd="http://www.w3.org/2001/XMLSchema" xmlns:xs="http://www.w3.org/2001/XMLSchema" xmlns:p="http://schemas.microsoft.com/office/2006/metadata/properties" xmlns:ns2="3e0dc0f6-d0bb-40b4-95a8-c3343b069207" targetNamespace="http://schemas.microsoft.com/office/2006/metadata/properties" ma:root="true" ma:fieldsID="ed98bd7d035b64613b9d3ecdcd4468a1" ns2:_="">
    <xsd:import namespace="3e0dc0f6-d0bb-40b4-95a8-c3343b069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c0f6-d0bb-40b4-95a8-c3343b069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E234-B74F-4E3C-ACF7-B4806E02A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878AE-B85D-488C-826D-F8CEE08C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c0f6-d0bb-40b4-95a8-c3343b069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9AB61-E30D-41B0-B795-CB2009935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40816-3C3C-4CA0-8FF3-901817C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Federica Monolo</cp:lastModifiedBy>
  <cp:revision>14</cp:revision>
  <dcterms:created xsi:type="dcterms:W3CDTF">2020-10-09T09:24:00Z</dcterms:created>
  <dcterms:modified xsi:type="dcterms:W3CDTF">2021-10-05T12:30:00Z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0x010100419E2DC1429BF741BA12D61520B364D3</vt:lpwstr>
  </property>
</Properties>
</file>