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1951BC" w14:textId="77777777" w:rsidR="00660473" w:rsidRPr="00660473" w:rsidRDefault="00660473" w:rsidP="00E7031C">
      <w:pPr>
        <w:spacing w:after="0" w:line="276" w:lineRule="auto"/>
        <w:rPr>
          <w:rFonts w:ascii="Calibri" w:eastAsia="Calibri" w:hAnsi="Calibri" w:cs="Calibri"/>
          <w:lang w:eastAsia="it-IT"/>
        </w:rPr>
      </w:pPr>
      <w:r w:rsidRPr="00660473">
        <w:rPr>
          <w:rFonts w:ascii="Calibri" w:eastAsia="Calibri" w:hAnsi="Calibri" w:cs="Calibri"/>
          <w:noProof/>
          <w:lang w:eastAsia="it-IT"/>
        </w:rPr>
        <w:drawing>
          <wp:inline distT="0" distB="0" distL="0" distR="0" wp14:anchorId="70641FE5" wp14:editId="4C287825">
            <wp:extent cx="6118860" cy="830580"/>
            <wp:effectExtent l="0" t="0" r="0" b="7620"/>
            <wp:docPr id="1" name="Immagine 1" descr="ITESTAZIONE cop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ITESTAZIONE copy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175FB" w14:textId="77777777" w:rsidR="00660473" w:rsidRPr="00660473" w:rsidRDefault="00660473" w:rsidP="00E7031C">
      <w:pPr>
        <w:keepNext/>
        <w:tabs>
          <w:tab w:val="left" w:pos="1690"/>
          <w:tab w:val="left" w:pos="5380"/>
          <w:tab w:val="left" w:pos="9070"/>
        </w:tabs>
        <w:spacing w:after="0" w:line="240" w:lineRule="auto"/>
        <w:ind w:left="-110"/>
        <w:jc w:val="center"/>
        <w:outlineLvl w:val="0"/>
        <w:rPr>
          <w:rFonts w:ascii="Tahoma" w:eastAsia="Times New Roman" w:hAnsi="Tahoma" w:cs="Tahoma"/>
          <w:b/>
          <w:bCs/>
          <w:sz w:val="28"/>
          <w:szCs w:val="28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EF81278" w14:textId="77777777" w:rsidR="00660473" w:rsidRPr="00660473" w:rsidRDefault="00660473" w:rsidP="00660473">
      <w:pPr>
        <w:keepNext/>
        <w:tabs>
          <w:tab w:val="left" w:pos="1690"/>
          <w:tab w:val="left" w:pos="5380"/>
          <w:tab w:val="left" w:pos="9070"/>
        </w:tabs>
        <w:spacing w:after="0" w:line="240" w:lineRule="auto"/>
        <w:ind w:left="-110"/>
        <w:jc w:val="center"/>
        <w:outlineLvl w:val="0"/>
        <w:rPr>
          <w:rFonts w:ascii="Tahoma" w:eastAsia="Times New Roman" w:hAnsi="Tahoma" w:cs="Tahoma"/>
          <w:b/>
          <w:bCs/>
          <w:sz w:val="28"/>
          <w:szCs w:val="28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60473">
        <w:rPr>
          <w:rFonts w:ascii="Tahoma" w:eastAsia="Times New Roman" w:hAnsi="Tahoma" w:cs="Tahoma"/>
          <w:b/>
          <w:bCs/>
          <w:sz w:val="28"/>
          <w:szCs w:val="28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PIANO DI LAVORO ANNUALE  2020-2021</w:t>
      </w:r>
    </w:p>
    <w:p w14:paraId="5234BB10" w14:textId="5186B8EC" w:rsidR="00660473" w:rsidRPr="00660473" w:rsidRDefault="00660473" w:rsidP="00506461">
      <w:pPr>
        <w:keepNext/>
        <w:tabs>
          <w:tab w:val="left" w:pos="1690"/>
          <w:tab w:val="left" w:pos="5380"/>
          <w:tab w:val="left" w:pos="9070"/>
        </w:tabs>
        <w:spacing w:after="0" w:line="240" w:lineRule="auto"/>
        <w:outlineLvl w:val="0"/>
        <w:rPr>
          <w:rFonts w:ascii="Tahoma" w:eastAsia="Times New Roman" w:hAnsi="Tahoma" w:cs="Times New Roman"/>
          <w:b/>
          <w:bCs/>
          <w:sz w:val="20"/>
          <w:szCs w:val="20"/>
          <w:lang w:eastAsia="it-IT"/>
        </w:rPr>
      </w:pPr>
      <w:r w:rsidRPr="00660473">
        <w:rPr>
          <w:rFonts w:ascii="Tahoma" w:eastAsia="Times New Roman" w:hAnsi="Tahoma" w:cs="Times New Roman"/>
          <w:b/>
          <w:bCs/>
          <w:sz w:val="20"/>
          <w:szCs w:val="20"/>
          <w:lang w:eastAsia="it-IT"/>
        </w:rPr>
        <w:tab/>
      </w:r>
    </w:p>
    <w:p w14:paraId="4BF93B2A" w14:textId="77777777" w:rsidR="00660473" w:rsidRPr="00660473" w:rsidRDefault="00660473" w:rsidP="00660473">
      <w:pPr>
        <w:keepNext/>
        <w:tabs>
          <w:tab w:val="left" w:pos="1690"/>
          <w:tab w:val="left" w:pos="5380"/>
          <w:tab w:val="left" w:pos="9070"/>
        </w:tabs>
        <w:spacing w:after="0" w:line="240" w:lineRule="auto"/>
        <w:outlineLvl w:val="0"/>
        <w:rPr>
          <w:rFonts w:ascii="Tahoma" w:eastAsia="Times New Roman" w:hAnsi="Tahoma" w:cs="Times New Roman"/>
          <w:b/>
          <w:bCs/>
          <w:sz w:val="20"/>
          <w:szCs w:val="20"/>
          <w:lang w:eastAsia="it-IT"/>
        </w:rPr>
      </w:pPr>
    </w:p>
    <w:tbl>
      <w:tblPr>
        <w:tblW w:w="51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0"/>
        <w:gridCol w:w="5092"/>
        <w:gridCol w:w="772"/>
        <w:gridCol w:w="1190"/>
        <w:gridCol w:w="1625"/>
      </w:tblGrid>
      <w:tr w:rsidR="00660473" w:rsidRPr="00660473" w14:paraId="08894EEF" w14:textId="77777777" w:rsidTr="006113CE">
        <w:tc>
          <w:tcPr>
            <w:tcW w:w="625" w:type="pct"/>
            <w:shd w:val="clear" w:color="auto" w:fill="F2F2F2"/>
            <w:vAlign w:val="center"/>
          </w:tcPr>
          <w:p w14:paraId="335F98BE" w14:textId="77777777" w:rsidR="00660473" w:rsidRPr="00660473" w:rsidRDefault="00660473" w:rsidP="0066047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DOCENTE/I</w:t>
            </w:r>
          </w:p>
        </w:tc>
        <w:tc>
          <w:tcPr>
            <w:tcW w:w="2567" w:type="pct"/>
            <w:vAlign w:val="center"/>
          </w:tcPr>
          <w:p w14:paraId="75738CBC" w14:textId="77777777" w:rsidR="00660473" w:rsidRPr="00660473" w:rsidRDefault="00660473" w:rsidP="00660473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660473">
              <w:rPr>
                <w:rFonts w:ascii="Tahoma" w:eastAsia="Calibri" w:hAnsi="Tahoma" w:cs="Tahoma"/>
                <w:sz w:val="20"/>
                <w:szCs w:val="20"/>
              </w:rPr>
              <w:t>Demetrio Strano</w:t>
            </w:r>
          </w:p>
        </w:tc>
        <w:tc>
          <w:tcPr>
            <w:tcW w:w="389" w:type="pct"/>
            <w:shd w:val="clear" w:color="auto" w:fill="F2F2F2"/>
            <w:vAlign w:val="center"/>
          </w:tcPr>
          <w:p w14:paraId="6CEAEEB9" w14:textId="77777777" w:rsidR="00660473" w:rsidRPr="00660473" w:rsidRDefault="00660473" w:rsidP="00660473">
            <w:pPr>
              <w:keepNext/>
              <w:spacing w:after="0" w:line="240" w:lineRule="auto"/>
              <w:outlineLvl w:val="4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Classe</w:t>
            </w:r>
          </w:p>
        </w:tc>
        <w:tc>
          <w:tcPr>
            <w:tcW w:w="1419" w:type="pct"/>
            <w:gridSpan w:val="2"/>
          </w:tcPr>
          <w:p w14:paraId="0BD514BD" w14:textId="4CBA2301" w:rsidR="00660473" w:rsidRPr="00660473" w:rsidRDefault="00660473" w:rsidP="00660473">
            <w:pPr>
              <w:keepNext/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8"/>
                <w:szCs w:val="28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8"/>
                <w:szCs w:val="28"/>
                <w:lang w:eastAsia="it-IT"/>
              </w:rPr>
              <w:t>4</w:t>
            </w:r>
            <w:r w:rsidR="00E7031C">
              <w:rPr>
                <w:rFonts w:ascii="Tahoma" w:eastAsia="Times New Roman" w:hAnsi="Tahoma" w:cs="Tahoma"/>
                <w:sz w:val="28"/>
                <w:szCs w:val="28"/>
                <w:lang w:eastAsia="it-IT"/>
              </w:rPr>
              <w:t>^CS</w:t>
            </w:r>
          </w:p>
        </w:tc>
      </w:tr>
      <w:tr w:rsidR="00660473" w:rsidRPr="00660473" w14:paraId="5B7F4A6E" w14:textId="77777777" w:rsidTr="006113CE">
        <w:tc>
          <w:tcPr>
            <w:tcW w:w="625" w:type="pct"/>
            <w:shd w:val="clear" w:color="auto" w:fill="F2F2F2"/>
            <w:vAlign w:val="center"/>
          </w:tcPr>
          <w:p w14:paraId="16A5EA1D" w14:textId="77777777" w:rsidR="00660473" w:rsidRPr="00660473" w:rsidRDefault="00660473" w:rsidP="00660473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</w:p>
          <w:p w14:paraId="7613125B" w14:textId="77777777" w:rsidR="00660473" w:rsidRPr="00660473" w:rsidRDefault="00660473" w:rsidP="0066047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Materia</w:t>
            </w:r>
          </w:p>
          <w:p w14:paraId="54B41343" w14:textId="77777777" w:rsidR="00660473" w:rsidRPr="00660473" w:rsidRDefault="00660473" w:rsidP="00660473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567" w:type="pct"/>
            <w:vAlign w:val="center"/>
          </w:tcPr>
          <w:p w14:paraId="1B53C1E4" w14:textId="77777777" w:rsidR="00660473" w:rsidRPr="00660473" w:rsidRDefault="00660473" w:rsidP="00660473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660473">
              <w:rPr>
                <w:rFonts w:ascii="Tahoma" w:eastAsia="Calibri" w:hAnsi="Tahoma" w:cs="Tahoma"/>
                <w:sz w:val="20"/>
                <w:szCs w:val="20"/>
              </w:rPr>
              <w:t>Lingua e letteratura italiana</w:t>
            </w:r>
          </w:p>
        </w:tc>
        <w:tc>
          <w:tcPr>
            <w:tcW w:w="989" w:type="pct"/>
            <w:gridSpan w:val="2"/>
            <w:shd w:val="clear" w:color="auto" w:fill="F2F2F2"/>
            <w:vAlign w:val="center"/>
          </w:tcPr>
          <w:p w14:paraId="7742056B" w14:textId="77777777" w:rsidR="00660473" w:rsidRPr="00660473" w:rsidRDefault="00660473" w:rsidP="00660473">
            <w:pPr>
              <w:spacing w:after="200" w:line="276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660473">
              <w:rPr>
                <w:rFonts w:ascii="Tahoma" w:eastAsia="Calibri" w:hAnsi="Tahoma" w:cs="Tahoma"/>
                <w:sz w:val="20"/>
                <w:szCs w:val="20"/>
              </w:rPr>
              <w:t>Durata del corso (h)</w:t>
            </w:r>
            <w:r w:rsidRPr="00660473">
              <w:rPr>
                <w:rFonts w:ascii="Tahoma" w:eastAsia="Calibri" w:hAnsi="Tahoma" w:cs="Tahoma"/>
                <w:sz w:val="20"/>
                <w:szCs w:val="20"/>
              </w:rPr>
              <w:br/>
              <w:t>(h/</w:t>
            </w:r>
            <w:proofErr w:type="spellStart"/>
            <w:r w:rsidRPr="00660473">
              <w:rPr>
                <w:rFonts w:ascii="Tahoma" w:eastAsia="Calibri" w:hAnsi="Tahoma" w:cs="Tahoma"/>
                <w:sz w:val="20"/>
                <w:szCs w:val="20"/>
              </w:rPr>
              <w:t>sett</w:t>
            </w:r>
            <w:proofErr w:type="spellEnd"/>
            <w:r w:rsidRPr="00660473">
              <w:rPr>
                <w:rFonts w:ascii="Tahoma" w:eastAsia="Calibri" w:hAnsi="Tahoma" w:cs="Tahoma"/>
                <w:sz w:val="20"/>
                <w:szCs w:val="20"/>
              </w:rPr>
              <w:t>) *33</w:t>
            </w:r>
          </w:p>
        </w:tc>
        <w:tc>
          <w:tcPr>
            <w:tcW w:w="819" w:type="pct"/>
            <w:vAlign w:val="center"/>
          </w:tcPr>
          <w:p w14:paraId="3AD6BF8D" w14:textId="77777777" w:rsidR="00660473" w:rsidRPr="00660473" w:rsidRDefault="00660473" w:rsidP="00660473">
            <w:pPr>
              <w:spacing w:after="200" w:line="276" w:lineRule="auto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660473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132</w:t>
            </w:r>
          </w:p>
        </w:tc>
      </w:tr>
    </w:tbl>
    <w:p w14:paraId="5726D815" w14:textId="77777777" w:rsidR="00660473" w:rsidRPr="00660473" w:rsidRDefault="00660473" w:rsidP="00660473">
      <w:pPr>
        <w:spacing w:after="200" w:line="276" w:lineRule="auto"/>
        <w:rPr>
          <w:rFonts w:ascii="Calibri" w:eastAsia="Calibri" w:hAnsi="Calibri" w:cs="Calibri"/>
        </w:rPr>
      </w:pPr>
    </w:p>
    <w:p w14:paraId="083C7CCB" w14:textId="77777777" w:rsidR="00660473" w:rsidRPr="00660473" w:rsidRDefault="00660473" w:rsidP="00660473">
      <w:pPr>
        <w:keepNext/>
        <w:tabs>
          <w:tab w:val="left" w:pos="1690"/>
          <w:tab w:val="left" w:pos="5380"/>
          <w:tab w:val="left" w:pos="9070"/>
        </w:tabs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sz w:val="20"/>
          <w:szCs w:val="20"/>
          <w:lang w:eastAsia="it-IT"/>
        </w:rPr>
      </w:pPr>
      <w:r w:rsidRPr="00660473">
        <w:rPr>
          <w:rFonts w:ascii="Tahoma" w:eastAsia="Times New Roman" w:hAnsi="Tahoma" w:cs="Tahoma"/>
          <w:b/>
          <w:bCs/>
          <w:sz w:val="20"/>
          <w:szCs w:val="20"/>
          <w:lang w:eastAsia="it-IT"/>
        </w:rPr>
        <w:t>Quadro d’insieme dei moduli didattici</w:t>
      </w:r>
    </w:p>
    <w:p w14:paraId="138C1F16" w14:textId="77777777" w:rsidR="00660473" w:rsidRPr="00660473" w:rsidRDefault="00660473" w:rsidP="00660473">
      <w:pPr>
        <w:keepNext/>
        <w:tabs>
          <w:tab w:val="left" w:pos="1690"/>
          <w:tab w:val="left" w:pos="5380"/>
          <w:tab w:val="left" w:pos="9070"/>
        </w:tabs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sz w:val="20"/>
          <w:szCs w:val="20"/>
          <w:lang w:eastAsia="it-IT"/>
        </w:rPr>
      </w:pPr>
      <w:r w:rsidRPr="00660473">
        <w:rPr>
          <w:rFonts w:ascii="Tahoma" w:eastAsia="Times New Roman" w:hAnsi="Tahoma" w:cs="Tahoma"/>
          <w:b/>
          <w:bCs/>
          <w:sz w:val="20"/>
          <w:szCs w:val="20"/>
          <w:lang w:eastAsia="it-IT"/>
        </w:rPr>
        <w:br/>
      </w: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"/>
        <w:gridCol w:w="1952"/>
        <w:gridCol w:w="4763"/>
        <w:gridCol w:w="1113"/>
        <w:gridCol w:w="1412"/>
      </w:tblGrid>
      <w:tr w:rsidR="006113CE" w:rsidRPr="00660473" w14:paraId="5D3800CD" w14:textId="77777777" w:rsidTr="000655D4">
        <w:trPr>
          <w:trHeight w:val="237"/>
        </w:trPr>
        <w:tc>
          <w:tcPr>
            <w:tcW w:w="727" w:type="dxa"/>
            <w:shd w:val="clear" w:color="auto" w:fill="F2F2F2"/>
          </w:tcPr>
          <w:p w14:paraId="01915055" w14:textId="77777777" w:rsidR="00660473" w:rsidRPr="00660473" w:rsidRDefault="00660473" w:rsidP="00660473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660473">
              <w:rPr>
                <w:rFonts w:ascii="Tahoma" w:eastAsia="Calibri" w:hAnsi="Tahoma" w:cs="Tahoma"/>
                <w:sz w:val="20"/>
                <w:szCs w:val="20"/>
              </w:rPr>
              <w:br/>
              <w:t>N</w:t>
            </w:r>
          </w:p>
        </w:tc>
        <w:tc>
          <w:tcPr>
            <w:tcW w:w="1952" w:type="dxa"/>
            <w:shd w:val="clear" w:color="auto" w:fill="F2F2F2"/>
          </w:tcPr>
          <w:p w14:paraId="3EC38F57" w14:textId="77777777" w:rsidR="00660473" w:rsidRPr="00660473" w:rsidRDefault="00660473" w:rsidP="00660473">
            <w:pPr>
              <w:spacing w:after="200" w:line="276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660473">
              <w:rPr>
                <w:rFonts w:ascii="Tahoma" w:eastAsia="Calibri" w:hAnsi="Tahoma" w:cs="Tahoma"/>
                <w:sz w:val="20"/>
                <w:szCs w:val="20"/>
              </w:rPr>
              <w:br/>
              <w:t>Modulo didattico</w:t>
            </w:r>
          </w:p>
        </w:tc>
        <w:tc>
          <w:tcPr>
            <w:tcW w:w="4763" w:type="dxa"/>
            <w:shd w:val="clear" w:color="auto" w:fill="F2F2F2"/>
          </w:tcPr>
          <w:p w14:paraId="6F5EDADD" w14:textId="77777777" w:rsidR="00660473" w:rsidRPr="00660473" w:rsidRDefault="00660473" w:rsidP="00660473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660473">
              <w:rPr>
                <w:rFonts w:ascii="Tahoma" w:eastAsia="Calibri" w:hAnsi="Tahoma" w:cs="Tahoma"/>
                <w:sz w:val="20"/>
                <w:szCs w:val="20"/>
              </w:rPr>
              <w:br/>
              <w:t>Competenza/e</w:t>
            </w:r>
          </w:p>
        </w:tc>
        <w:tc>
          <w:tcPr>
            <w:tcW w:w="1113" w:type="dxa"/>
            <w:shd w:val="clear" w:color="auto" w:fill="F2F2F2"/>
          </w:tcPr>
          <w:p w14:paraId="24FF48EC" w14:textId="77777777" w:rsidR="00660473" w:rsidRPr="00660473" w:rsidRDefault="00660473" w:rsidP="00660473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660473">
              <w:rPr>
                <w:rFonts w:ascii="Tahoma" w:eastAsia="Calibri" w:hAnsi="Tahoma" w:cs="Tahoma"/>
                <w:sz w:val="20"/>
                <w:szCs w:val="20"/>
              </w:rPr>
              <w:br/>
              <w:t>Cod.</w:t>
            </w:r>
          </w:p>
        </w:tc>
        <w:tc>
          <w:tcPr>
            <w:tcW w:w="1412" w:type="dxa"/>
            <w:shd w:val="clear" w:color="auto" w:fill="F2F2F2"/>
          </w:tcPr>
          <w:p w14:paraId="709D4A4B" w14:textId="2B36BF9C" w:rsidR="00660473" w:rsidRPr="00660473" w:rsidRDefault="00660473" w:rsidP="00660473">
            <w:pPr>
              <w:spacing w:after="200" w:line="276" w:lineRule="auto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660473">
              <w:rPr>
                <w:rFonts w:ascii="Tahoma" w:eastAsia="Calibri" w:hAnsi="Tahoma" w:cs="Tahoma"/>
                <w:sz w:val="20"/>
                <w:szCs w:val="20"/>
              </w:rPr>
              <w:t xml:space="preserve">Tempi </w:t>
            </w:r>
            <w:r w:rsidRPr="00660473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br/>
            </w:r>
            <w:r w:rsidRPr="00660473">
              <w:rPr>
                <w:rFonts w:ascii="Tahoma" w:eastAsia="Calibri" w:hAnsi="Tahoma" w:cs="Tahoma"/>
                <w:sz w:val="20"/>
                <w:szCs w:val="20"/>
              </w:rPr>
              <w:t>(ore</w:t>
            </w:r>
            <w:r w:rsidR="006113CE">
              <w:rPr>
                <w:rFonts w:ascii="Tahoma" w:eastAsia="Calibri" w:hAnsi="Tahoma" w:cs="Tahoma"/>
                <w:sz w:val="20"/>
                <w:szCs w:val="20"/>
              </w:rPr>
              <w:t xml:space="preserve"> /</w:t>
            </w:r>
            <w:r w:rsidRPr="00660473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gramStart"/>
            <w:r w:rsidRPr="00660473">
              <w:rPr>
                <w:rFonts w:ascii="Tahoma" w:eastAsia="Calibri" w:hAnsi="Tahoma" w:cs="Tahoma"/>
                <w:sz w:val="20"/>
                <w:szCs w:val="20"/>
              </w:rPr>
              <w:t>sett.</w:t>
            </w:r>
            <w:r w:rsidR="006113CE">
              <w:rPr>
                <w:rFonts w:ascii="Tahoma" w:eastAsia="Calibri" w:hAnsi="Tahoma" w:cs="Tahoma"/>
                <w:sz w:val="20"/>
                <w:szCs w:val="20"/>
              </w:rPr>
              <w:t>/</w:t>
            </w:r>
            <w:proofErr w:type="gramEnd"/>
            <w:r w:rsidRPr="00660473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r w:rsidR="006113CE">
              <w:rPr>
                <w:rFonts w:ascii="Tahoma" w:eastAsia="Calibri" w:hAnsi="Tahoma" w:cs="Tahoma"/>
                <w:sz w:val="20"/>
                <w:szCs w:val="20"/>
              </w:rPr>
              <w:t xml:space="preserve">  </w:t>
            </w:r>
            <w:r w:rsidRPr="00660473">
              <w:rPr>
                <w:rFonts w:ascii="Tahoma" w:eastAsia="Calibri" w:hAnsi="Tahoma" w:cs="Tahoma"/>
                <w:sz w:val="20"/>
                <w:szCs w:val="20"/>
              </w:rPr>
              <w:t>periodo)</w:t>
            </w:r>
          </w:p>
        </w:tc>
      </w:tr>
      <w:tr w:rsidR="00660473" w:rsidRPr="00660473" w14:paraId="0FDA4451" w14:textId="77777777" w:rsidTr="00887DDD">
        <w:trPr>
          <w:trHeight w:val="1455"/>
        </w:trPr>
        <w:tc>
          <w:tcPr>
            <w:tcW w:w="727" w:type="dxa"/>
            <w:vAlign w:val="center"/>
          </w:tcPr>
          <w:p w14:paraId="4883A57E" w14:textId="77777777" w:rsidR="00660473" w:rsidRPr="00660473" w:rsidRDefault="00660473" w:rsidP="00660473">
            <w:pPr>
              <w:spacing w:after="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660473">
              <w:rPr>
                <w:rFonts w:ascii="Tahoma" w:eastAsia="Calibri" w:hAnsi="Tahoma" w:cs="Tahoma"/>
                <w:sz w:val="20"/>
                <w:szCs w:val="20"/>
              </w:rPr>
              <w:t>1</w:t>
            </w:r>
          </w:p>
        </w:tc>
        <w:tc>
          <w:tcPr>
            <w:tcW w:w="1952" w:type="dxa"/>
            <w:vAlign w:val="center"/>
          </w:tcPr>
          <w:p w14:paraId="7D70B7A0" w14:textId="77777777" w:rsidR="00660473" w:rsidRPr="00660473" w:rsidRDefault="00660473" w:rsidP="00660473">
            <w:pPr>
              <w:spacing w:after="0" w:line="240" w:lineRule="auto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660473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Dal Barocco all’Illuminismo</w:t>
            </w:r>
          </w:p>
        </w:tc>
        <w:tc>
          <w:tcPr>
            <w:tcW w:w="4763" w:type="dxa"/>
            <w:vAlign w:val="center"/>
          </w:tcPr>
          <w:p w14:paraId="35867B02" w14:textId="7CF7D388" w:rsidR="00660473" w:rsidRPr="00660473" w:rsidRDefault="00660473" w:rsidP="00660473">
            <w:pPr>
              <w:spacing w:after="0" w:line="240" w:lineRule="auto"/>
              <w:jc w:val="both"/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  <w:t>Utilizzare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gli strumenti fondamentali per una fruizione consapevole del patrimonio artistico e letterario</w:t>
            </w:r>
            <w:r w:rsidRPr="00660473"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13" w:type="dxa"/>
            <w:vAlign w:val="center"/>
          </w:tcPr>
          <w:p w14:paraId="752FA1A6" w14:textId="02643C12" w:rsidR="00660473" w:rsidRPr="00660473" w:rsidRDefault="00660473" w:rsidP="00660473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660473">
              <w:rPr>
                <w:rFonts w:ascii="Tahoma" w:eastAsia="Calibri" w:hAnsi="Tahoma" w:cs="Tahoma"/>
                <w:sz w:val="20"/>
                <w:szCs w:val="20"/>
              </w:rPr>
              <w:t>L</w:t>
            </w:r>
            <w:r>
              <w:rPr>
                <w:rFonts w:ascii="Tahoma" w:eastAsia="Calibri" w:hAnsi="Tahoma" w:cs="Tahoma"/>
                <w:sz w:val="20"/>
                <w:szCs w:val="20"/>
              </w:rPr>
              <w:t>5</w:t>
            </w:r>
          </w:p>
        </w:tc>
        <w:tc>
          <w:tcPr>
            <w:tcW w:w="1412" w:type="dxa"/>
            <w:vAlign w:val="center"/>
          </w:tcPr>
          <w:p w14:paraId="3F5957E4" w14:textId="2ABE2582" w:rsidR="00660473" w:rsidRPr="00660473" w:rsidRDefault="00660473" w:rsidP="00887DDD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660473">
              <w:rPr>
                <w:rFonts w:ascii="Tahoma" w:eastAsia="Calibri" w:hAnsi="Tahoma" w:cs="Tahoma"/>
                <w:sz w:val="20"/>
                <w:szCs w:val="20"/>
              </w:rPr>
              <w:t>3</w:t>
            </w:r>
            <w:r w:rsidR="00D27B7A">
              <w:rPr>
                <w:rFonts w:ascii="Tahoma" w:eastAsia="Calibri" w:hAnsi="Tahoma" w:cs="Tahoma"/>
                <w:sz w:val="20"/>
                <w:szCs w:val="20"/>
              </w:rPr>
              <w:t xml:space="preserve">2 </w:t>
            </w:r>
            <w:r w:rsidRPr="00660473">
              <w:rPr>
                <w:rFonts w:ascii="Tahoma" w:eastAsia="Calibri" w:hAnsi="Tahoma" w:cs="Tahoma"/>
                <w:sz w:val="20"/>
                <w:szCs w:val="20"/>
              </w:rPr>
              <w:t xml:space="preserve">h </w:t>
            </w:r>
            <w:r w:rsidR="006113CE">
              <w:rPr>
                <w:rFonts w:ascii="Tahoma" w:eastAsia="Calibri" w:hAnsi="Tahoma" w:cs="Tahoma"/>
                <w:sz w:val="20"/>
                <w:szCs w:val="20"/>
              </w:rPr>
              <w:t>/</w:t>
            </w:r>
            <w:r w:rsidR="00D54B5C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r w:rsidR="00D27B7A">
              <w:rPr>
                <w:rFonts w:ascii="Tahoma" w:eastAsia="Calibri" w:hAnsi="Tahoma" w:cs="Tahoma"/>
                <w:sz w:val="20"/>
                <w:szCs w:val="20"/>
              </w:rPr>
              <w:t>8</w:t>
            </w:r>
            <w:r w:rsidR="006113CE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r w:rsidRPr="00660473">
              <w:rPr>
                <w:rFonts w:ascii="Tahoma" w:eastAsia="Calibri" w:hAnsi="Tahoma" w:cs="Tahoma"/>
                <w:sz w:val="20"/>
                <w:szCs w:val="20"/>
              </w:rPr>
              <w:t>settimane</w:t>
            </w:r>
            <w:r w:rsidR="006113CE">
              <w:rPr>
                <w:rFonts w:ascii="Tahoma" w:eastAsia="Calibri" w:hAnsi="Tahoma" w:cs="Tahoma"/>
                <w:sz w:val="20"/>
                <w:szCs w:val="20"/>
              </w:rPr>
              <w:t xml:space="preserve"> /</w:t>
            </w:r>
          </w:p>
          <w:p w14:paraId="618D96AD" w14:textId="0F44D31E" w:rsidR="00660473" w:rsidRPr="00660473" w:rsidRDefault="003D1B74" w:rsidP="00887DDD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set. - mag.</w:t>
            </w:r>
          </w:p>
        </w:tc>
      </w:tr>
      <w:tr w:rsidR="00660473" w:rsidRPr="00660473" w14:paraId="47C67A83" w14:textId="77777777" w:rsidTr="00887DDD">
        <w:trPr>
          <w:trHeight w:val="1122"/>
        </w:trPr>
        <w:tc>
          <w:tcPr>
            <w:tcW w:w="727" w:type="dxa"/>
            <w:vAlign w:val="center"/>
          </w:tcPr>
          <w:p w14:paraId="437B8642" w14:textId="77777777" w:rsidR="00660473" w:rsidRPr="00660473" w:rsidRDefault="00660473" w:rsidP="00660473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660473">
              <w:rPr>
                <w:rFonts w:ascii="Tahoma" w:eastAsia="Calibri" w:hAnsi="Tahoma" w:cs="Tahoma"/>
                <w:sz w:val="20"/>
                <w:szCs w:val="20"/>
              </w:rPr>
              <w:t>2</w:t>
            </w:r>
          </w:p>
        </w:tc>
        <w:tc>
          <w:tcPr>
            <w:tcW w:w="1952" w:type="dxa"/>
            <w:vAlign w:val="center"/>
          </w:tcPr>
          <w:p w14:paraId="74DA599B" w14:textId="77777777" w:rsidR="00660473" w:rsidRPr="00660473" w:rsidRDefault="00660473" w:rsidP="00660473">
            <w:pPr>
              <w:spacing w:after="0" w:line="240" w:lineRule="auto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660473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Foscolo e Leopardi</w:t>
            </w:r>
          </w:p>
        </w:tc>
        <w:tc>
          <w:tcPr>
            <w:tcW w:w="4763" w:type="dxa"/>
          </w:tcPr>
          <w:p w14:paraId="77AC8205" w14:textId="77777777" w:rsidR="00660473" w:rsidRPr="00660473" w:rsidRDefault="00660473" w:rsidP="00660473">
            <w:pPr>
              <w:spacing w:after="0" w:line="240" w:lineRule="auto"/>
              <w:jc w:val="both"/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</w:pPr>
          </w:p>
          <w:p w14:paraId="343FF9F8" w14:textId="15657AF5" w:rsidR="00660473" w:rsidRDefault="00660473" w:rsidP="00660473">
            <w:pPr>
              <w:spacing w:after="0" w:line="240" w:lineRule="auto"/>
              <w:jc w:val="both"/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  <w:t>Utilizzare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gli strumenti fondamentali per una fruizione consapevole del patrimonio artistico e letterario</w:t>
            </w:r>
            <w:r w:rsidRPr="00660473"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  <w:t xml:space="preserve"> </w:t>
            </w:r>
          </w:p>
          <w:p w14:paraId="4A825D5B" w14:textId="5EF33B8A" w:rsidR="00660473" w:rsidRPr="00660473" w:rsidRDefault="00660473" w:rsidP="00660473">
            <w:pPr>
              <w:spacing w:after="0" w:line="240" w:lineRule="auto"/>
              <w:jc w:val="both"/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0644466D" w14:textId="1864D25D" w:rsidR="00660473" w:rsidRPr="00660473" w:rsidRDefault="00660473" w:rsidP="00660473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660473">
              <w:rPr>
                <w:rFonts w:ascii="Tahoma" w:eastAsia="Calibri" w:hAnsi="Tahoma" w:cs="Tahoma"/>
                <w:sz w:val="20"/>
                <w:szCs w:val="20"/>
              </w:rPr>
              <w:t>L</w:t>
            </w:r>
            <w:r>
              <w:rPr>
                <w:rFonts w:ascii="Tahoma" w:eastAsia="Calibri" w:hAnsi="Tahoma" w:cs="Tahoma"/>
                <w:sz w:val="20"/>
                <w:szCs w:val="20"/>
              </w:rPr>
              <w:t>5</w:t>
            </w:r>
          </w:p>
        </w:tc>
        <w:tc>
          <w:tcPr>
            <w:tcW w:w="1412" w:type="dxa"/>
            <w:vAlign w:val="center"/>
          </w:tcPr>
          <w:p w14:paraId="08CFC998" w14:textId="36CAF2BB" w:rsidR="00D27B7A" w:rsidRDefault="00660473" w:rsidP="00887DDD">
            <w:pPr>
              <w:spacing w:after="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660473">
              <w:rPr>
                <w:rFonts w:ascii="Tahoma" w:eastAsia="Calibri" w:hAnsi="Tahoma" w:cs="Tahoma"/>
                <w:sz w:val="20"/>
                <w:szCs w:val="20"/>
              </w:rPr>
              <w:t>40</w:t>
            </w:r>
            <w:r w:rsidR="00D27B7A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r w:rsidRPr="00660473">
              <w:rPr>
                <w:rFonts w:ascii="Tahoma" w:eastAsia="Calibri" w:hAnsi="Tahoma" w:cs="Tahoma"/>
                <w:sz w:val="20"/>
                <w:szCs w:val="20"/>
              </w:rPr>
              <w:t xml:space="preserve">h </w:t>
            </w:r>
            <w:r w:rsidR="006113CE">
              <w:rPr>
                <w:rFonts w:ascii="Tahoma" w:eastAsia="Calibri" w:hAnsi="Tahoma" w:cs="Tahoma"/>
                <w:sz w:val="20"/>
                <w:szCs w:val="20"/>
              </w:rPr>
              <w:t>/</w:t>
            </w:r>
            <w:r w:rsidR="00D54B5C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r w:rsidRPr="00660473">
              <w:rPr>
                <w:rFonts w:ascii="Tahoma" w:eastAsia="Calibri" w:hAnsi="Tahoma" w:cs="Tahoma"/>
                <w:sz w:val="20"/>
                <w:szCs w:val="20"/>
              </w:rPr>
              <w:t>1</w:t>
            </w:r>
            <w:r w:rsidR="00D27B7A">
              <w:rPr>
                <w:rFonts w:ascii="Tahoma" w:eastAsia="Calibri" w:hAnsi="Tahoma" w:cs="Tahoma"/>
                <w:sz w:val="20"/>
                <w:szCs w:val="20"/>
              </w:rPr>
              <w:t>0</w:t>
            </w:r>
            <w:r w:rsidRPr="00660473">
              <w:rPr>
                <w:rFonts w:ascii="Tahoma" w:eastAsia="Calibri" w:hAnsi="Tahoma" w:cs="Tahoma"/>
                <w:sz w:val="20"/>
                <w:szCs w:val="20"/>
              </w:rPr>
              <w:t xml:space="preserve"> settimane</w:t>
            </w:r>
            <w:r w:rsidR="006113CE">
              <w:rPr>
                <w:rFonts w:ascii="Tahoma" w:eastAsia="Calibri" w:hAnsi="Tahoma" w:cs="Tahoma"/>
                <w:sz w:val="20"/>
                <w:szCs w:val="20"/>
              </w:rPr>
              <w:t xml:space="preserve"> /</w:t>
            </w:r>
          </w:p>
          <w:p w14:paraId="519121B2" w14:textId="22CEBB04" w:rsidR="00660473" w:rsidRPr="00660473" w:rsidRDefault="003D1B74" w:rsidP="00887DDD">
            <w:pPr>
              <w:spacing w:after="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set. - mag.</w:t>
            </w:r>
          </w:p>
        </w:tc>
      </w:tr>
      <w:tr w:rsidR="00660473" w:rsidRPr="00660473" w14:paraId="0091F9AB" w14:textId="77777777" w:rsidTr="00887DDD">
        <w:trPr>
          <w:trHeight w:val="947"/>
        </w:trPr>
        <w:tc>
          <w:tcPr>
            <w:tcW w:w="727" w:type="dxa"/>
            <w:vAlign w:val="center"/>
          </w:tcPr>
          <w:p w14:paraId="2456CD0E" w14:textId="77777777" w:rsidR="00660473" w:rsidRPr="00660473" w:rsidRDefault="00660473" w:rsidP="00660473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660473">
              <w:rPr>
                <w:rFonts w:ascii="Tahoma" w:eastAsia="Calibri" w:hAnsi="Tahoma" w:cs="Tahoma"/>
                <w:sz w:val="20"/>
                <w:szCs w:val="20"/>
              </w:rPr>
              <w:t>3</w:t>
            </w:r>
          </w:p>
        </w:tc>
        <w:tc>
          <w:tcPr>
            <w:tcW w:w="1952" w:type="dxa"/>
            <w:vAlign w:val="center"/>
          </w:tcPr>
          <w:p w14:paraId="31056748" w14:textId="77777777" w:rsidR="00660473" w:rsidRPr="00660473" w:rsidRDefault="00660473" w:rsidP="00660473">
            <w:pPr>
              <w:spacing w:after="0" w:line="240" w:lineRule="auto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</w:p>
          <w:p w14:paraId="3757FCCA" w14:textId="77777777" w:rsidR="00660473" w:rsidRPr="00660473" w:rsidRDefault="00660473" w:rsidP="00660473">
            <w:pPr>
              <w:spacing w:after="0" w:line="240" w:lineRule="auto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660473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Manzoni</w:t>
            </w:r>
          </w:p>
          <w:p w14:paraId="45899DBC" w14:textId="77777777" w:rsidR="00660473" w:rsidRPr="00660473" w:rsidRDefault="00660473" w:rsidP="00660473">
            <w:pPr>
              <w:spacing w:after="0" w:line="240" w:lineRule="auto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4763" w:type="dxa"/>
            <w:vAlign w:val="center"/>
          </w:tcPr>
          <w:p w14:paraId="2706366C" w14:textId="77777777" w:rsidR="00660473" w:rsidRDefault="00660473" w:rsidP="00660473">
            <w:pPr>
              <w:spacing w:after="0" w:line="240" w:lineRule="auto"/>
              <w:jc w:val="both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</w:p>
          <w:p w14:paraId="423E344C" w14:textId="77777777" w:rsidR="00660473" w:rsidRDefault="00660473" w:rsidP="00660473">
            <w:pPr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  <w:t>Utilizzare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gli strumenti fondamentali per una fruizione consapevole del patrimonio artistico e letterario</w:t>
            </w:r>
          </w:p>
          <w:p w14:paraId="39F4B737" w14:textId="346282BC" w:rsidR="00660473" w:rsidRPr="00660473" w:rsidRDefault="00660473" w:rsidP="00660473">
            <w:pPr>
              <w:spacing w:after="0" w:line="240" w:lineRule="auto"/>
              <w:jc w:val="both"/>
              <w:rPr>
                <w:rFonts w:ascii="Tahoma" w:eastAsia="Calibri" w:hAnsi="Tahoma" w:cs="Tahom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3" w:type="dxa"/>
            <w:vAlign w:val="center"/>
          </w:tcPr>
          <w:p w14:paraId="7C2598CF" w14:textId="7AAABF1E" w:rsidR="00660473" w:rsidRPr="00660473" w:rsidRDefault="00660473" w:rsidP="00660473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660473">
              <w:rPr>
                <w:rFonts w:ascii="Tahoma" w:eastAsia="Calibri" w:hAnsi="Tahoma" w:cs="Tahoma"/>
                <w:sz w:val="20"/>
                <w:szCs w:val="20"/>
              </w:rPr>
              <w:t>L</w:t>
            </w:r>
            <w:r>
              <w:rPr>
                <w:rFonts w:ascii="Tahoma" w:eastAsia="Calibri" w:hAnsi="Tahoma" w:cs="Tahoma"/>
                <w:sz w:val="20"/>
                <w:szCs w:val="20"/>
              </w:rPr>
              <w:t>5</w:t>
            </w:r>
          </w:p>
        </w:tc>
        <w:tc>
          <w:tcPr>
            <w:tcW w:w="1412" w:type="dxa"/>
            <w:vAlign w:val="center"/>
          </w:tcPr>
          <w:p w14:paraId="4964499D" w14:textId="504FF7A7" w:rsidR="00660473" w:rsidRPr="00660473" w:rsidRDefault="00660473" w:rsidP="00887DDD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660473">
              <w:rPr>
                <w:rFonts w:ascii="Tahoma" w:eastAsia="Calibri" w:hAnsi="Tahoma" w:cs="Tahoma"/>
                <w:sz w:val="20"/>
                <w:szCs w:val="20"/>
              </w:rPr>
              <w:t xml:space="preserve">20 h </w:t>
            </w:r>
            <w:r w:rsidR="006113CE">
              <w:rPr>
                <w:rFonts w:ascii="Tahoma" w:eastAsia="Calibri" w:hAnsi="Tahoma" w:cs="Tahoma"/>
                <w:sz w:val="20"/>
                <w:szCs w:val="20"/>
              </w:rPr>
              <w:t>/</w:t>
            </w:r>
            <w:r w:rsidRPr="00660473">
              <w:rPr>
                <w:rFonts w:ascii="Tahoma" w:eastAsia="Calibri" w:hAnsi="Tahoma" w:cs="Tahoma"/>
                <w:sz w:val="20"/>
                <w:szCs w:val="20"/>
              </w:rPr>
              <w:t xml:space="preserve"> 5 settimane</w:t>
            </w:r>
            <w:r w:rsidR="006113CE">
              <w:rPr>
                <w:rFonts w:ascii="Tahoma" w:eastAsia="Calibri" w:hAnsi="Tahoma" w:cs="Tahoma"/>
                <w:sz w:val="20"/>
                <w:szCs w:val="20"/>
              </w:rPr>
              <w:t xml:space="preserve"> /</w:t>
            </w:r>
          </w:p>
          <w:p w14:paraId="2768F529" w14:textId="1461ECC6" w:rsidR="00660473" w:rsidRPr="00660473" w:rsidRDefault="003D1B74" w:rsidP="00887DDD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set. - mag.</w:t>
            </w:r>
          </w:p>
        </w:tc>
      </w:tr>
      <w:tr w:rsidR="006113CE" w:rsidRPr="00660473" w14:paraId="3707221A" w14:textId="77777777" w:rsidTr="00887DDD">
        <w:trPr>
          <w:trHeight w:val="710"/>
        </w:trPr>
        <w:tc>
          <w:tcPr>
            <w:tcW w:w="727" w:type="dxa"/>
            <w:vAlign w:val="center"/>
          </w:tcPr>
          <w:p w14:paraId="70C8797E" w14:textId="184C741C" w:rsidR="00660473" w:rsidRPr="00660473" w:rsidRDefault="00660473" w:rsidP="00660473">
            <w:pPr>
              <w:spacing w:after="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4</w:t>
            </w:r>
          </w:p>
        </w:tc>
        <w:tc>
          <w:tcPr>
            <w:tcW w:w="1952" w:type="dxa"/>
            <w:vAlign w:val="center"/>
          </w:tcPr>
          <w:p w14:paraId="55E9C956" w14:textId="77777777" w:rsidR="00660473" w:rsidRPr="00660473" w:rsidRDefault="00660473" w:rsidP="00660473">
            <w:pPr>
              <w:spacing w:after="0" w:line="240" w:lineRule="auto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660473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Produzione scritta</w:t>
            </w:r>
          </w:p>
        </w:tc>
        <w:tc>
          <w:tcPr>
            <w:tcW w:w="4763" w:type="dxa"/>
            <w:vAlign w:val="center"/>
          </w:tcPr>
          <w:p w14:paraId="04DDDE1C" w14:textId="77777777" w:rsidR="00660473" w:rsidRPr="00660473" w:rsidRDefault="00660473" w:rsidP="006357A8">
            <w:pPr>
              <w:spacing w:after="0" w:line="240" w:lineRule="auto"/>
              <w:jc w:val="both"/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</w:pPr>
          </w:p>
          <w:p w14:paraId="6E991F16" w14:textId="5AE2BD14" w:rsidR="00660473" w:rsidRPr="00660473" w:rsidRDefault="00660473" w:rsidP="006357A8">
            <w:pPr>
              <w:spacing w:after="0" w:line="276" w:lineRule="auto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660473"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  <w:t>Individuare</w:t>
            </w:r>
            <w:r w:rsidRPr="00660473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e utilizzare gli strumenti di comunicazione e di team </w:t>
            </w:r>
            <w:proofErr w:type="spellStart"/>
            <w:r w:rsidRPr="00660473">
              <w:rPr>
                <w:rFonts w:ascii="Tahoma" w:eastAsia="Tahoma" w:hAnsi="Tahoma" w:cs="Tahoma"/>
                <w:color w:val="000000"/>
                <w:sz w:val="20"/>
                <w:szCs w:val="20"/>
              </w:rPr>
              <w:t>working</w:t>
            </w:r>
            <w:proofErr w:type="spellEnd"/>
            <w:r w:rsidRPr="00660473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più appropriati per intervenire nei contesti organizzativi e professionali di riferimento</w:t>
            </w:r>
          </w:p>
          <w:p w14:paraId="0DF15F04" w14:textId="77777777" w:rsidR="00660473" w:rsidRDefault="00660473" w:rsidP="006357A8">
            <w:pPr>
              <w:spacing w:after="0" w:line="240" w:lineRule="auto"/>
              <w:jc w:val="both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</w:p>
          <w:p w14:paraId="247D7418" w14:textId="676924D1" w:rsidR="00660473" w:rsidRDefault="00660473" w:rsidP="006357A8">
            <w:pPr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660473"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  <w:t>Redigere</w:t>
            </w:r>
            <w:r w:rsidRPr="00660473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relazioni tecniche e documentare le attività individuali e di gruppo relative a situazioni professionali</w:t>
            </w:r>
          </w:p>
          <w:p w14:paraId="31C52379" w14:textId="76AEA1AD" w:rsidR="00660473" w:rsidRPr="00660473" w:rsidRDefault="00660473" w:rsidP="006357A8">
            <w:pPr>
              <w:spacing w:after="0" w:line="240" w:lineRule="auto"/>
              <w:jc w:val="both"/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3" w:type="dxa"/>
          </w:tcPr>
          <w:p w14:paraId="70E70B16" w14:textId="77777777" w:rsidR="00660473" w:rsidRDefault="00660473" w:rsidP="00660473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  <w:p w14:paraId="4690D8D9" w14:textId="6CC39466" w:rsidR="00660473" w:rsidRPr="00660473" w:rsidRDefault="00660473" w:rsidP="00660473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660473">
              <w:rPr>
                <w:rFonts w:ascii="Tahoma" w:eastAsia="Calibri" w:hAnsi="Tahoma" w:cs="Tahoma"/>
                <w:sz w:val="20"/>
                <w:szCs w:val="20"/>
              </w:rPr>
              <w:t>L</w:t>
            </w:r>
            <w:r>
              <w:rPr>
                <w:rFonts w:ascii="Tahoma" w:eastAsia="Calibri" w:hAnsi="Tahoma" w:cs="Tahoma"/>
                <w:sz w:val="20"/>
                <w:szCs w:val="20"/>
              </w:rPr>
              <w:t>8</w:t>
            </w:r>
          </w:p>
          <w:p w14:paraId="3DDBCD88" w14:textId="77777777" w:rsidR="00660473" w:rsidRPr="00660473" w:rsidRDefault="00660473" w:rsidP="00660473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  <w:p w14:paraId="5A8E0B2C" w14:textId="77777777" w:rsidR="00660473" w:rsidRDefault="00660473" w:rsidP="00660473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  <w:p w14:paraId="05458B2D" w14:textId="600EC094" w:rsidR="00660473" w:rsidRDefault="00660473" w:rsidP="00660473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  <w:p w14:paraId="6CE2B891" w14:textId="77777777" w:rsidR="00660473" w:rsidRDefault="00660473" w:rsidP="00660473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  <w:p w14:paraId="24984AF5" w14:textId="77777777" w:rsidR="00660473" w:rsidRDefault="00660473" w:rsidP="00660473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  <w:p w14:paraId="1FEDE60F" w14:textId="17D6C034" w:rsidR="00660473" w:rsidRPr="00660473" w:rsidRDefault="00660473" w:rsidP="00660473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660473">
              <w:rPr>
                <w:rFonts w:ascii="Tahoma" w:eastAsia="Calibri" w:hAnsi="Tahoma" w:cs="Tahoma"/>
                <w:sz w:val="20"/>
                <w:szCs w:val="20"/>
              </w:rPr>
              <w:t>L</w:t>
            </w:r>
            <w:r>
              <w:rPr>
                <w:rFonts w:ascii="Tahoma" w:eastAsia="Calibri" w:hAnsi="Tahoma" w:cs="Tahoma"/>
                <w:sz w:val="20"/>
                <w:szCs w:val="20"/>
              </w:rPr>
              <w:t>9</w:t>
            </w:r>
          </w:p>
          <w:p w14:paraId="3468A5EF" w14:textId="3DAE149E" w:rsidR="00660473" w:rsidRPr="00660473" w:rsidRDefault="00660473" w:rsidP="00660473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1412" w:type="dxa"/>
            <w:vAlign w:val="center"/>
          </w:tcPr>
          <w:p w14:paraId="2DB29F43" w14:textId="2CAFE3DA" w:rsidR="00660473" w:rsidRPr="00660473" w:rsidRDefault="00E712B6" w:rsidP="00887DDD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20</w:t>
            </w:r>
            <w:r w:rsidR="00660473" w:rsidRPr="00660473">
              <w:rPr>
                <w:rFonts w:ascii="Tahoma" w:eastAsia="Calibri" w:hAnsi="Tahoma" w:cs="Tahoma"/>
                <w:sz w:val="20"/>
                <w:szCs w:val="20"/>
              </w:rPr>
              <w:t xml:space="preserve"> h </w:t>
            </w:r>
            <w:r w:rsidR="006113CE">
              <w:rPr>
                <w:rFonts w:ascii="Tahoma" w:eastAsia="Calibri" w:hAnsi="Tahoma" w:cs="Tahoma"/>
                <w:sz w:val="20"/>
                <w:szCs w:val="20"/>
              </w:rPr>
              <w:t>/</w:t>
            </w:r>
            <w:r w:rsidR="00D54B5C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eastAsia="Calibri" w:hAnsi="Tahoma" w:cs="Tahoma"/>
                <w:sz w:val="20"/>
                <w:szCs w:val="20"/>
              </w:rPr>
              <w:t>5</w:t>
            </w:r>
            <w:r w:rsidR="003D1B74">
              <w:rPr>
                <w:rFonts w:ascii="Tahoma" w:eastAsia="Calibri" w:hAnsi="Tahoma" w:cs="Tahoma"/>
                <w:sz w:val="20"/>
                <w:szCs w:val="20"/>
              </w:rPr>
              <w:t xml:space="preserve"> settimane</w:t>
            </w:r>
            <w:r w:rsidR="006113CE">
              <w:rPr>
                <w:rFonts w:ascii="Tahoma" w:eastAsia="Calibri" w:hAnsi="Tahoma" w:cs="Tahoma"/>
                <w:sz w:val="20"/>
                <w:szCs w:val="20"/>
              </w:rPr>
              <w:t xml:space="preserve"> /</w:t>
            </w:r>
          </w:p>
          <w:p w14:paraId="38949439" w14:textId="374AC662" w:rsidR="00660473" w:rsidRPr="00660473" w:rsidRDefault="003D1B74" w:rsidP="00887DDD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set. - mag.</w:t>
            </w:r>
          </w:p>
        </w:tc>
      </w:tr>
      <w:tr w:rsidR="00660473" w:rsidRPr="00660473" w14:paraId="6DE39BA7" w14:textId="77777777" w:rsidTr="00887DDD">
        <w:trPr>
          <w:trHeight w:val="710"/>
        </w:trPr>
        <w:tc>
          <w:tcPr>
            <w:tcW w:w="727" w:type="dxa"/>
            <w:vAlign w:val="center"/>
          </w:tcPr>
          <w:p w14:paraId="34A17E29" w14:textId="6C1F7F32" w:rsidR="00660473" w:rsidRDefault="006357A8" w:rsidP="00660473">
            <w:pPr>
              <w:spacing w:after="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5</w:t>
            </w:r>
          </w:p>
        </w:tc>
        <w:tc>
          <w:tcPr>
            <w:tcW w:w="1952" w:type="dxa"/>
            <w:vAlign w:val="center"/>
          </w:tcPr>
          <w:p w14:paraId="3271B706" w14:textId="4BB7FADB" w:rsidR="00660473" w:rsidRPr="006357A8" w:rsidRDefault="006357A8" w:rsidP="00660473">
            <w:pPr>
              <w:spacing w:after="0" w:line="240" w:lineRule="auto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6357A8"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Educazione all’immagine</w:t>
            </w:r>
          </w:p>
        </w:tc>
        <w:tc>
          <w:tcPr>
            <w:tcW w:w="4763" w:type="dxa"/>
          </w:tcPr>
          <w:p w14:paraId="01C5F681" w14:textId="77777777" w:rsidR="006357A8" w:rsidRDefault="006357A8" w:rsidP="00660473">
            <w:pPr>
              <w:spacing w:after="0" w:line="240" w:lineRule="auto"/>
              <w:jc w:val="both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</w:p>
          <w:p w14:paraId="4E7CCC4F" w14:textId="77777777" w:rsidR="00660473" w:rsidRDefault="006357A8" w:rsidP="00660473">
            <w:pPr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  <w:t>Utilizzare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gli strumenti fondamentali per una fruizione consapevole del patrimonio artistico e letterario</w:t>
            </w:r>
          </w:p>
          <w:p w14:paraId="4F8729A2" w14:textId="228E7720" w:rsidR="006357A8" w:rsidRPr="00660473" w:rsidRDefault="006357A8" w:rsidP="00660473">
            <w:pPr>
              <w:spacing w:after="0" w:line="240" w:lineRule="auto"/>
              <w:jc w:val="both"/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3" w:type="dxa"/>
          </w:tcPr>
          <w:p w14:paraId="627950D6" w14:textId="77777777" w:rsidR="00660473" w:rsidRDefault="00660473" w:rsidP="00660473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  <w:p w14:paraId="3C0CF698" w14:textId="77777777" w:rsidR="006357A8" w:rsidRDefault="006357A8" w:rsidP="00660473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  <w:p w14:paraId="0F551E7F" w14:textId="585D0B45" w:rsidR="006357A8" w:rsidRDefault="006357A8" w:rsidP="00660473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660473">
              <w:rPr>
                <w:rFonts w:ascii="Tahoma" w:eastAsia="Calibri" w:hAnsi="Tahoma" w:cs="Tahoma"/>
                <w:sz w:val="20"/>
                <w:szCs w:val="20"/>
              </w:rPr>
              <w:t>L</w:t>
            </w:r>
            <w:r>
              <w:rPr>
                <w:rFonts w:ascii="Tahoma" w:eastAsia="Calibri" w:hAnsi="Tahoma" w:cs="Tahoma"/>
                <w:sz w:val="20"/>
                <w:szCs w:val="20"/>
              </w:rPr>
              <w:t>5</w:t>
            </w:r>
          </w:p>
        </w:tc>
        <w:tc>
          <w:tcPr>
            <w:tcW w:w="1412" w:type="dxa"/>
            <w:vAlign w:val="center"/>
          </w:tcPr>
          <w:p w14:paraId="38A8B417" w14:textId="084DEABB" w:rsidR="006357A8" w:rsidRPr="006357A8" w:rsidRDefault="00E712B6" w:rsidP="00887DDD">
            <w:pPr>
              <w:spacing w:after="0" w:line="240" w:lineRule="auto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20</w:t>
            </w:r>
            <w:r w:rsidR="006357A8" w:rsidRPr="006357A8">
              <w:rPr>
                <w:rFonts w:ascii="Tahoma" w:eastAsia="Tahoma" w:hAnsi="Tahoma" w:cs="Tahoma"/>
                <w:sz w:val="20"/>
                <w:szCs w:val="20"/>
              </w:rPr>
              <w:t xml:space="preserve"> h</w:t>
            </w:r>
            <w:r w:rsidR="003D1B74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="006113CE">
              <w:rPr>
                <w:rFonts w:ascii="Tahoma" w:eastAsia="Tahoma" w:hAnsi="Tahoma" w:cs="Tahoma"/>
                <w:sz w:val="20"/>
                <w:szCs w:val="20"/>
              </w:rPr>
              <w:t>/</w:t>
            </w:r>
            <w:r w:rsidR="00D54B5C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  <w:szCs w:val="20"/>
              </w:rPr>
              <w:t>5</w:t>
            </w:r>
          </w:p>
          <w:p w14:paraId="155E0F1D" w14:textId="27BF20A0" w:rsidR="00D54B5C" w:rsidRPr="00660473" w:rsidRDefault="00D54B5C" w:rsidP="00887DDD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settimane</w:t>
            </w:r>
            <w:r w:rsidR="006113CE">
              <w:rPr>
                <w:rFonts w:ascii="Tahoma" w:eastAsia="Calibri" w:hAnsi="Tahoma" w:cs="Tahoma"/>
                <w:sz w:val="20"/>
                <w:szCs w:val="20"/>
              </w:rPr>
              <w:t xml:space="preserve"> /</w:t>
            </w:r>
          </w:p>
          <w:p w14:paraId="4F7F9E2A" w14:textId="54769364" w:rsidR="00660473" w:rsidRPr="00660473" w:rsidRDefault="00D54B5C" w:rsidP="00887DDD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set. - mag.</w:t>
            </w:r>
          </w:p>
        </w:tc>
      </w:tr>
    </w:tbl>
    <w:p w14:paraId="2D6806A8" w14:textId="77777777" w:rsidR="00660473" w:rsidRDefault="00660473" w:rsidP="00660473">
      <w:pPr>
        <w:spacing w:after="0" w:line="240" w:lineRule="auto"/>
        <w:rPr>
          <w:rFonts w:ascii="Tahoma" w:eastAsia="Calibri" w:hAnsi="Tahoma" w:cs="Tahoma"/>
          <w:i/>
          <w:iCs/>
          <w:sz w:val="28"/>
          <w:szCs w:val="28"/>
        </w:rPr>
      </w:pPr>
    </w:p>
    <w:p w14:paraId="53215FD8" w14:textId="52C09273" w:rsidR="00506461" w:rsidRDefault="00506461" w:rsidP="00660473">
      <w:pPr>
        <w:spacing w:after="200" w:line="276" w:lineRule="auto"/>
        <w:rPr>
          <w:rFonts w:ascii="Calibri" w:eastAsia="Calibri" w:hAnsi="Calibri" w:cs="Calibri"/>
          <w:lang w:eastAsia="it-IT"/>
        </w:rPr>
      </w:pPr>
    </w:p>
    <w:p w14:paraId="40BF290F" w14:textId="0096F1C8" w:rsidR="00887DDD" w:rsidRDefault="00887DDD" w:rsidP="00660473">
      <w:pPr>
        <w:spacing w:after="200" w:line="276" w:lineRule="auto"/>
        <w:rPr>
          <w:rFonts w:ascii="Calibri" w:eastAsia="Calibri" w:hAnsi="Calibri" w:cs="Calibri"/>
          <w:lang w:eastAsia="it-IT"/>
        </w:rPr>
      </w:pPr>
    </w:p>
    <w:p w14:paraId="37FFBCA6" w14:textId="77777777" w:rsidR="00887DDD" w:rsidRDefault="00887DDD" w:rsidP="00660473">
      <w:pPr>
        <w:spacing w:after="200" w:line="276" w:lineRule="auto"/>
        <w:rPr>
          <w:rFonts w:ascii="Calibri" w:eastAsia="Calibri" w:hAnsi="Calibri" w:cs="Calibri"/>
          <w:lang w:eastAsia="it-IT"/>
        </w:rPr>
      </w:pPr>
    </w:p>
    <w:p w14:paraId="11E00AC8" w14:textId="19BF393F" w:rsidR="00506461" w:rsidRDefault="00506461" w:rsidP="00506461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it-IT"/>
        </w:rPr>
      </w:pPr>
      <w:r w:rsidRPr="00660473">
        <w:rPr>
          <w:rFonts w:ascii="Calibri" w:eastAsia="Calibri" w:hAnsi="Calibri" w:cs="Calibri"/>
          <w:noProof/>
          <w:lang w:eastAsia="it-IT"/>
        </w:rPr>
        <w:lastRenderedPageBreak/>
        <w:drawing>
          <wp:inline distT="0" distB="0" distL="0" distR="0" wp14:anchorId="00345AAE" wp14:editId="738777B6">
            <wp:extent cx="6118860" cy="830580"/>
            <wp:effectExtent l="0" t="0" r="0" b="7620"/>
            <wp:docPr id="4" name="Immagine 4" descr="ITESTAZIONE cop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ITESTAZIONE copy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2B42F" w14:textId="77777777" w:rsidR="00506461" w:rsidRDefault="00506461" w:rsidP="00506461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it-IT"/>
        </w:rPr>
      </w:pPr>
    </w:p>
    <w:p w14:paraId="0E1D3F4B" w14:textId="5B0A6788" w:rsidR="00506461" w:rsidRPr="00660473" w:rsidRDefault="00506461" w:rsidP="00506461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660473">
        <w:rPr>
          <w:rFonts w:ascii="Tahoma" w:eastAsia="Times New Roman" w:hAnsi="Tahoma" w:cs="Tahoma"/>
          <w:b/>
          <w:bCs/>
          <w:sz w:val="20"/>
          <w:szCs w:val="20"/>
          <w:lang w:eastAsia="it-IT"/>
        </w:rPr>
        <w:t>Descrizione in dettaglio di ciascun modulo</w:t>
      </w:r>
    </w:p>
    <w:p w14:paraId="1311E303" w14:textId="13E5AAC2" w:rsidR="00506461" w:rsidRPr="00660473" w:rsidRDefault="00506461" w:rsidP="00506461">
      <w:pPr>
        <w:keepNext/>
        <w:tabs>
          <w:tab w:val="left" w:pos="1690"/>
          <w:tab w:val="left" w:pos="5380"/>
          <w:tab w:val="left" w:pos="9070"/>
        </w:tabs>
        <w:spacing w:after="0" w:line="240" w:lineRule="auto"/>
        <w:ind w:left="-110"/>
        <w:jc w:val="center"/>
        <w:outlineLvl w:val="0"/>
        <w:rPr>
          <w:rFonts w:ascii="Tahoma" w:eastAsia="Times New Roman" w:hAnsi="Tahoma" w:cs="Times New Roman"/>
          <w:b/>
          <w:bCs/>
          <w:i/>
          <w:iCs/>
          <w:sz w:val="20"/>
          <w:szCs w:val="20"/>
          <w:lang w:eastAsia="it-IT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6"/>
        <w:gridCol w:w="150"/>
        <w:gridCol w:w="1885"/>
        <w:gridCol w:w="130"/>
        <w:gridCol w:w="993"/>
        <w:gridCol w:w="831"/>
        <w:gridCol w:w="900"/>
        <w:gridCol w:w="1334"/>
        <w:gridCol w:w="2379"/>
      </w:tblGrid>
      <w:tr w:rsidR="00506461" w:rsidRPr="00660473" w14:paraId="2700D8CA" w14:textId="77777777" w:rsidTr="000655D4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14:paraId="303E977F" w14:textId="77777777" w:rsidR="00506461" w:rsidRPr="00660473" w:rsidRDefault="00506461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b/>
                <w:bCs/>
                <w:sz w:val="28"/>
                <w:szCs w:val="28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14:paraId="6C46BFD2" w14:textId="77777777" w:rsidR="00506461" w:rsidRPr="00660473" w:rsidRDefault="00506461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Demetrio Strano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14:paraId="7139CF93" w14:textId="77777777" w:rsidR="00506461" w:rsidRPr="00660473" w:rsidRDefault="00506461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14:paraId="51DD3702" w14:textId="13D3011A" w:rsidR="00506461" w:rsidRPr="00660473" w:rsidRDefault="00506461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4^</w:t>
            </w:r>
            <w:r w:rsidR="00E7031C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CS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14:paraId="2E942444" w14:textId="77777777" w:rsidR="00506461" w:rsidRPr="00660473" w:rsidRDefault="00506461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14:paraId="044004B2" w14:textId="77777777" w:rsidR="00506461" w:rsidRPr="00660473" w:rsidRDefault="00506461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Lingua e letteratura italiana</w:t>
            </w:r>
          </w:p>
        </w:tc>
      </w:tr>
      <w:tr w:rsidR="00506461" w:rsidRPr="00660473" w14:paraId="7226FE88" w14:textId="77777777" w:rsidTr="000655D4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668972BB" w14:textId="77777777" w:rsidR="00506461" w:rsidRPr="00660473" w:rsidRDefault="00506461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14:paraId="4203565C" w14:textId="77777777" w:rsidR="00506461" w:rsidRPr="00660473" w:rsidRDefault="00506461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1514ECE1" w14:textId="77777777" w:rsidR="00506461" w:rsidRPr="00660473" w:rsidRDefault="00506461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14:paraId="5ED024F7" w14:textId="77777777" w:rsidR="00506461" w:rsidRPr="00660473" w:rsidRDefault="00506461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PERIODO </w:t>
            </w:r>
          </w:p>
        </w:tc>
      </w:tr>
      <w:tr w:rsidR="00506461" w:rsidRPr="00660473" w14:paraId="5874582F" w14:textId="77777777" w:rsidTr="00887DDD">
        <w:tc>
          <w:tcPr>
            <w:tcW w:w="1286" w:type="dxa"/>
            <w:gridSpan w:val="2"/>
            <w:tcBorders>
              <w:bottom w:val="single" w:sz="12" w:space="0" w:color="auto"/>
            </w:tcBorders>
            <w:vAlign w:val="center"/>
          </w:tcPr>
          <w:p w14:paraId="27EA289F" w14:textId="77777777" w:rsidR="00887DDD" w:rsidRDefault="00887DDD" w:rsidP="00887DD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749DA81C" w14:textId="77777777" w:rsidR="00506461" w:rsidRDefault="00506461" w:rsidP="00887DD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1</w:t>
            </w:r>
          </w:p>
          <w:p w14:paraId="5CFF8956" w14:textId="5D252231" w:rsidR="00887DDD" w:rsidRPr="00660473" w:rsidRDefault="00887DDD" w:rsidP="00887DD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  <w:vAlign w:val="center"/>
          </w:tcPr>
          <w:p w14:paraId="524491AA" w14:textId="77777777" w:rsidR="00506461" w:rsidRPr="00660473" w:rsidRDefault="00506461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b/>
                <w:bCs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/>
              </w:rPr>
              <w:t>Dal Barocco all’Illuminismo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  <w:vAlign w:val="center"/>
          </w:tcPr>
          <w:p w14:paraId="2B951667" w14:textId="08A11D1A" w:rsidR="00506461" w:rsidRPr="00660473" w:rsidRDefault="00506461" w:rsidP="00887DDD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660473">
              <w:rPr>
                <w:rFonts w:ascii="Tahoma" w:eastAsia="Calibri" w:hAnsi="Tahoma" w:cs="Tahoma"/>
                <w:sz w:val="20"/>
                <w:szCs w:val="20"/>
              </w:rPr>
              <w:t>3</w:t>
            </w:r>
            <w:r w:rsidR="00A82B3E">
              <w:rPr>
                <w:rFonts w:ascii="Tahoma" w:eastAsia="Calibri" w:hAnsi="Tahoma" w:cs="Tahoma"/>
                <w:sz w:val="20"/>
                <w:szCs w:val="20"/>
              </w:rPr>
              <w:t>2</w:t>
            </w:r>
            <w:r w:rsidR="00D27B7A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r w:rsidRPr="00660473">
              <w:rPr>
                <w:rFonts w:ascii="Tahoma" w:eastAsia="Calibri" w:hAnsi="Tahoma" w:cs="Tahoma"/>
                <w:sz w:val="20"/>
                <w:szCs w:val="20"/>
              </w:rPr>
              <w:t xml:space="preserve">h – </w:t>
            </w:r>
            <w:r w:rsidR="00A82B3E">
              <w:rPr>
                <w:rFonts w:ascii="Tahoma" w:eastAsia="Calibri" w:hAnsi="Tahoma" w:cs="Tahoma"/>
                <w:sz w:val="20"/>
                <w:szCs w:val="20"/>
              </w:rPr>
              <w:t>8</w:t>
            </w:r>
            <w:r w:rsidRPr="00660473">
              <w:rPr>
                <w:rFonts w:ascii="Tahoma" w:eastAsia="Calibri" w:hAnsi="Tahoma" w:cs="Tahoma"/>
                <w:sz w:val="20"/>
                <w:szCs w:val="20"/>
              </w:rPr>
              <w:t xml:space="preserve"> 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  <w:vAlign w:val="center"/>
          </w:tcPr>
          <w:p w14:paraId="118939A0" w14:textId="399F135F" w:rsidR="00506461" w:rsidRPr="00660473" w:rsidRDefault="00D54B5C" w:rsidP="00887DD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settembre - maggio</w:t>
            </w:r>
          </w:p>
        </w:tc>
      </w:tr>
      <w:tr w:rsidR="00506461" w:rsidRPr="00660473" w14:paraId="0C1C79E1" w14:textId="77777777" w:rsidTr="000655D4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0267F199" w14:textId="77777777" w:rsidR="00506461" w:rsidRPr="00660473" w:rsidRDefault="00506461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</w:p>
          <w:p w14:paraId="68AC2AFC" w14:textId="77777777" w:rsidR="00506461" w:rsidRPr="00660473" w:rsidRDefault="00506461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14:paraId="2FF9EC6D" w14:textId="77777777" w:rsidR="00506461" w:rsidRPr="00660473" w:rsidRDefault="00506461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</w:p>
          <w:p w14:paraId="21EFEB24" w14:textId="77777777" w:rsidR="00506461" w:rsidRPr="00660473" w:rsidRDefault="00506461" w:rsidP="000655D4">
            <w:pPr>
              <w:spacing w:after="200" w:line="276" w:lineRule="auto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Calibri" w:hAnsi="Tahoma" w:cs="Tahoma"/>
                <w:sz w:val="20"/>
                <w:szCs w:val="20"/>
                <w:lang w:eastAsia="it-IT"/>
              </w:rPr>
              <w:t>Conoscenza dei metodi di analisi testuale</w:t>
            </w:r>
          </w:p>
        </w:tc>
      </w:tr>
      <w:tr w:rsidR="00506461" w:rsidRPr="00660473" w14:paraId="10690592" w14:textId="77777777" w:rsidTr="000655D4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14:paraId="3B7C7040" w14:textId="77777777" w:rsidR="00506461" w:rsidRPr="00660473" w:rsidRDefault="00506461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2FEB13FA" w14:textId="77777777" w:rsidR="00506461" w:rsidRPr="00660473" w:rsidRDefault="00506461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Competenze associate al modulo</w:t>
            </w:r>
          </w:p>
          <w:p w14:paraId="686A37A8" w14:textId="77777777" w:rsidR="00506461" w:rsidRPr="00660473" w:rsidRDefault="00506461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  <w:vAlign w:val="center"/>
          </w:tcPr>
          <w:p w14:paraId="4DE62011" w14:textId="77777777" w:rsidR="00506461" w:rsidRPr="00660473" w:rsidRDefault="00506461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Asse linguistico: L</w:t>
            </w:r>
            <w:r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5</w:t>
            </w:r>
          </w:p>
        </w:tc>
      </w:tr>
      <w:tr w:rsidR="00506461" w:rsidRPr="00660473" w14:paraId="55AA5F74" w14:textId="77777777" w:rsidTr="000655D4">
        <w:tc>
          <w:tcPr>
            <w:tcW w:w="1286" w:type="dxa"/>
            <w:gridSpan w:val="2"/>
            <w:shd w:val="clear" w:color="auto" w:fill="F2F2F2"/>
            <w:vAlign w:val="center"/>
          </w:tcPr>
          <w:p w14:paraId="280759E7" w14:textId="77777777" w:rsidR="00506461" w:rsidRPr="00660473" w:rsidRDefault="00506461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</w:p>
          <w:p w14:paraId="3D10BEAC" w14:textId="77777777" w:rsidR="00506461" w:rsidRPr="00660473" w:rsidRDefault="00506461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Contenuti</w:t>
            </w:r>
          </w:p>
        </w:tc>
        <w:tc>
          <w:tcPr>
            <w:tcW w:w="8656" w:type="dxa"/>
            <w:gridSpan w:val="7"/>
          </w:tcPr>
          <w:p w14:paraId="466F9876" w14:textId="77777777" w:rsidR="00506461" w:rsidRPr="00660473" w:rsidRDefault="00506461" w:rsidP="000655D4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  <w:p w14:paraId="4238C7C0" w14:textId="77777777" w:rsidR="00506461" w:rsidRPr="00660473" w:rsidRDefault="00506461" w:rsidP="000655D4">
            <w:pPr>
              <w:spacing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660473">
              <w:rPr>
                <w:rFonts w:ascii="Tahoma" w:eastAsia="Calibri" w:hAnsi="Tahoma" w:cs="Tahoma"/>
                <w:sz w:val="20"/>
                <w:szCs w:val="20"/>
              </w:rPr>
              <w:t>L’età del Barocco: la nascita della scienza moderna; il Seicento tra modernità e repressione; la sensibilità barocca; la letteratura barocca (caratteristiche, sviluppo e diffusione, poetica, temi, generi).</w:t>
            </w:r>
          </w:p>
          <w:p w14:paraId="1753E546" w14:textId="77777777" w:rsidR="00506461" w:rsidRPr="00660473" w:rsidRDefault="00506461" w:rsidP="000655D4">
            <w:pPr>
              <w:spacing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660473">
              <w:rPr>
                <w:rFonts w:ascii="Tahoma" w:eastAsia="Calibri" w:hAnsi="Tahoma" w:cs="Tahoma"/>
                <w:sz w:val="20"/>
                <w:szCs w:val="20"/>
              </w:rPr>
              <w:t>Galileo: vita, opere e pensiero; lettura, comprensione e analisi di alcuni stralci della prima delle Lettere copernicane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e</w:t>
            </w:r>
            <w:r w:rsidRPr="00660473">
              <w:rPr>
                <w:rFonts w:ascii="Tahoma" w:eastAsia="Calibri" w:hAnsi="Tahoma" w:cs="Tahoma"/>
                <w:sz w:val="20"/>
                <w:szCs w:val="20"/>
              </w:rPr>
              <w:t xml:space="preserve"> de</w:t>
            </w:r>
            <w:r>
              <w:rPr>
                <w:rFonts w:ascii="Tahoma" w:eastAsia="Calibri" w:hAnsi="Tahoma" w:cs="Tahoma"/>
                <w:sz w:val="20"/>
                <w:szCs w:val="20"/>
              </w:rPr>
              <w:t>i</w:t>
            </w:r>
            <w:r w:rsidRPr="00660473">
              <w:rPr>
                <w:rFonts w:ascii="Tahoma" w:eastAsia="Calibri" w:hAnsi="Tahoma" w:cs="Tahoma"/>
                <w:sz w:val="20"/>
                <w:szCs w:val="20"/>
              </w:rPr>
              <w:t xml:space="preserve"> bran</w:t>
            </w:r>
            <w:r>
              <w:rPr>
                <w:rFonts w:ascii="Tahoma" w:eastAsia="Calibri" w:hAnsi="Tahoma" w:cs="Tahoma"/>
                <w:sz w:val="20"/>
                <w:szCs w:val="20"/>
              </w:rPr>
              <w:t>i</w:t>
            </w:r>
            <w:r w:rsidRPr="00660473">
              <w:rPr>
                <w:rFonts w:ascii="Tahoma" w:eastAsia="Calibri" w:hAnsi="Tahoma" w:cs="Tahoma"/>
                <w:sz w:val="20"/>
                <w:szCs w:val="20"/>
              </w:rPr>
              <w:t xml:space="preserve"> “Il libro dell’universo”</w:t>
            </w:r>
            <w:r>
              <w:rPr>
                <w:rFonts w:ascii="Tahoma" w:eastAsia="Calibri" w:hAnsi="Tahoma" w:cs="Tahoma"/>
                <w:sz w:val="20"/>
                <w:szCs w:val="20"/>
              </w:rPr>
              <w:t>,</w:t>
            </w:r>
            <w:r w:rsidRPr="00660473">
              <w:rPr>
                <w:rFonts w:ascii="Tahoma" w:eastAsia="Calibri" w:hAnsi="Tahoma" w:cs="Tahoma"/>
                <w:sz w:val="20"/>
                <w:szCs w:val="20"/>
              </w:rPr>
              <w:t xml:space="preserve"> tratto da “Il Saggiatore”</w:t>
            </w:r>
            <w:r>
              <w:rPr>
                <w:rFonts w:ascii="Tahoma" w:eastAsia="Calibri" w:hAnsi="Tahoma" w:cs="Tahoma"/>
                <w:sz w:val="20"/>
                <w:szCs w:val="20"/>
              </w:rPr>
              <w:t>, e “Simplicio e la bassa marea”, tratto dal “Dialogo sopra i due massimi sistemi”.</w:t>
            </w:r>
          </w:p>
          <w:p w14:paraId="088F5DB7" w14:textId="77777777" w:rsidR="00506461" w:rsidRDefault="00506461" w:rsidP="000655D4">
            <w:pPr>
              <w:spacing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660473">
              <w:rPr>
                <w:rFonts w:ascii="Tahoma" w:eastAsia="Calibri" w:hAnsi="Tahoma" w:cs="Tahoma"/>
                <w:sz w:val="20"/>
                <w:szCs w:val="20"/>
              </w:rPr>
              <w:t>Shakespeare: vita e opere; lettura, comprensione e analisi dei brani “La follia di Amleto”, “Morire, dormire … forse sognare”, “La recita a corte: il teatro nel teatro”, tratti rispettivamente da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“Amleto”</w:t>
            </w:r>
            <w:r w:rsidRPr="00660473">
              <w:rPr>
                <w:rFonts w:ascii="Tahoma" w:eastAsia="Calibri" w:hAnsi="Tahoma" w:cs="Tahoma"/>
                <w:sz w:val="20"/>
                <w:szCs w:val="20"/>
              </w:rPr>
              <w:t xml:space="preserve"> atto II scena II, atto III, scena I e atto III, scena II.</w:t>
            </w:r>
          </w:p>
          <w:p w14:paraId="7F0ADA31" w14:textId="77777777" w:rsidR="00506461" w:rsidRPr="00660473" w:rsidRDefault="00506461" w:rsidP="000655D4">
            <w:pPr>
              <w:spacing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Cervantes: cenni sulla vita; struttura e trama del “Don Chisciotte”; lettura, comprensione e analisi dei brani “Presentazione di Don Chisciotte”, “Don Chisciotte e i mulini a vento” e “Il testamento di don Chisciotte”, tratti rispettivamente dal “Don Chisciotte”, parte I, cap. I, parte I cap. VIII, parte II, cap. </w:t>
            </w:r>
            <w:proofErr w:type="gramStart"/>
            <w:r>
              <w:rPr>
                <w:rFonts w:ascii="Tahoma" w:eastAsia="Calibri" w:hAnsi="Tahoma" w:cs="Tahoma"/>
                <w:sz w:val="20"/>
                <w:szCs w:val="20"/>
              </w:rPr>
              <w:t>LXXXIV .</w:t>
            </w:r>
            <w:proofErr w:type="gramEnd"/>
          </w:p>
          <w:p w14:paraId="5E618A27" w14:textId="77777777" w:rsidR="00506461" w:rsidRPr="00660473" w:rsidRDefault="00506461" w:rsidP="000655D4">
            <w:pPr>
              <w:spacing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660473">
              <w:rPr>
                <w:rFonts w:ascii="Tahoma" w:eastAsia="Calibri" w:hAnsi="Tahoma" w:cs="Tahoma"/>
                <w:sz w:val="20"/>
                <w:szCs w:val="20"/>
              </w:rPr>
              <w:t>Il romanzo europeo del Settecento: lettura, comprensione e analisi dei brani “La nuova realtà di Robinson Crusoe” e “L’incendio della reggia” tratti rispettivamente da “La vita e le incredibili avventure di Robinson Crusoe, marinaio di York” di Daniel Defoe e da “I viaggi di Gulliver” di Jonathan Swift.</w:t>
            </w:r>
          </w:p>
          <w:p w14:paraId="5EFDD9DA" w14:textId="77777777" w:rsidR="00506461" w:rsidRPr="00660473" w:rsidRDefault="00506461" w:rsidP="000655D4">
            <w:pPr>
              <w:spacing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660473">
              <w:rPr>
                <w:rFonts w:ascii="Tahoma" w:eastAsia="Calibri" w:hAnsi="Tahoma" w:cs="Tahoma"/>
                <w:sz w:val="20"/>
                <w:szCs w:val="20"/>
              </w:rPr>
              <w:t xml:space="preserve">L’illuminismo in Italia: lettura, comprensione e analisi del </w:t>
            </w:r>
            <w:proofErr w:type="gramStart"/>
            <w:r w:rsidRPr="00660473">
              <w:rPr>
                <w:rFonts w:ascii="Tahoma" w:eastAsia="Calibri" w:hAnsi="Tahoma" w:cs="Tahoma"/>
                <w:sz w:val="20"/>
                <w:szCs w:val="20"/>
              </w:rPr>
              <w:t>brano ”Contro</w:t>
            </w:r>
            <w:proofErr w:type="gramEnd"/>
            <w:r w:rsidRPr="00660473">
              <w:rPr>
                <w:rFonts w:ascii="Tahoma" w:eastAsia="Calibri" w:hAnsi="Tahoma" w:cs="Tahoma"/>
                <w:sz w:val="20"/>
                <w:szCs w:val="20"/>
              </w:rPr>
              <w:t xml:space="preserve"> la pena di morte” tratto da “Dei delitti e delle pene” di Cesare Beccaria.</w:t>
            </w:r>
          </w:p>
          <w:p w14:paraId="4B9B5850" w14:textId="77777777" w:rsidR="00506461" w:rsidRPr="00660473" w:rsidRDefault="00506461" w:rsidP="000655D4">
            <w:pPr>
              <w:spacing w:after="0"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660473">
              <w:rPr>
                <w:rFonts w:ascii="Tahoma" w:eastAsia="Calibri" w:hAnsi="Tahoma" w:cs="Tahoma"/>
                <w:sz w:val="20"/>
                <w:szCs w:val="20"/>
              </w:rPr>
              <w:t>Goldoni: vita e opere; la riforma del teatro; letture da “La Locandiera”.</w:t>
            </w:r>
          </w:p>
          <w:p w14:paraId="2197BFEB" w14:textId="77777777" w:rsidR="00506461" w:rsidRPr="00660473" w:rsidRDefault="00506461" w:rsidP="000655D4">
            <w:pPr>
              <w:spacing w:after="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</w:p>
        </w:tc>
      </w:tr>
      <w:tr w:rsidR="00506461" w:rsidRPr="00660473" w14:paraId="4284167A" w14:textId="77777777" w:rsidTr="000655D4">
        <w:tc>
          <w:tcPr>
            <w:tcW w:w="1286" w:type="dxa"/>
            <w:gridSpan w:val="2"/>
            <w:shd w:val="clear" w:color="auto" w:fill="D9D9D9"/>
          </w:tcPr>
          <w:p w14:paraId="041CD11E" w14:textId="77777777" w:rsidR="00506461" w:rsidRPr="00660473" w:rsidRDefault="00506461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608F158F" w14:textId="77777777" w:rsidR="00506461" w:rsidRPr="00660473" w:rsidRDefault="00506461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Metodologia</w:t>
            </w:r>
          </w:p>
        </w:tc>
        <w:tc>
          <w:tcPr>
            <w:tcW w:w="8656" w:type="dxa"/>
            <w:gridSpan w:val="7"/>
          </w:tcPr>
          <w:p w14:paraId="6C3AE87C" w14:textId="77777777" w:rsidR="00506461" w:rsidRPr="00660473" w:rsidRDefault="00506461" w:rsidP="000655D4">
            <w:pPr>
              <w:spacing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  <w:p w14:paraId="2AF5DF93" w14:textId="77777777" w:rsidR="00506461" w:rsidRPr="00660473" w:rsidRDefault="00506461" w:rsidP="000655D4">
            <w:pPr>
              <w:spacing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660473">
              <w:rPr>
                <w:rFonts w:ascii="Tahoma" w:eastAsia="Calibri" w:hAnsi="Tahoma" w:cs="Tahoma"/>
                <w:sz w:val="20"/>
                <w:szCs w:val="20"/>
              </w:rPr>
              <w:t>Lezione frontale-interattiva.</w:t>
            </w:r>
          </w:p>
          <w:p w14:paraId="358ECE10" w14:textId="77777777" w:rsidR="00506461" w:rsidRPr="00660473" w:rsidRDefault="00506461" w:rsidP="000655D4">
            <w:pPr>
              <w:spacing w:after="0"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506461" w:rsidRPr="00660473" w14:paraId="2C718495" w14:textId="77777777" w:rsidTr="000655D4">
        <w:tc>
          <w:tcPr>
            <w:tcW w:w="1286" w:type="dxa"/>
            <w:gridSpan w:val="2"/>
            <w:shd w:val="clear" w:color="auto" w:fill="F2F2F2"/>
          </w:tcPr>
          <w:p w14:paraId="605F17EA" w14:textId="77777777" w:rsidR="00506461" w:rsidRPr="00660473" w:rsidRDefault="00506461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3B2564CB" w14:textId="77777777" w:rsidR="00506461" w:rsidRPr="00660473" w:rsidRDefault="00506461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Strumenti ed attrezzature</w:t>
            </w:r>
          </w:p>
          <w:p w14:paraId="24989218" w14:textId="77777777" w:rsidR="00506461" w:rsidRPr="00660473" w:rsidRDefault="00506461" w:rsidP="000655D4">
            <w:pPr>
              <w:spacing w:after="0" w:line="240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8656" w:type="dxa"/>
            <w:gridSpan w:val="7"/>
            <w:vAlign w:val="center"/>
          </w:tcPr>
          <w:p w14:paraId="0C296E1A" w14:textId="77777777" w:rsidR="00506461" w:rsidRPr="00660473" w:rsidRDefault="00506461" w:rsidP="000655D4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660473">
              <w:rPr>
                <w:rFonts w:ascii="Tahoma" w:eastAsia="Calibri" w:hAnsi="Tahoma" w:cs="Tahoma"/>
                <w:sz w:val="20"/>
                <w:szCs w:val="20"/>
              </w:rPr>
              <w:t>libro di testo: AA.VV., Le porte della letteratura, vol. 2.</w:t>
            </w:r>
          </w:p>
        </w:tc>
      </w:tr>
      <w:tr w:rsidR="00506461" w:rsidRPr="00660473" w14:paraId="3E763384" w14:textId="77777777" w:rsidTr="000655D4">
        <w:tc>
          <w:tcPr>
            <w:tcW w:w="1286" w:type="dxa"/>
            <w:gridSpan w:val="2"/>
            <w:shd w:val="clear" w:color="auto" w:fill="D9D9D9"/>
          </w:tcPr>
          <w:p w14:paraId="19F81741" w14:textId="77777777" w:rsidR="00506461" w:rsidRPr="00660473" w:rsidRDefault="00506461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5DA0EB42" w14:textId="77777777" w:rsidR="00506461" w:rsidRPr="00660473" w:rsidRDefault="00506461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Verifiche</w:t>
            </w:r>
          </w:p>
        </w:tc>
        <w:tc>
          <w:tcPr>
            <w:tcW w:w="8656" w:type="dxa"/>
            <w:gridSpan w:val="7"/>
          </w:tcPr>
          <w:p w14:paraId="016E2A3B" w14:textId="77777777" w:rsidR="00506461" w:rsidRPr="00660473" w:rsidRDefault="00506461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</w:rPr>
            </w:pPr>
          </w:p>
          <w:p w14:paraId="7A56D872" w14:textId="77777777" w:rsidR="00506461" w:rsidRPr="00660473" w:rsidRDefault="00506461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</w:rPr>
              <w:t>Analisi del testo; interrogazioni scritte e/o orali; 2 verifiche</w:t>
            </w:r>
          </w:p>
          <w:p w14:paraId="70BA8466" w14:textId="77777777" w:rsidR="00506461" w:rsidRPr="00660473" w:rsidRDefault="00506461" w:rsidP="000655D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6461" w:rsidRPr="00660473" w14:paraId="2D5E00A4" w14:textId="77777777" w:rsidTr="000655D4">
        <w:tc>
          <w:tcPr>
            <w:tcW w:w="1286" w:type="dxa"/>
            <w:gridSpan w:val="2"/>
            <w:shd w:val="clear" w:color="auto" w:fill="F2F2F2"/>
          </w:tcPr>
          <w:p w14:paraId="57A32F89" w14:textId="77777777" w:rsidR="00506461" w:rsidRPr="00660473" w:rsidRDefault="00506461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2A6379C8" w14:textId="77777777" w:rsidR="00506461" w:rsidRPr="00660473" w:rsidRDefault="00506461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Criteri di valutazione</w:t>
            </w:r>
          </w:p>
          <w:p w14:paraId="4543AD6C" w14:textId="77777777" w:rsidR="00506461" w:rsidRPr="00660473" w:rsidRDefault="00506461" w:rsidP="000655D4">
            <w:pPr>
              <w:spacing w:after="0" w:line="276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8656" w:type="dxa"/>
            <w:gridSpan w:val="7"/>
            <w:vAlign w:val="center"/>
          </w:tcPr>
          <w:p w14:paraId="5060D1D0" w14:textId="77777777" w:rsidR="00506461" w:rsidRPr="00660473" w:rsidRDefault="00506461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Si fa riferimento ai criteri definiti in dipartimento di materia.</w:t>
            </w:r>
          </w:p>
        </w:tc>
      </w:tr>
      <w:tr w:rsidR="00506461" w:rsidRPr="00660473" w14:paraId="0040AA97" w14:textId="77777777" w:rsidTr="000655D4">
        <w:tc>
          <w:tcPr>
            <w:tcW w:w="1286" w:type="dxa"/>
            <w:gridSpan w:val="2"/>
            <w:shd w:val="clear" w:color="auto" w:fill="D9D9D9"/>
          </w:tcPr>
          <w:p w14:paraId="0A4B5286" w14:textId="77777777" w:rsidR="00506461" w:rsidRPr="00660473" w:rsidRDefault="00506461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06A981FA" w14:textId="77777777" w:rsidR="00506461" w:rsidRPr="00660473" w:rsidRDefault="00506461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Fase di recupero</w:t>
            </w:r>
          </w:p>
          <w:p w14:paraId="2FEBF624" w14:textId="77777777" w:rsidR="00506461" w:rsidRPr="00660473" w:rsidRDefault="00506461" w:rsidP="000655D4">
            <w:pPr>
              <w:spacing w:after="0" w:line="276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8656" w:type="dxa"/>
            <w:gridSpan w:val="7"/>
            <w:vAlign w:val="center"/>
          </w:tcPr>
          <w:p w14:paraId="0A4E7DE7" w14:textId="77777777" w:rsidR="00506461" w:rsidRPr="00660473" w:rsidRDefault="00506461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</w:rPr>
              <w:t>Revisione individuale; 1 verifica di recupero per ogni argomento insufficiente.</w:t>
            </w:r>
          </w:p>
        </w:tc>
      </w:tr>
    </w:tbl>
    <w:p w14:paraId="4BDD01A7" w14:textId="77777777" w:rsidR="00506461" w:rsidRPr="00660473" w:rsidRDefault="00506461" w:rsidP="00506461">
      <w:pPr>
        <w:keepNext/>
        <w:tabs>
          <w:tab w:val="left" w:pos="1690"/>
          <w:tab w:val="left" w:pos="5380"/>
          <w:tab w:val="left" w:pos="9070"/>
        </w:tabs>
        <w:spacing w:after="0" w:line="240" w:lineRule="auto"/>
        <w:ind w:left="-110"/>
        <w:jc w:val="center"/>
        <w:outlineLvl w:val="0"/>
        <w:rPr>
          <w:rFonts w:ascii="Tahoma" w:eastAsia="Times New Roman" w:hAnsi="Tahoma" w:cs="Times New Roman"/>
          <w:b/>
          <w:bCs/>
          <w:sz w:val="28"/>
          <w:szCs w:val="28"/>
          <w:lang w:eastAsia="it-IT"/>
        </w:rPr>
      </w:pPr>
    </w:p>
    <w:p w14:paraId="7D9DCC65" w14:textId="354D8A48" w:rsidR="00E7031C" w:rsidRDefault="00E7031C" w:rsidP="00506461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218399B5" w14:textId="77777777" w:rsidR="00E7031C" w:rsidRPr="00660473" w:rsidRDefault="00E7031C" w:rsidP="00E7031C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660473">
        <w:rPr>
          <w:rFonts w:ascii="Calibri" w:eastAsia="Calibri" w:hAnsi="Calibri" w:cs="Calibri"/>
          <w:noProof/>
          <w:lang w:eastAsia="it-IT"/>
        </w:rPr>
        <w:lastRenderedPageBreak/>
        <w:drawing>
          <wp:inline distT="0" distB="0" distL="0" distR="0" wp14:anchorId="420D570B" wp14:editId="14D11A8A">
            <wp:extent cx="6118860" cy="830580"/>
            <wp:effectExtent l="0" t="0" r="0" b="7620"/>
            <wp:docPr id="3" name="Immagine 3" descr="ITESTAZIONE cop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ITESTAZIONE copy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C75A4" w14:textId="77777777" w:rsidR="00E7031C" w:rsidRPr="00660473" w:rsidRDefault="00E7031C" w:rsidP="00E7031C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0329F9F6" w14:textId="77777777" w:rsidR="00E7031C" w:rsidRPr="00660473" w:rsidRDefault="00E7031C" w:rsidP="00E7031C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6"/>
        <w:gridCol w:w="150"/>
        <w:gridCol w:w="1885"/>
        <w:gridCol w:w="130"/>
        <w:gridCol w:w="993"/>
        <w:gridCol w:w="831"/>
        <w:gridCol w:w="900"/>
        <w:gridCol w:w="1334"/>
        <w:gridCol w:w="2379"/>
      </w:tblGrid>
      <w:tr w:rsidR="00E7031C" w:rsidRPr="00660473" w14:paraId="7FC40D9F" w14:textId="77777777" w:rsidTr="000655D4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14:paraId="7C66FCA0" w14:textId="77777777" w:rsidR="00E7031C" w:rsidRPr="00660473" w:rsidRDefault="00E7031C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b/>
                <w:bCs/>
                <w:sz w:val="28"/>
                <w:szCs w:val="28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14:paraId="15F6710E" w14:textId="77777777" w:rsidR="00E7031C" w:rsidRPr="00660473" w:rsidRDefault="00E7031C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Demetrio Strano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14:paraId="2A5BD1EC" w14:textId="77777777" w:rsidR="00E7031C" w:rsidRPr="00660473" w:rsidRDefault="00E7031C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14:paraId="1F91082E" w14:textId="77777777" w:rsidR="00E7031C" w:rsidRPr="00660473" w:rsidRDefault="00E7031C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4^</w:t>
            </w:r>
            <w:r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CS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14:paraId="19F37E17" w14:textId="77777777" w:rsidR="00E7031C" w:rsidRPr="00660473" w:rsidRDefault="00E7031C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14:paraId="2D3906BB" w14:textId="77777777" w:rsidR="00E7031C" w:rsidRPr="00660473" w:rsidRDefault="00E7031C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Lingua e letteratura italiana</w:t>
            </w:r>
          </w:p>
        </w:tc>
      </w:tr>
      <w:tr w:rsidR="00E7031C" w:rsidRPr="00660473" w14:paraId="31C1977F" w14:textId="77777777" w:rsidTr="000655D4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1F4B76DD" w14:textId="77777777" w:rsidR="00E7031C" w:rsidRPr="00660473" w:rsidRDefault="00E7031C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14:paraId="2D1BB78E" w14:textId="77777777" w:rsidR="00E7031C" w:rsidRPr="00660473" w:rsidRDefault="00E7031C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1B5D9010" w14:textId="77777777" w:rsidR="00E7031C" w:rsidRPr="00660473" w:rsidRDefault="00E7031C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14:paraId="6F6C889B" w14:textId="77777777" w:rsidR="00E7031C" w:rsidRPr="00660473" w:rsidRDefault="00E7031C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PERIODO </w:t>
            </w:r>
          </w:p>
        </w:tc>
      </w:tr>
      <w:tr w:rsidR="00E7031C" w:rsidRPr="00660473" w14:paraId="22D604D2" w14:textId="77777777" w:rsidTr="00887DDD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14:paraId="11EECF97" w14:textId="77777777" w:rsidR="00887DDD" w:rsidRDefault="00887DDD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0CEDD4B2" w14:textId="77777777" w:rsidR="00E7031C" w:rsidRDefault="00E7031C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2</w:t>
            </w:r>
          </w:p>
          <w:p w14:paraId="6ADDC045" w14:textId="119E9CB0" w:rsidR="00887DDD" w:rsidRPr="00660473" w:rsidRDefault="00887DDD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  <w:vAlign w:val="center"/>
          </w:tcPr>
          <w:p w14:paraId="58260ECD" w14:textId="77777777" w:rsidR="00E7031C" w:rsidRPr="00660473" w:rsidRDefault="00E7031C" w:rsidP="00887DDD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660473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Foscolo e Leopardi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  <w:vAlign w:val="center"/>
          </w:tcPr>
          <w:p w14:paraId="4712B280" w14:textId="19A39B3E" w:rsidR="00E7031C" w:rsidRPr="00660473" w:rsidRDefault="00E7031C" w:rsidP="00887DDD">
            <w:pPr>
              <w:spacing w:after="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660473">
              <w:rPr>
                <w:rFonts w:ascii="Tahoma" w:eastAsia="Calibri" w:hAnsi="Tahoma" w:cs="Tahoma"/>
                <w:sz w:val="20"/>
                <w:szCs w:val="20"/>
              </w:rPr>
              <w:t>4</w:t>
            </w:r>
            <w:r w:rsidR="00A82B3E">
              <w:rPr>
                <w:rFonts w:ascii="Tahoma" w:eastAsia="Calibri" w:hAnsi="Tahoma" w:cs="Tahoma"/>
                <w:sz w:val="20"/>
                <w:szCs w:val="20"/>
              </w:rPr>
              <w:t>0</w:t>
            </w:r>
            <w:r w:rsidR="00D27B7A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r w:rsidRPr="00660473">
              <w:rPr>
                <w:rFonts w:ascii="Tahoma" w:eastAsia="Calibri" w:hAnsi="Tahoma" w:cs="Tahoma"/>
                <w:sz w:val="20"/>
                <w:szCs w:val="20"/>
              </w:rPr>
              <w:t>h – 1</w:t>
            </w:r>
            <w:r w:rsidR="00A82B3E">
              <w:rPr>
                <w:rFonts w:ascii="Tahoma" w:eastAsia="Calibri" w:hAnsi="Tahoma" w:cs="Tahoma"/>
                <w:sz w:val="20"/>
                <w:szCs w:val="20"/>
              </w:rPr>
              <w:t>0</w:t>
            </w:r>
            <w:r w:rsidRPr="00660473">
              <w:rPr>
                <w:rFonts w:ascii="Tahoma" w:eastAsia="Calibri" w:hAnsi="Tahoma" w:cs="Tahoma"/>
                <w:sz w:val="20"/>
                <w:szCs w:val="20"/>
              </w:rPr>
              <w:t xml:space="preserve"> 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  <w:vAlign w:val="center"/>
          </w:tcPr>
          <w:p w14:paraId="3356C526" w14:textId="720D2825" w:rsidR="00E7031C" w:rsidRPr="00660473" w:rsidRDefault="00D54B5C" w:rsidP="00887DD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settembre - maggio</w:t>
            </w:r>
          </w:p>
        </w:tc>
      </w:tr>
      <w:tr w:rsidR="00E7031C" w:rsidRPr="00660473" w14:paraId="48BC8983" w14:textId="77777777" w:rsidTr="000655D4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0783A0BE" w14:textId="77777777" w:rsidR="00E7031C" w:rsidRPr="00660473" w:rsidRDefault="00E7031C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</w:p>
          <w:p w14:paraId="5FBA5231" w14:textId="77777777" w:rsidR="00E7031C" w:rsidRPr="00660473" w:rsidRDefault="00E7031C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14:paraId="09F01259" w14:textId="77777777" w:rsidR="00E7031C" w:rsidRPr="00660473" w:rsidRDefault="00E7031C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</w:p>
          <w:p w14:paraId="59FC8D10" w14:textId="77777777" w:rsidR="00E7031C" w:rsidRPr="00660473" w:rsidRDefault="00E7031C" w:rsidP="000655D4">
            <w:pPr>
              <w:spacing w:after="200" w:line="276" w:lineRule="auto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Calibri" w:hAnsi="Tahoma" w:cs="Tahoma"/>
                <w:sz w:val="20"/>
                <w:szCs w:val="20"/>
                <w:lang w:eastAsia="it-IT"/>
              </w:rPr>
              <w:t>Conoscenza dei metodi di analisi testuale</w:t>
            </w:r>
          </w:p>
        </w:tc>
      </w:tr>
      <w:tr w:rsidR="00E7031C" w:rsidRPr="00660473" w14:paraId="5842634E" w14:textId="77777777" w:rsidTr="000655D4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14:paraId="03F4333F" w14:textId="77777777" w:rsidR="00E7031C" w:rsidRPr="00660473" w:rsidRDefault="00E7031C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4A5EA465" w14:textId="77777777" w:rsidR="00E7031C" w:rsidRPr="00660473" w:rsidRDefault="00E7031C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Competenze associate al modulo </w:t>
            </w:r>
          </w:p>
          <w:p w14:paraId="2BD58C7C" w14:textId="77777777" w:rsidR="00E7031C" w:rsidRPr="00660473" w:rsidRDefault="00E7031C" w:rsidP="000655D4">
            <w:pPr>
              <w:spacing w:after="0" w:line="276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14:paraId="3A7B4A10" w14:textId="77777777" w:rsidR="00E7031C" w:rsidRPr="00660473" w:rsidRDefault="00E7031C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26D51990" w14:textId="77777777" w:rsidR="00E7031C" w:rsidRPr="00660473" w:rsidRDefault="00E7031C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Asse linguistico: L2</w:t>
            </w:r>
          </w:p>
        </w:tc>
      </w:tr>
      <w:tr w:rsidR="00E7031C" w:rsidRPr="00660473" w14:paraId="36B74527" w14:textId="77777777" w:rsidTr="000655D4">
        <w:tc>
          <w:tcPr>
            <w:tcW w:w="1286" w:type="dxa"/>
            <w:gridSpan w:val="2"/>
            <w:shd w:val="clear" w:color="auto" w:fill="F2F2F2"/>
            <w:vAlign w:val="center"/>
          </w:tcPr>
          <w:p w14:paraId="05E897CF" w14:textId="77777777" w:rsidR="00E7031C" w:rsidRPr="00660473" w:rsidRDefault="00E7031C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Contenuti</w:t>
            </w:r>
          </w:p>
        </w:tc>
        <w:tc>
          <w:tcPr>
            <w:tcW w:w="8656" w:type="dxa"/>
            <w:gridSpan w:val="7"/>
          </w:tcPr>
          <w:p w14:paraId="471485F7" w14:textId="77777777" w:rsidR="00E7031C" w:rsidRPr="00660473" w:rsidRDefault="00E7031C" w:rsidP="000655D4">
            <w:pPr>
              <w:spacing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  <w:p w14:paraId="79641D2F" w14:textId="77777777" w:rsidR="00E7031C" w:rsidRPr="003821C4" w:rsidRDefault="00E7031C" w:rsidP="000655D4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 w:rsidRPr="00660473">
              <w:rPr>
                <w:rFonts w:ascii="Tahoma" w:eastAsia="Calibri" w:hAnsi="Tahoma" w:cs="Tahoma"/>
                <w:sz w:val="20"/>
                <w:szCs w:val="20"/>
              </w:rPr>
              <w:t>Ugo Foscolo: vita, opere, pensiero e poetica; lettura, comprensione e analisi di alcuni brani tratti da “Ultime lettere di Jacopo Ortis” e d</w:t>
            </w:r>
            <w:r>
              <w:rPr>
                <w:rFonts w:ascii="Tahoma" w:eastAsia="Calibri" w:hAnsi="Tahoma" w:cs="Tahoma"/>
                <w:sz w:val="20"/>
                <w:szCs w:val="20"/>
              </w:rPr>
              <w:t>e</w:t>
            </w:r>
            <w:r w:rsidRPr="00660473">
              <w:rPr>
                <w:rFonts w:ascii="Tahoma" w:eastAsia="Calibri" w:hAnsi="Tahoma" w:cs="Tahoma"/>
                <w:sz w:val="20"/>
                <w:szCs w:val="20"/>
              </w:rPr>
              <w:t xml:space="preserve">lle liriche </w:t>
            </w:r>
            <w:r w:rsidRPr="003821C4">
              <w:rPr>
                <w:rFonts w:ascii="Tahoma" w:eastAsia="Tahoma" w:hAnsi="Tahoma" w:cs="Tahoma"/>
                <w:sz w:val="20"/>
                <w:szCs w:val="20"/>
              </w:rPr>
              <w:t>“A Zacinto”, “Alla sera”, “In morte del fratello Giovanni”, “Dei sepolcri”</w:t>
            </w:r>
            <w:r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10C086B8" w14:textId="77777777" w:rsidR="00E7031C" w:rsidRPr="00660473" w:rsidRDefault="00E7031C" w:rsidP="000655D4">
            <w:pPr>
              <w:spacing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660473">
              <w:rPr>
                <w:rFonts w:ascii="Tahoma" w:eastAsia="Calibri" w:hAnsi="Tahoma" w:cs="Tahoma"/>
                <w:sz w:val="20"/>
                <w:szCs w:val="20"/>
              </w:rPr>
              <w:t>Giacomo Leopardi: vita, opere, pensiero e poetica; lettura, comprensione e analisi delle liriche “L’infinito”</w:t>
            </w:r>
            <w:r>
              <w:rPr>
                <w:rFonts w:ascii="Tahoma" w:eastAsia="Calibri" w:hAnsi="Tahoma" w:cs="Tahoma"/>
                <w:sz w:val="20"/>
                <w:szCs w:val="20"/>
              </w:rPr>
              <w:t>,</w:t>
            </w:r>
            <w:r w:rsidRPr="00660473">
              <w:rPr>
                <w:rFonts w:ascii="Tahoma" w:eastAsia="Calibri" w:hAnsi="Tahoma" w:cs="Tahoma"/>
                <w:sz w:val="20"/>
                <w:szCs w:val="20"/>
              </w:rPr>
              <w:t xml:space="preserve"> “A Silvia”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, </w:t>
            </w:r>
            <w:r>
              <w:rPr>
                <w:rFonts w:ascii="Tahoma" w:eastAsia="Tahoma" w:hAnsi="Tahoma" w:cs="Tahoma"/>
                <w:sz w:val="20"/>
                <w:szCs w:val="20"/>
              </w:rPr>
              <w:t>“Il passero solitario”, “Il sabato del villaggio”, “La ginestra”; “Dialogo della Natura con un Islandese”.</w:t>
            </w:r>
          </w:p>
          <w:p w14:paraId="44FCF106" w14:textId="77777777" w:rsidR="00E7031C" w:rsidRPr="00660473" w:rsidRDefault="00E7031C" w:rsidP="000655D4">
            <w:pPr>
              <w:spacing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E7031C" w:rsidRPr="00660473" w14:paraId="0E155D68" w14:textId="77777777" w:rsidTr="000655D4">
        <w:tc>
          <w:tcPr>
            <w:tcW w:w="1286" w:type="dxa"/>
            <w:gridSpan w:val="2"/>
            <w:shd w:val="clear" w:color="auto" w:fill="D9D9D9"/>
          </w:tcPr>
          <w:p w14:paraId="2FE4B812" w14:textId="77777777" w:rsidR="00E7031C" w:rsidRPr="00660473" w:rsidRDefault="00E7031C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  <w:br/>
            </w: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Metodologia</w:t>
            </w:r>
          </w:p>
        </w:tc>
        <w:tc>
          <w:tcPr>
            <w:tcW w:w="8656" w:type="dxa"/>
            <w:gridSpan w:val="7"/>
          </w:tcPr>
          <w:p w14:paraId="74764847" w14:textId="77777777" w:rsidR="00E7031C" w:rsidRPr="00660473" w:rsidRDefault="00E7031C" w:rsidP="000655D4">
            <w:pPr>
              <w:spacing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  <w:p w14:paraId="78BFBF67" w14:textId="77777777" w:rsidR="00E7031C" w:rsidRPr="00660473" w:rsidRDefault="00E7031C" w:rsidP="000655D4">
            <w:pPr>
              <w:spacing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660473">
              <w:rPr>
                <w:rFonts w:ascii="Tahoma" w:eastAsia="Calibri" w:hAnsi="Tahoma" w:cs="Tahoma"/>
                <w:sz w:val="20"/>
                <w:szCs w:val="20"/>
              </w:rPr>
              <w:t>Lezione frontale-interattiva.</w:t>
            </w:r>
          </w:p>
          <w:p w14:paraId="6F1EDD1C" w14:textId="77777777" w:rsidR="00E7031C" w:rsidRPr="00660473" w:rsidRDefault="00E7031C" w:rsidP="000655D4">
            <w:pPr>
              <w:spacing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E7031C" w:rsidRPr="00660473" w14:paraId="655C7B31" w14:textId="77777777" w:rsidTr="000655D4">
        <w:tc>
          <w:tcPr>
            <w:tcW w:w="1286" w:type="dxa"/>
            <w:gridSpan w:val="2"/>
            <w:shd w:val="clear" w:color="auto" w:fill="F2F2F2"/>
          </w:tcPr>
          <w:p w14:paraId="64AD175A" w14:textId="77777777" w:rsidR="00E7031C" w:rsidRPr="00660473" w:rsidRDefault="00E7031C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5F65B6DA" w14:textId="77777777" w:rsidR="00E7031C" w:rsidRPr="00660473" w:rsidRDefault="00E7031C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Strumenti ed attrezzature</w:t>
            </w:r>
          </w:p>
          <w:p w14:paraId="5C24BD42" w14:textId="77777777" w:rsidR="00E7031C" w:rsidRPr="00660473" w:rsidRDefault="00E7031C" w:rsidP="000655D4">
            <w:pPr>
              <w:spacing w:after="0" w:line="240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8656" w:type="dxa"/>
            <w:gridSpan w:val="7"/>
          </w:tcPr>
          <w:p w14:paraId="087D74AE" w14:textId="77777777" w:rsidR="00E7031C" w:rsidRPr="00660473" w:rsidRDefault="00E7031C" w:rsidP="000655D4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  <w:p w14:paraId="4FF1F9AC" w14:textId="77777777" w:rsidR="00E7031C" w:rsidRPr="00660473" w:rsidRDefault="00E7031C" w:rsidP="000655D4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  <w:p w14:paraId="110419BF" w14:textId="77777777" w:rsidR="00E7031C" w:rsidRPr="00660473" w:rsidRDefault="00E7031C" w:rsidP="000655D4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660473">
              <w:rPr>
                <w:rFonts w:ascii="Tahoma" w:eastAsia="Calibri" w:hAnsi="Tahoma" w:cs="Tahoma"/>
                <w:sz w:val="20"/>
                <w:szCs w:val="20"/>
              </w:rPr>
              <w:t>libro di testo: AA.VV., Le porte della letteratura, vol. 2.</w:t>
            </w:r>
          </w:p>
        </w:tc>
      </w:tr>
      <w:tr w:rsidR="00E7031C" w:rsidRPr="00660473" w14:paraId="42F764AD" w14:textId="77777777" w:rsidTr="000655D4">
        <w:tc>
          <w:tcPr>
            <w:tcW w:w="1286" w:type="dxa"/>
            <w:gridSpan w:val="2"/>
            <w:shd w:val="clear" w:color="auto" w:fill="D9D9D9"/>
          </w:tcPr>
          <w:p w14:paraId="27EEF998" w14:textId="77777777" w:rsidR="00E7031C" w:rsidRPr="00660473" w:rsidRDefault="00E7031C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15E9FA30" w14:textId="77777777" w:rsidR="00E7031C" w:rsidRPr="00660473" w:rsidRDefault="00E7031C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Verifiche</w:t>
            </w:r>
          </w:p>
        </w:tc>
        <w:tc>
          <w:tcPr>
            <w:tcW w:w="8656" w:type="dxa"/>
            <w:gridSpan w:val="7"/>
          </w:tcPr>
          <w:p w14:paraId="4C2FBF3B" w14:textId="77777777" w:rsidR="00E7031C" w:rsidRPr="00660473" w:rsidRDefault="00E7031C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</w:rPr>
            </w:pPr>
          </w:p>
          <w:p w14:paraId="5EC81253" w14:textId="77777777" w:rsidR="00E7031C" w:rsidRPr="00660473" w:rsidRDefault="00E7031C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</w:rPr>
              <w:t>Analisi del testo; interrogazioni scritte e orali; 2 verifiche.</w:t>
            </w:r>
          </w:p>
          <w:p w14:paraId="3C73D677" w14:textId="77777777" w:rsidR="00E7031C" w:rsidRPr="00660473" w:rsidRDefault="00E7031C" w:rsidP="000655D4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</w:tr>
      <w:tr w:rsidR="00E7031C" w:rsidRPr="00660473" w14:paraId="4709067F" w14:textId="77777777" w:rsidTr="000655D4">
        <w:tc>
          <w:tcPr>
            <w:tcW w:w="1286" w:type="dxa"/>
            <w:gridSpan w:val="2"/>
            <w:shd w:val="clear" w:color="auto" w:fill="F2F2F2"/>
          </w:tcPr>
          <w:p w14:paraId="27DE2BB2" w14:textId="77777777" w:rsidR="00E7031C" w:rsidRPr="00660473" w:rsidRDefault="00E7031C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113F2641" w14:textId="77777777" w:rsidR="00E7031C" w:rsidRPr="00660473" w:rsidRDefault="00E7031C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Criteri di valutazione</w:t>
            </w:r>
          </w:p>
          <w:p w14:paraId="3EAB563E" w14:textId="77777777" w:rsidR="00E7031C" w:rsidRPr="00660473" w:rsidRDefault="00E7031C" w:rsidP="000655D4">
            <w:pPr>
              <w:spacing w:after="0" w:line="276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8656" w:type="dxa"/>
            <w:gridSpan w:val="7"/>
            <w:vAlign w:val="center"/>
          </w:tcPr>
          <w:p w14:paraId="4E185F11" w14:textId="77777777" w:rsidR="00E7031C" w:rsidRPr="00660473" w:rsidRDefault="00E7031C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1803E126" w14:textId="77777777" w:rsidR="00E7031C" w:rsidRPr="00660473" w:rsidRDefault="00E7031C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Si fa riferimento ai criteri definiti in dipartimento di materia.</w:t>
            </w:r>
          </w:p>
          <w:p w14:paraId="67E13DB4" w14:textId="77777777" w:rsidR="00E7031C" w:rsidRPr="00660473" w:rsidRDefault="00E7031C" w:rsidP="000655D4">
            <w:pPr>
              <w:spacing w:after="0" w:line="276" w:lineRule="auto"/>
              <w:rPr>
                <w:rFonts w:ascii="Calibri" w:eastAsia="Calibri" w:hAnsi="Calibri" w:cs="Calibri"/>
                <w:lang w:eastAsia="it-IT"/>
              </w:rPr>
            </w:pPr>
          </w:p>
        </w:tc>
      </w:tr>
      <w:tr w:rsidR="00E7031C" w:rsidRPr="00660473" w14:paraId="63BC99CE" w14:textId="77777777" w:rsidTr="000655D4">
        <w:tc>
          <w:tcPr>
            <w:tcW w:w="1286" w:type="dxa"/>
            <w:gridSpan w:val="2"/>
            <w:shd w:val="clear" w:color="auto" w:fill="D9D9D9"/>
          </w:tcPr>
          <w:p w14:paraId="404B0363" w14:textId="77777777" w:rsidR="00E7031C" w:rsidRPr="00660473" w:rsidRDefault="00E7031C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18CDD139" w14:textId="77777777" w:rsidR="00E7031C" w:rsidRPr="00660473" w:rsidRDefault="00E7031C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Fase di recupero</w:t>
            </w:r>
          </w:p>
          <w:p w14:paraId="2AE02C88" w14:textId="77777777" w:rsidR="00E7031C" w:rsidRPr="00660473" w:rsidRDefault="00E7031C" w:rsidP="000655D4">
            <w:pPr>
              <w:spacing w:after="0" w:line="276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8656" w:type="dxa"/>
            <w:gridSpan w:val="7"/>
            <w:vAlign w:val="center"/>
          </w:tcPr>
          <w:p w14:paraId="7519396A" w14:textId="77777777" w:rsidR="00E7031C" w:rsidRPr="00660473" w:rsidRDefault="00E7031C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</w:rPr>
              <w:t>Revisione individuale; 1 verifica di recupero per ogni argomento insufficiente.</w:t>
            </w:r>
          </w:p>
        </w:tc>
      </w:tr>
    </w:tbl>
    <w:p w14:paraId="55656F3E" w14:textId="77777777" w:rsidR="00E7031C" w:rsidRDefault="00E7031C" w:rsidP="00E7031C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2F697D95" w14:textId="77777777" w:rsidR="00E7031C" w:rsidRDefault="00E7031C" w:rsidP="00E7031C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7D0391B8" w14:textId="77777777" w:rsidR="00E7031C" w:rsidRDefault="00E7031C" w:rsidP="00E7031C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0CFA42D2" w14:textId="77777777" w:rsidR="00E7031C" w:rsidRDefault="00E7031C" w:rsidP="00E7031C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77E2393E" w14:textId="77777777" w:rsidR="00E7031C" w:rsidRDefault="00E7031C" w:rsidP="00E7031C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3CBB0040" w14:textId="77777777" w:rsidR="00E7031C" w:rsidRDefault="00E7031C" w:rsidP="00E7031C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6D05737C" w14:textId="77777777" w:rsidR="00E7031C" w:rsidRDefault="00E7031C" w:rsidP="00E7031C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052C4CE5" w14:textId="77777777" w:rsidR="00E7031C" w:rsidRDefault="00E7031C" w:rsidP="00E7031C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0F8E8F96" w14:textId="77777777" w:rsidR="00E7031C" w:rsidRDefault="00E7031C" w:rsidP="00E7031C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6B272F47" w14:textId="77777777" w:rsidR="00E7031C" w:rsidRDefault="00E7031C" w:rsidP="00E7031C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594DA310" w14:textId="77777777" w:rsidR="00E7031C" w:rsidRDefault="00E7031C" w:rsidP="00E7031C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127588CA" w14:textId="77777777" w:rsidR="00E7031C" w:rsidRDefault="00E7031C" w:rsidP="00E7031C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18C54FA6" w14:textId="648D5923" w:rsidR="00E7031C" w:rsidRDefault="00E7031C" w:rsidP="00506461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1DA18FA6" w14:textId="5A10976A" w:rsidR="00E7031C" w:rsidRDefault="00E7031C" w:rsidP="00506461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44690EED" w14:textId="5C959299" w:rsidR="00660473" w:rsidRDefault="00E7031C" w:rsidP="00660473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660473">
        <w:rPr>
          <w:rFonts w:ascii="Calibri" w:eastAsia="Calibri" w:hAnsi="Calibri" w:cs="Calibri"/>
          <w:noProof/>
          <w:lang w:eastAsia="it-IT"/>
        </w:rPr>
        <w:lastRenderedPageBreak/>
        <w:drawing>
          <wp:inline distT="0" distB="0" distL="0" distR="0" wp14:anchorId="728AD040" wp14:editId="526420C8">
            <wp:extent cx="6118860" cy="830580"/>
            <wp:effectExtent l="0" t="0" r="0" b="7620"/>
            <wp:docPr id="8" name="Immagine 8" descr="ITESTAZIONE cop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ITESTAZIONE copy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5F0F7" w14:textId="77777777" w:rsidR="00E7031C" w:rsidRPr="00660473" w:rsidRDefault="00E7031C" w:rsidP="00660473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0D6E72AB" w14:textId="77777777" w:rsidR="00660473" w:rsidRPr="00660473" w:rsidRDefault="00660473" w:rsidP="00660473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6"/>
        <w:gridCol w:w="150"/>
        <w:gridCol w:w="1885"/>
        <w:gridCol w:w="130"/>
        <w:gridCol w:w="993"/>
        <w:gridCol w:w="831"/>
        <w:gridCol w:w="900"/>
        <w:gridCol w:w="1334"/>
        <w:gridCol w:w="2379"/>
      </w:tblGrid>
      <w:tr w:rsidR="00660473" w:rsidRPr="00660473" w14:paraId="5249182E" w14:textId="77777777" w:rsidTr="000655D4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14:paraId="6131B20E" w14:textId="77777777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b/>
                <w:bCs/>
                <w:sz w:val="28"/>
                <w:szCs w:val="28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14:paraId="4A88BC2B" w14:textId="77777777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Demetrio Strano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14:paraId="7AA7ABD6" w14:textId="77777777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14:paraId="0D78385E" w14:textId="49352903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4^</w:t>
            </w:r>
            <w:r w:rsidR="00E7031C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CS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14:paraId="581718EE" w14:textId="77777777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14:paraId="092457CD" w14:textId="77777777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Lingua e letteratura italiana</w:t>
            </w:r>
          </w:p>
        </w:tc>
      </w:tr>
      <w:tr w:rsidR="00660473" w:rsidRPr="00660473" w14:paraId="241BF474" w14:textId="77777777" w:rsidTr="000655D4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59318C34" w14:textId="77777777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14:paraId="5CDC8B85" w14:textId="77777777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13E144FC" w14:textId="77777777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14:paraId="44203EF4" w14:textId="77777777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PERIODO </w:t>
            </w:r>
          </w:p>
        </w:tc>
      </w:tr>
      <w:tr w:rsidR="00660473" w:rsidRPr="00660473" w14:paraId="7B9CA4C9" w14:textId="77777777" w:rsidTr="00887DDD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14:paraId="3B04920D" w14:textId="77777777" w:rsidR="00887DDD" w:rsidRDefault="00887DDD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43202708" w14:textId="77777777" w:rsid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3</w:t>
            </w:r>
          </w:p>
          <w:p w14:paraId="5F7DC980" w14:textId="3963C242" w:rsidR="00887DDD" w:rsidRPr="00660473" w:rsidRDefault="00887DDD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  <w:vAlign w:val="center"/>
          </w:tcPr>
          <w:p w14:paraId="77A818A6" w14:textId="77777777" w:rsidR="00660473" w:rsidRPr="00660473" w:rsidRDefault="00660473" w:rsidP="00887DDD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660473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Manzoni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  <w:vAlign w:val="center"/>
          </w:tcPr>
          <w:p w14:paraId="06C6A0C1" w14:textId="77777777" w:rsidR="00660473" w:rsidRPr="00660473" w:rsidRDefault="00660473" w:rsidP="00887DDD">
            <w:pPr>
              <w:spacing w:after="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660473">
              <w:rPr>
                <w:rFonts w:ascii="Tahoma" w:eastAsia="Calibri" w:hAnsi="Tahoma" w:cs="Tahoma"/>
                <w:sz w:val="20"/>
                <w:szCs w:val="20"/>
              </w:rPr>
              <w:t>20 h – 5 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  <w:vAlign w:val="center"/>
          </w:tcPr>
          <w:p w14:paraId="0D11B6C0" w14:textId="4CB6AECF" w:rsidR="00660473" w:rsidRPr="00660473" w:rsidRDefault="00D54B5C" w:rsidP="00887DD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settembre - maggio</w:t>
            </w:r>
          </w:p>
        </w:tc>
      </w:tr>
      <w:tr w:rsidR="00660473" w:rsidRPr="00660473" w14:paraId="036DEBB7" w14:textId="77777777" w:rsidTr="000655D4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436AA656" w14:textId="77777777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</w:p>
          <w:p w14:paraId="6D7BF9B2" w14:textId="77777777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14:paraId="4827144E" w14:textId="77777777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</w:p>
          <w:p w14:paraId="1E42CAE1" w14:textId="77777777" w:rsidR="00660473" w:rsidRPr="00660473" w:rsidRDefault="00660473" w:rsidP="00660473">
            <w:pPr>
              <w:spacing w:after="200" w:line="276" w:lineRule="auto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Calibri" w:hAnsi="Tahoma" w:cs="Tahoma"/>
                <w:sz w:val="20"/>
                <w:szCs w:val="20"/>
                <w:lang w:eastAsia="it-IT"/>
              </w:rPr>
              <w:t>Conoscenza dei metodi di analisi testuale</w:t>
            </w:r>
          </w:p>
        </w:tc>
      </w:tr>
      <w:tr w:rsidR="00660473" w:rsidRPr="00660473" w14:paraId="57D9417B" w14:textId="77777777" w:rsidTr="000655D4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14:paraId="2AF87405" w14:textId="77777777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1887A18F" w14:textId="77777777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Competenze associate al modulo </w:t>
            </w:r>
          </w:p>
          <w:p w14:paraId="264DB834" w14:textId="77777777" w:rsidR="00660473" w:rsidRPr="00660473" w:rsidRDefault="00660473" w:rsidP="00660473">
            <w:pPr>
              <w:spacing w:after="0" w:line="276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14:paraId="0EA060C9" w14:textId="77777777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39ADB3D8" w14:textId="77777777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Asse linguistico: L2</w:t>
            </w:r>
          </w:p>
        </w:tc>
      </w:tr>
      <w:tr w:rsidR="00660473" w:rsidRPr="00660473" w14:paraId="0644094D" w14:textId="77777777" w:rsidTr="000655D4">
        <w:tc>
          <w:tcPr>
            <w:tcW w:w="1286" w:type="dxa"/>
            <w:gridSpan w:val="2"/>
            <w:shd w:val="clear" w:color="auto" w:fill="F2F2F2"/>
            <w:vAlign w:val="center"/>
          </w:tcPr>
          <w:p w14:paraId="44B1E79F" w14:textId="77777777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Contenuti</w:t>
            </w:r>
          </w:p>
        </w:tc>
        <w:tc>
          <w:tcPr>
            <w:tcW w:w="8656" w:type="dxa"/>
            <w:gridSpan w:val="7"/>
            <w:vAlign w:val="center"/>
          </w:tcPr>
          <w:p w14:paraId="780F93BA" w14:textId="77777777" w:rsidR="00660473" w:rsidRPr="00660473" w:rsidRDefault="00660473" w:rsidP="0066047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  <w:p w14:paraId="08A34607" w14:textId="020944B8" w:rsidR="00660473" w:rsidRPr="00660473" w:rsidRDefault="00660473" w:rsidP="00660473">
            <w:pPr>
              <w:spacing w:after="0" w:line="276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660473">
              <w:rPr>
                <w:rFonts w:ascii="Tahoma" w:eastAsia="Calibri" w:hAnsi="Tahoma" w:cs="Tahoma"/>
                <w:sz w:val="20"/>
                <w:szCs w:val="20"/>
              </w:rPr>
              <w:t>Alessandro Manzoni: vita, opere, pensiero e poetica; lettura, comprensione e analisi di alcuni brani tratti da “I Promessi Sposi”</w:t>
            </w:r>
            <w:r w:rsidR="003821C4">
              <w:rPr>
                <w:rFonts w:ascii="Tahoma" w:eastAsia="Calibri" w:hAnsi="Tahoma" w:cs="Tahoma"/>
                <w:sz w:val="20"/>
                <w:szCs w:val="20"/>
              </w:rPr>
              <w:t xml:space="preserve"> e delle liriche </w:t>
            </w:r>
            <w:r w:rsidR="003821C4">
              <w:rPr>
                <w:rFonts w:ascii="Tahoma" w:eastAsia="Tahoma" w:hAnsi="Tahoma" w:cs="Tahoma"/>
                <w:sz w:val="20"/>
                <w:szCs w:val="20"/>
              </w:rPr>
              <w:t>“La Pentecoste” e “Il Cinque maggio”</w:t>
            </w:r>
            <w:r w:rsidR="00775D65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7AC22CF7" w14:textId="77777777" w:rsidR="00660473" w:rsidRPr="00660473" w:rsidRDefault="00660473" w:rsidP="00660473">
            <w:pPr>
              <w:spacing w:after="0" w:line="276" w:lineRule="auto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</w:p>
        </w:tc>
      </w:tr>
      <w:tr w:rsidR="00660473" w:rsidRPr="00660473" w14:paraId="01951431" w14:textId="77777777" w:rsidTr="000655D4">
        <w:tc>
          <w:tcPr>
            <w:tcW w:w="1286" w:type="dxa"/>
            <w:gridSpan w:val="2"/>
            <w:shd w:val="clear" w:color="auto" w:fill="D9D9D9"/>
          </w:tcPr>
          <w:p w14:paraId="7B259554" w14:textId="77777777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6BDEA6DB" w14:textId="77777777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Metodologia</w:t>
            </w:r>
          </w:p>
        </w:tc>
        <w:tc>
          <w:tcPr>
            <w:tcW w:w="8656" w:type="dxa"/>
            <w:gridSpan w:val="7"/>
          </w:tcPr>
          <w:p w14:paraId="57B41CC3" w14:textId="77777777" w:rsidR="00660473" w:rsidRPr="00660473" w:rsidRDefault="00660473" w:rsidP="00660473">
            <w:pPr>
              <w:spacing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  <w:p w14:paraId="33C052C3" w14:textId="77777777" w:rsidR="00660473" w:rsidRPr="00660473" w:rsidRDefault="00660473" w:rsidP="00660473">
            <w:pPr>
              <w:spacing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660473">
              <w:rPr>
                <w:rFonts w:ascii="Tahoma" w:eastAsia="Calibri" w:hAnsi="Tahoma" w:cs="Tahoma"/>
                <w:sz w:val="20"/>
                <w:szCs w:val="20"/>
              </w:rPr>
              <w:t>Lezione frontale-interattiva</w:t>
            </w:r>
          </w:p>
          <w:p w14:paraId="7433C838" w14:textId="77777777" w:rsidR="00660473" w:rsidRPr="00660473" w:rsidRDefault="00660473" w:rsidP="00660473">
            <w:pPr>
              <w:spacing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660473" w:rsidRPr="00660473" w14:paraId="73C4308C" w14:textId="77777777" w:rsidTr="000655D4">
        <w:tc>
          <w:tcPr>
            <w:tcW w:w="1286" w:type="dxa"/>
            <w:gridSpan w:val="2"/>
            <w:shd w:val="clear" w:color="auto" w:fill="F2F2F2"/>
          </w:tcPr>
          <w:p w14:paraId="4F345B6A" w14:textId="77777777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26A3D384" w14:textId="77777777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Strumenti ed attrezzature</w:t>
            </w:r>
          </w:p>
          <w:p w14:paraId="75F6445E" w14:textId="77777777" w:rsidR="00660473" w:rsidRPr="00660473" w:rsidRDefault="00660473" w:rsidP="00660473">
            <w:pPr>
              <w:spacing w:after="0" w:line="276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8656" w:type="dxa"/>
            <w:gridSpan w:val="7"/>
          </w:tcPr>
          <w:p w14:paraId="03A9CD0D" w14:textId="77777777" w:rsidR="00660473" w:rsidRPr="00660473" w:rsidRDefault="00660473" w:rsidP="0066047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  <w:p w14:paraId="242C2BCA" w14:textId="77777777" w:rsidR="00660473" w:rsidRPr="00660473" w:rsidRDefault="00660473" w:rsidP="0066047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  <w:p w14:paraId="4D98A379" w14:textId="77777777" w:rsidR="00660473" w:rsidRPr="00660473" w:rsidRDefault="00660473" w:rsidP="0066047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660473">
              <w:rPr>
                <w:rFonts w:ascii="Tahoma" w:eastAsia="Calibri" w:hAnsi="Tahoma" w:cs="Tahoma"/>
                <w:sz w:val="20"/>
                <w:szCs w:val="20"/>
              </w:rPr>
              <w:t>libro di testo: AA.VV., Le porte della letteratura, vol. 2.</w:t>
            </w:r>
          </w:p>
        </w:tc>
      </w:tr>
      <w:tr w:rsidR="00660473" w:rsidRPr="00660473" w14:paraId="6AD21967" w14:textId="77777777" w:rsidTr="000655D4">
        <w:tc>
          <w:tcPr>
            <w:tcW w:w="1286" w:type="dxa"/>
            <w:gridSpan w:val="2"/>
            <w:shd w:val="clear" w:color="auto" w:fill="D9D9D9"/>
          </w:tcPr>
          <w:p w14:paraId="488751A9" w14:textId="77777777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0A54A254" w14:textId="77777777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Verifiche</w:t>
            </w:r>
          </w:p>
        </w:tc>
        <w:tc>
          <w:tcPr>
            <w:tcW w:w="8656" w:type="dxa"/>
            <w:gridSpan w:val="7"/>
          </w:tcPr>
          <w:p w14:paraId="6BE43380" w14:textId="77777777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</w:rPr>
            </w:pPr>
          </w:p>
          <w:p w14:paraId="2C989E2D" w14:textId="77777777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</w:rPr>
              <w:t>Analisi del testo; interrogazioni scritte e/o orali; 1 verifica</w:t>
            </w:r>
          </w:p>
          <w:p w14:paraId="75F8F4BE" w14:textId="77777777" w:rsidR="00660473" w:rsidRPr="00660473" w:rsidRDefault="00660473" w:rsidP="00660473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</w:tr>
      <w:tr w:rsidR="00660473" w:rsidRPr="00660473" w14:paraId="3DB097AD" w14:textId="77777777" w:rsidTr="000655D4">
        <w:tc>
          <w:tcPr>
            <w:tcW w:w="1286" w:type="dxa"/>
            <w:gridSpan w:val="2"/>
            <w:shd w:val="clear" w:color="auto" w:fill="F2F2F2"/>
          </w:tcPr>
          <w:p w14:paraId="19257257" w14:textId="77777777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4CA03910" w14:textId="77777777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Criteri di valutazione</w:t>
            </w:r>
          </w:p>
          <w:p w14:paraId="39BA0343" w14:textId="77777777" w:rsidR="00660473" w:rsidRPr="00660473" w:rsidRDefault="00660473" w:rsidP="00660473">
            <w:pPr>
              <w:spacing w:after="0" w:line="276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8656" w:type="dxa"/>
            <w:gridSpan w:val="7"/>
            <w:vAlign w:val="center"/>
          </w:tcPr>
          <w:p w14:paraId="301C031F" w14:textId="77777777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Si fa riferimento ai criteri definiti in dipartimento di materia.</w:t>
            </w:r>
          </w:p>
        </w:tc>
      </w:tr>
      <w:tr w:rsidR="00660473" w:rsidRPr="00660473" w14:paraId="3821801C" w14:textId="77777777" w:rsidTr="000655D4">
        <w:tc>
          <w:tcPr>
            <w:tcW w:w="1286" w:type="dxa"/>
            <w:gridSpan w:val="2"/>
            <w:shd w:val="clear" w:color="auto" w:fill="D9D9D9"/>
          </w:tcPr>
          <w:p w14:paraId="3AB79267" w14:textId="77777777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2F7848FE" w14:textId="77777777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Fase di recupero</w:t>
            </w:r>
          </w:p>
          <w:p w14:paraId="34950E5E" w14:textId="77777777" w:rsidR="00660473" w:rsidRPr="00660473" w:rsidRDefault="00660473" w:rsidP="00660473">
            <w:pPr>
              <w:spacing w:after="0" w:line="276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8656" w:type="dxa"/>
            <w:gridSpan w:val="7"/>
            <w:vAlign w:val="center"/>
          </w:tcPr>
          <w:p w14:paraId="5554FAAC" w14:textId="77777777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</w:rPr>
              <w:t>Revisione individuale; 1 verifica di recupero per ogni argomento insufficiente.</w:t>
            </w:r>
          </w:p>
        </w:tc>
      </w:tr>
    </w:tbl>
    <w:p w14:paraId="783C9406" w14:textId="77777777" w:rsidR="00660473" w:rsidRPr="00660473" w:rsidRDefault="00660473" w:rsidP="00660473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4707B2EC" w14:textId="77777777" w:rsidR="00660473" w:rsidRPr="00660473" w:rsidRDefault="00660473" w:rsidP="00660473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0D67F49C" w14:textId="77777777" w:rsidR="00660473" w:rsidRPr="00660473" w:rsidRDefault="00660473" w:rsidP="00660473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681FB539" w14:textId="77777777" w:rsidR="00660473" w:rsidRPr="00660473" w:rsidRDefault="00660473" w:rsidP="00660473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23784086" w14:textId="77777777" w:rsidR="00660473" w:rsidRPr="00660473" w:rsidRDefault="00660473" w:rsidP="00660473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57500EF9" w14:textId="77777777" w:rsidR="00660473" w:rsidRPr="00660473" w:rsidRDefault="00660473" w:rsidP="00660473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355B4C6F" w14:textId="77777777" w:rsidR="00660473" w:rsidRPr="00660473" w:rsidRDefault="00660473" w:rsidP="00660473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0A902056" w14:textId="77777777" w:rsidR="00660473" w:rsidRPr="00660473" w:rsidRDefault="00660473" w:rsidP="00660473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563526D5" w14:textId="77777777" w:rsidR="00660473" w:rsidRPr="00660473" w:rsidRDefault="00660473" w:rsidP="00660473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501F9DEF" w14:textId="77777777" w:rsidR="00660473" w:rsidRPr="00660473" w:rsidRDefault="00660473" w:rsidP="00660473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67FAAA85" w14:textId="77777777" w:rsidR="00660473" w:rsidRPr="00660473" w:rsidRDefault="00660473" w:rsidP="00660473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166CA236" w14:textId="77777777" w:rsidR="00660473" w:rsidRPr="00660473" w:rsidRDefault="00660473" w:rsidP="00660473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6097A8B0" w14:textId="77777777" w:rsidR="00660473" w:rsidRPr="00660473" w:rsidRDefault="00660473" w:rsidP="00660473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352F552F" w14:textId="77777777" w:rsidR="00660473" w:rsidRPr="00660473" w:rsidRDefault="00660473" w:rsidP="00660473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0879F7BD" w14:textId="77777777" w:rsidR="00660473" w:rsidRPr="00660473" w:rsidRDefault="00660473" w:rsidP="00660473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4A21C602" w14:textId="77777777" w:rsidR="00660473" w:rsidRPr="00660473" w:rsidRDefault="00660473" w:rsidP="00660473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0CB604FC" w14:textId="77BD86EA" w:rsidR="00660473" w:rsidRPr="00660473" w:rsidRDefault="00660473" w:rsidP="00660473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660473">
        <w:rPr>
          <w:rFonts w:ascii="Calibri" w:eastAsia="Calibri" w:hAnsi="Calibri" w:cs="Calibri"/>
          <w:noProof/>
          <w:lang w:eastAsia="it-IT"/>
        </w:rPr>
        <w:lastRenderedPageBreak/>
        <w:drawing>
          <wp:inline distT="0" distB="0" distL="0" distR="0" wp14:anchorId="6AA35CFD" wp14:editId="18334016">
            <wp:extent cx="6118860" cy="830580"/>
            <wp:effectExtent l="0" t="0" r="0" b="7620"/>
            <wp:docPr id="5" name="Immagine 5" descr="ITESTAZIONE cop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ITESTAZIONE copy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4A8DA" w14:textId="3CEDB911" w:rsidR="00660473" w:rsidRDefault="00660473" w:rsidP="00660473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06E196F9" w14:textId="77777777" w:rsidR="00775D65" w:rsidRPr="00660473" w:rsidRDefault="00775D65" w:rsidP="00660473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6"/>
        <w:gridCol w:w="150"/>
        <w:gridCol w:w="1885"/>
        <w:gridCol w:w="130"/>
        <w:gridCol w:w="993"/>
        <w:gridCol w:w="831"/>
        <w:gridCol w:w="900"/>
        <w:gridCol w:w="1334"/>
        <w:gridCol w:w="2379"/>
      </w:tblGrid>
      <w:tr w:rsidR="00660473" w:rsidRPr="00660473" w14:paraId="40E46811" w14:textId="77777777" w:rsidTr="000655D4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14:paraId="7BCE72CE" w14:textId="77777777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b/>
                <w:bCs/>
                <w:sz w:val="28"/>
                <w:szCs w:val="28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14:paraId="3A175135" w14:textId="77777777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Demetrio Strano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14:paraId="2B932836" w14:textId="77777777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14:paraId="477A5DCF" w14:textId="28A93E30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4^</w:t>
            </w:r>
            <w:r w:rsidR="00E7031C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CS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14:paraId="3C6D9EE6" w14:textId="77777777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14:paraId="5475A915" w14:textId="77777777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Lingua e letteratura italiana</w:t>
            </w:r>
          </w:p>
        </w:tc>
      </w:tr>
      <w:tr w:rsidR="00660473" w:rsidRPr="00660473" w14:paraId="7F51A39B" w14:textId="77777777" w:rsidTr="000655D4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15791B10" w14:textId="77777777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14:paraId="620FE1D8" w14:textId="77777777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1657FBAE" w14:textId="77777777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14:paraId="485EFE61" w14:textId="77777777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PERIODO </w:t>
            </w:r>
          </w:p>
        </w:tc>
      </w:tr>
      <w:tr w:rsidR="00660473" w:rsidRPr="00660473" w14:paraId="0021D273" w14:textId="77777777" w:rsidTr="00887DDD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14:paraId="0FA80577" w14:textId="77777777" w:rsidR="00887DDD" w:rsidRDefault="00887DDD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</w:p>
          <w:p w14:paraId="11FA84AD" w14:textId="77777777" w:rsidR="00660473" w:rsidRDefault="00E7031C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  <w:t>4</w:t>
            </w:r>
          </w:p>
          <w:p w14:paraId="79FE5F60" w14:textId="3BE66D43" w:rsidR="00887DDD" w:rsidRPr="00660473" w:rsidRDefault="00887DDD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  <w:vAlign w:val="center"/>
          </w:tcPr>
          <w:p w14:paraId="2E9DDFA3" w14:textId="77777777" w:rsidR="00660473" w:rsidRPr="00660473" w:rsidRDefault="00660473" w:rsidP="00887DD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b/>
                <w:bCs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/>
              </w:rPr>
              <w:t>Produzione scritta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  <w:vAlign w:val="center"/>
          </w:tcPr>
          <w:p w14:paraId="79992A22" w14:textId="66C84C42" w:rsidR="00660473" w:rsidRPr="00660473" w:rsidRDefault="006113CE" w:rsidP="00887DDD">
            <w:pPr>
              <w:spacing w:after="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20</w:t>
            </w:r>
            <w:r w:rsidR="003D1B74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r w:rsidR="00660473" w:rsidRPr="00660473">
              <w:rPr>
                <w:rFonts w:ascii="Tahoma" w:eastAsia="Calibri" w:hAnsi="Tahoma" w:cs="Tahoma"/>
                <w:sz w:val="20"/>
                <w:szCs w:val="20"/>
              </w:rPr>
              <w:t>h</w:t>
            </w:r>
            <w:r w:rsidR="00D54B5C">
              <w:rPr>
                <w:rFonts w:ascii="Tahoma" w:eastAsia="Calibri" w:hAnsi="Tahoma" w:cs="Tahoma"/>
                <w:sz w:val="20"/>
                <w:szCs w:val="20"/>
              </w:rPr>
              <w:t xml:space="preserve"> - </w:t>
            </w:r>
            <w:r>
              <w:rPr>
                <w:rFonts w:ascii="Tahoma" w:eastAsia="Calibri" w:hAnsi="Tahoma" w:cs="Tahoma"/>
                <w:sz w:val="20"/>
                <w:szCs w:val="20"/>
              </w:rPr>
              <w:t>5</w:t>
            </w:r>
            <w:r w:rsidR="00D54B5C">
              <w:rPr>
                <w:rFonts w:ascii="Tahoma" w:eastAsia="Calibri" w:hAnsi="Tahoma" w:cs="Tahoma"/>
                <w:sz w:val="20"/>
                <w:szCs w:val="20"/>
              </w:rPr>
              <w:t xml:space="preserve"> 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  <w:vAlign w:val="center"/>
          </w:tcPr>
          <w:p w14:paraId="03F243DB" w14:textId="68B235AA" w:rsidR="00660473" w:rsidRPr="00660473" w:rsidRDefault="00D54B5C" w:rsidP="00887DD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settembre - maggio</w:t>
            </w:r>
          </w:p>
        </w:tc>
      </w:tr>
      <w:tr w:rsidR="00660473" w:rsidRPr="00660473" w14:paraId="33173C65" w14:textId="77777777" w:rsidTr="000655D4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2C93277F" w14:textId="77777777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</w:p>
          <w:p w14:paraId="245F02F0" w14:textId="77777777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14:paraId="6C008435" w14:textId="77777777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</w:p>
          <w:p w14:paraId="6ADCC8FB" w14:textId="77777777" w:rsidR="00660473" w:rsidRPr="00660473" w:rsidRDefault="00660473" w:rsidP="00660473">
            <w:pPr>
              <w:spacing w:after="200" w:line="276" w:lineRule="auto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Calibri" w:hAnsi="Tahoma" w:cs="Tahoma"/>
                <w:sz w:val="20"/>
                <w:szCs w:val="20"/>
                <w:lang w:eastAsia="it-IT"/>
              </w:rPr>
              <w:t>Competenze della produzione scritta del secondo biennio</w:t>
            </w:r>
          </w:p>
        </w:tc>
      </w:tr>
      <w:tr w:rsidR="00660473" w:rsidRPr="00660473" w14:paraId="18946F4A" w14:textId="77777777" w:rsidTr="000655D4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14:paraId="1D74C83C" w14:textId="77777777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24325B99" w14:textId="77777777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Competenze associate al modulo</w:t>
            </w:r>
          </w:p>
          <w:p w14:paraId="3AF0C018" w14:textId="77777777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14:paraId="41062572" w14:textId="77777777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23D76041" w14:textId="4E432151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Ass</w:t>
            </w:r>
            <w:r w:rsidR="00775D65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i</w:t>
            </w: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 linguistic</w:t>
            </w:r>
            <w:r w:rsidR="00775D65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i</w:t>
            </w: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: L</w:t>
            </w:r>
            <w:r w:rsidR="00775D65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8, L9.</w:t>
            </w:r>
          </w:p>
        </w:tc>
      </w:tr>
      <w:tr w:rsidR="00660473" w:rsidRPr="00660473" w14:paraId="074E254F" w14:textId="77777777" w:rsidTr="000655D4">
        <w:tc>
          <w:tcPr>
            <w:tcW w:w="1286" w:type="dxa"/>
            <w:gridSpan w:val="2"/>
            <w:shd w:val="clear" w:color="auto" w:fill="F2F2F2"/>
            <w:vAlign w:val="center"/>
          </w:tcPr>
          <w:p w14:paraId="117E1CEA" w14:textId="77777777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Contenuti</w:t>
            </w:r>
          </w:p>
        </w:tc>
        <w:tc>
          <w:tcPr>
            <w:tcW w:w="8656" w:type="dxa"/>
            <w:gridSpan w:val="7"/>
          </w:tcPr>
          <w:p w14:paraId="2E27E4DF" w14:textId="77777777" w:rsidR="00660473" w:rsidRPr="00660473" w:rsidRDefault="00660473" w:rsidP="00660473">
            <w:pPr>
              <w:spacing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  <w:p w14:paraId="6B08B309" w14:textId="795B4326" w:rsidR="00775D65" w:rsidRDefault="00832953" w:rsidP="00660473">
            <w:pPr>
              <w:spacing w:after="0" w:line="240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Preparazione all</w:t>
            </w:r>
            <w:r w:rsidR="008E0277">
              <w:rPr>
                <w:rFonts w:ascii="Tahoma" w:eastAsia="Tahoma" w:hAnsi="Tahoma" w:cs="Tahoma"/>
                <w:sz w:val="20"/>
                <w:szCs w:val="20"/>
              </w:rPr>
              <w:t>o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svolgimento di tracce</w:t>
            </w:r>
            <w:r w:rsidR="00775D65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  <w:szCs w:val="20"/>
              </w:rPr>
              <w:t>di tipologia</w:t>
            </w:r>
            <w:r w:rsidR="006113CE">
              <w:rPr>
                <w:rFonts w:ascii="Tahoma" w:eastAsia="Tahoma" w:hAnsi="Tahoma" w:cs="Tahoma"/>
                <w:sz w:val="20"/>
                <w:szCs w:val="20"/>
              </w:rPr>
              <w:t xml:space="preserve"> A</w:t>
            </w:r>
            <w:r>
              <w:rPr>
                <w:rFonts w:ascii="Tahoma" w:eastAsia="Tahoma" w:hAnsi="Tahoma" w:cs="Tahoma"/>
                <w:sz w:val="20"/>
                <w:szCs w:val="20"/>
              </w:rPr>
              <w:t>),</w:t>
            </w:r>
            <w:r w:rsidR="00163A00">
              <w:rPr>
                <w:rFonts w:ascii="Tahoma" w:eastAsia="Tahoma" w:hAnsi="Tahoma" w:cs="Tahoma"/>
                <w:sz w:val="20"/>
                <w:szCs w:val="20"/>
              </w:rPr>
              <w:t xml:space="preserve"> B) e C) della prima prova</w:t>
            </w:r>
            <w:r w:rsidR="00775D65">
              <w:rPr>
                <w:rFonts w:ascii="Tahoma" w:eastAsia="Tahoma" w:hAnsi="Tahoma" w:cs="Tahoma"/>
                <w:sz w:val="20"/>
                <w:szCs w:val="20"/>
              </w:rPr>
              <w:t xml:space="preserve"> degli esami di Stato.</w:t>
            </w:r>
          </w:p>
          <w:p w14:paraId="029C4E78" w14:textId="77777777" w:rsidR="00775D65" w:rsidRDefault="00775D65" w:rsidP="00660473">
            <w:pPr>
              <w:spacing w:after="0" w:line="240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La progettazione del testo: lettura della traccia, ricerca degli argomenti, schema progettuale, stesura, revisione.</w:t>
            </w:r>
          </w:p>
          <w:p w14:paraId="77D53E97" w14:textId="39601F85" w:rsidR="00660473" w:rsidRPr="00660473" w:rsidRDefault="00F57715" w:rsidP="00660473">
            <w:pPr>
              <w:spacing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</w:t>
            </w:r>
            <w:r w:rsidR="00775D65">
              <w:rPr>
                <w:rFonts w:ascii="Tahoma" w:eastAsia="Tahoma" w:hAnsi="Tahoma" w:cs="Tahoma"/>
                <w:sz w:val="20"/>
                <w:szCs w:val="20"/>
              </w:rPr>
              <w:t xml:space="preserve">ettura di testi </w:t>
            </w:r>
            <w:r w:rsidR="00163A00">
              <w:rPr>
                <w:rFonts w:ascii="Tahoma" w:eastAsia="Tahoma" w:hAnsi="Tahoma" w:cs="Tahoma"/>
                <w:sz w:val="20"/>
                <w:szCs w:val="20"/>
              </w:rPr>
              <w:t>inerenti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tematiche di attualità</w:t>
            </w:r>
            <w:r w:rsidR="00660473" w:rsidRPr="00660473">
              <w:rPr>
                <w:rFonts w:ascii="Tahoma" w:eastAsia="Calibri" w:hAnsi="Tahoma" w:cs="Tahoma"/>
                <w:sz w:val="20"/>
                <w:szCs w:val="20"/>
              </w:rPr>
              <w:t xml:space="preserve">. </w:t>
            </w:r>
          </w:p>
          <w:p w14:paraId="4ACF21BD" w14:textId="77777777" w:rsidR="00660473" w:rsidRPr="00660473" w:rsidRDefault="00660473" w:rsidP="0066047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660473" w:rsidRPr="00660473" w14:paraId="65D3BDBE" w14:textId="77777777" w:rsidTr="000655D4">
        <w:tc>
          <w:tcPr>
            <w:tcW w:w="1286" w:type="dxa"/>
            <w:gridSpan w:val="2"/>
            <w:shd w:val="clear" w:color="auto" w:fill="D9D9D9"/>
            <w:vAlign w:val="center"/>
          </w:tcPr>
          <w:p w14:paraId="5BF9EC6A" w14:textId="77777777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Metodologia</w:t>
            </w:r>
          </w:p>
        </w:tc>
        <w:tc>
          <w:tcPr>
            <w:tcW w:w="8656" w:type="dxa"/>
            <w:gridSpan w:val="7"/>
          </w:tcPr>
          <w:p w14:paraId="1DEF7880" w14:textId="77777777" w:rsidR="00660473" w:rsidRPr="00660473" w:rsidRDefault="00660473" w:rsidP="00660473">
            <w:pPr>
              <w:spacing w:after="0"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  <w:p w14:paraId="06EE7FC0" w14:textId="77777777" w:rsidR="00660473" w:rsidRPr="00660473" w:rsidRDefault="00660473" w:rsidP="00660473">
            <w:pPr>
              <w:spacing w:after="0"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660473">
              <w:rPr>
                <w:rFonts w:ascii="Tahoma" w:eastAsia="Calibri" w:hAnsi="Tahoma" w:cs="Tahoma"/>
                <w:sz w:val="20"/>
                <w:szCs w:val="20"/>
              </w:rPr>
              <w:t>Lezione frontale-interattiva; brainstorming; discussione guidata sugli argomenti proposti; stesura di schemi; discussione degli elaborati.</w:t>
            </w:r>
          </w:p>
          <w:p w14:paraId="06A7938A" w14:textId="77777777" w:rsidR="00660473" w:rsidRPr="00660473" w:rsidRDefault="00660473" w:rsidP="00660473">
            <w:pPr>
              <w:spacing w:after="0"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660473" w:rsidRPr="00660473" w14:paraId="1DDB57FF" w14:textId="77777777" w:rsidTr="000655D4">
        <w:tc>
          <w:tcPr>
            <w:tcW w:w="1286" w:type="dxa"/>
            <w:gridSpan w:val="2"/>
            <w:shd w:val="clear" w:color="auto" w:fill="F2F2F2"/>
          </w:tcPr>
          <w:p w14:paraId="07230D1A" w14:textId="77777777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66BA4136" w14:textId="77777777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Strumenti ed attrezzature</w:t>
            </w:r>
          </w:p>
          <w:p w14:paraId="12649940" w14:textId="77777777" w:rsidR="00660473" w:rsidRPr="00660473" w:rsidRDefault="00660473" w:rsidP="00660473">
            <w:pPr>
              <w:spacing w:after="0" w:line="276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8656" w:type="dxa"/>
            <w:gridSpan w:val="7"/>
            <w:vAlign w:val="center"/>
          </w:tcPr>
          <w:p w14:paraId="3857DD8E" w14:textId="77777777" w:rsidR="00660473" w:rsidRPr="00660473" w:rsidRDefault="00660473" w:rsidP="0066047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660473">
              <w:rPr>
                <w:rFonts w:ascii="Tahoma" w:eastAsia="Calibri" w:hAnsi="Tahoma" w:cs="Tahoma"/>
                <w:sz w:val="20"/>
                <w:szCs w:val="20"/>
              </w:rPr>
              <w:t>Materiali didattici forniti dal docente.</w:t>
            </w:r>
          </w:p>
        </w:tc>
      </w:tr>
      <w:tr w:rsidR="00660473" w:rsidRPr="00660473" w14:paraId="17E9B53B" w14:textId="77777777" w:rsidTr="000655D4">
        <w:tc>
          <w:tcPr>
            <w:tcW w:w="1286" w:type="dxa"/>
            <w:gridSpan w:val="2"/>
            <w:shd w:val="clear" w:color="auto" w:fill="D9D9D9"/>
            <w:vAlign w:val="center"/>
          </w:tcPr>
          <w:p w14:paraId="02CB8916" w14:textId="77777777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Verifiche</w:t>
            </w:r>
          </w:p>
        </w:tc>
        <w:tc>
          <w:tcPr>
            <w:tcW w:w="8656" w:type="dxa"/>
            <w:gridSpan w:val="7"/>
          </w:tcPr>
          <w:p w14:paraId="5556D45A" w14:textId="77777777" w:rsidR="00660473" w:rsidRPr="00660473" w:rsidRDefault="00660473" w:rsidP="00660473">
            <w:pPr>
              <w:spacing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  <w:p w14:paraId="7F1D65D9" w14:textId="622CA52D" w:rsidR="00660473" w:rsidRPr="00660473" w:rsidRDefault="00660473" w:rsidP="0066047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660473">
              <w:rPr>
                <w:rFonts w:ascii="Tahoma" w:eastAsia="Calibri" w:hAnsi="Tahoma" w:cs="Tahoma"/>
                <w:sz w:val="20"/>
                <w:szCs w:val="20"/>
              </w:rPr>
              <w:t>S</w:t>
            </w:r>
            <w:r w:rsidR="00163A00">
              <w:rPr>
                <w:rFonts w:ascii="Tahoma" w:eastAsia="Calibri" w:hAnsi="Tahoma" w:cs="Tahoma"/>
                <w:sz w:val="20"/>
                <w:szCs w:val="20"/>
              </w:rPr>
              <w:t>volgimento di tracce di tipologia B e C) della prima prova degli esami di Stato</w:t>
            </w:r>
            <w:r w:rsidRPr="00660473">
              <w:rPr>
                <w:rFonts w:ascii="Tahoma" w:eastAsia="Calibri" w:hAnsi="Tahoma" w:cs="Tahoma"/>
                <w:sz w:val="20"/>
                <w:szCs w:val="20"/>
              </w:rPr>
              <w:t xml:space="preserve">; </w:t>
            </w:r>
            <w:r w:rsidRPr="00660473">
              <w:rPr>
                <w:rFonts w:ascii="Calibri" w:eastAsia="Calibri" w:hAnsi="Calibri" w:cs="Calibri"/>
              </w:rPr>
              <w:t xml:space="preserve">2 verifiche nel trimestre e 2 nel </w:t>
            </w:r>
            <w:proofErr w:type="spellStart"/>
            <w:r w:rsidRPr="00660473">
              <w:rPr>
                <w:rFonts w:ascii="Calibri" w:eastAsia="Calibri" w:hAnsi="Calibri" w:cs="Calibri"/>
              </w:rPr>
              <w:t>pentamestre</w:t>
            </w:r>
            <w:proofErr w:type="spellEnd"/>
            <w:r w:rsidRPr="00660473">
              <w:rPr>
                <w:rFonts w:ascii="Calibri" w:eastAsia="Calibri" w:hAnsi="Calibri" w:cs="Calibri"/>
              </w:rPr>
              <w:t>.</w:t>
            </w:r>
          </w:p>
          <w:p w14:paraId="25D92EEB" w14:textId="77777777" w:rsidR="00660473" w:rsidRPr="00660473" w:rsidRDefault="00660473" w:rsidP="0066047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660473" w:rsidRPr="00660473" w14:paraId="5A30D158" w14:textId="77777777" w:rsidTr="000655D4">
        <w:tc>
          <w:tcPr>
            <w:tcW w:w="1286" w:type="dxa"/>
            <w:gridSpan w:val="2"/>
            <w:shd w:val="clear" w:color="auto" w:fill="F2F2F2"/>
          </w:tcPr>
          <w:p w14:paraId="7BDA5353" w14:textId="77777777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01BB8E84" w14:textId="77777777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Criteri di valutazione</w:t>
            </w:r>
          </w:p>
          <w:p w14:paraId="13571F12" w14:textId="77777777" w:rsidR="00660473" w:rsidRPr="00660473" w:rsidRDefault="00660473" w:rsidP="00660473">
            <w:pPr>
              <w:spacing w:after="0" w:line="276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8656" w:type="dxa"/>
            <w:gridSpan w:val="7"/>
            <w:vAlign w:val="center"/>
          </w:tcPr>
          <w:p w14:paraId="104FA31A" w14:textId="77777777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Si fa riferimento ai criteri definiti in dipartimento di materia.</w:t>
            </w:r>
          </w:p>
        </w:tc>
      </w:tr>
      <w:tr w:rsidR="00660473" w:rsidRPr="00660473" w14:paraId="533CB9B6" w14:textId="77777777" w:rsidTr="000655D4">
        <w:tc>
          <w:tcPr>
            <w:tcW w:w="1286" w:type="dxa"/>
            <w:gridSpan w:val="2"/>
            <w:shd w:val="clear" w:color="auto" w:fill="D9D9D9"/>
          </w:tcPr>
          <w:p w14:paraId="1DDBFFF4" w14:textId="77777777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1BF6E519" w14:textId="77777777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Fase di recupero</w:t>
            </w:r>
          </w:p>
          <w:p w14:paraId="69BF9F0F" w14:textId="77777777" w:rsidR="00660473" w:rsidRPr="00660473" w:rsidRDefault="00660473" w:rsidP="00660473">
            <w:pPr>
              <w:spacing w:after="0" w:line="276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8656" w:type="dxa"/>
            <w:gridSpan w:val="7"/>
            <w:vAlign w:val="center"/>
          </w:tcPr>
          <w:p w14:paraId="7745FE61" w14:textId="01D70EA3" w:rsidR="00660473" w:rsidRPr="00660473" w:rsidRDefault="00660473" w:rsidP="00660473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</w:rPr>
              <w:t xml:space="preserve">Recupero in itinere; si tiene conto della progressione </w:t>
            </w:r>
            <w:r w:rsidR="00163A00">
              <w:rPr>
                <w:rFonts w:ascii="Tahoma" w:eastAsia="Times New Roman" w:hAnsi="Tahoma" w:cs="Tahoma"/>
                <w:sz w:val="20"/>
                <w:szCs w:val="20"/>
              </w:rPr>
              <w:t>d</w:t>
            </w:r>
            <w:r w:rsidRPr="00660473">
              <w:rPr>
                <w:rFonts w:ascii="Tahoma" w:eastAsia="Times New Roman" w:hAnsi="Tahoma" w:cs="Tahoma"/>
                <w:sz w:val="20"/>
                <w:szCs w:val="20"/>
              </w:rPr>
              <w:t>elle competenze.</w:t>
            </w:r>
          </w:p>
        </w:tc>
      </w:tr>
    </w:tbl>
    <w:p w14:paraId="5BAD594D" w14:textId="77777777" w:rsidR="00660473" w:rsidRPr="00660473" w:rsidRDefault="00660473" w:rsidP="00660473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2447C52D" w14:textId="77777777" w:rsidR="00660473" w:rsidRPr="00660473" w:rsidRDefault="00660473" w:rsidP="00660473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5794BF01" w14:textId="2BAFE7FE" w:rsidR="00660473" w:rsidRDefault="00660473"/>
    <w:p w14:paraId="1663CAA1" w14:textId="0D613452" w:rsidR="008E0277" w:rsidRDefault="008E0277"/>
    <w:p w14:paraId="6520D93F" w14:textId="383B2D37" w:rsidR="008E0277" w:rsidRDefault="008E0277"/>
    <w:p w14:paraId="51425CF6" w14:textId="79F53C3B" w:rsidR="008E0277" w:rsidRDefault="008E0277"/>
    <w:p w14:paraId="06DD0813" w14:textId="688B713B" w:rsidR="008E0277" w:rsidRDefault="008E0277"/>
    <w:p w14:paraId="4883C457" w14:textId="02102AA1" w:rsidR="008E0277" w:rsidRDefault="008E0277"/>
    <w:p w14:paraId="414020FB" w14:textId="24E47BDA" w:rsidR="008E0277" w:rsidRDefault="008E0277">
      <w:r w:rsidRPr="00660473">
        <w:rPr>
          <w:rFonts w:ascii="Calibri" w:eastAsia="Calibri" w:hAnsi="Calibri" w:cs="Calibri"/>
          <w:noProof/>
          <w:lang w:eastAsia="it-IT"/>
        </w:rPr>
        <w:lastRenderedPageBreak/>
        <w:drawing>
          <wp:inline distT="0" distB="0" distL="0" distR="0" wp14:anchorId="64745548" wp14:editId="5DF897CD">
            <wp:extent cx="6118860" cy="830580"/>
            <wp:effectExtent l="0" t="0" r="0" b="7620"/>
            <wp:docPr id="9" name="Immagine 9" descr="ITESTAZIONE cop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ITESTAZIONE copy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00EA5" w14:textId="2D4105CF" w:rsidR="008E0277" w:rsidRDefault="008E0277"/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6"/>
        <w:gridCol w:w="150"/>
        <w:gridCol w:w="1885"/>
        <w:gridCol w:w="130"/>
        <w:gridCol w:w="993"/>
        <w:gridCol w:w="831"/>
        <w:gridCol w:w="900"/>
        <w:gridCol w:w="1334"/>
        <w:gridCol w:w="2379"/>
      </w:tblGrid>
      <w:tr w:rsidR="008E0277" w:rsidRPr="00660473" w14:paraId="3003EF56" w14:textId="77777777" w:rsidTr="000655D4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14:paraId="57FD37C5" w14:textId="77777777" w:rsidR="008E0277" w:rsidRPr="00660473" w:rsidRDefault="008E0277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b/>
                <w:bCs/>
                <w:sz w:val="28"/>
                <w:szCs w:val="28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14:paraId="28516D97" w14:textId="77777777" w:rsidR="008E0277" w:rsidRPr="00660473" w:rsidRDefault="008E0277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Demetrio Strano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14:paraId="56E5F858" w14:textId="77777777" w:rsidR="008E0277" w:rsidRPr="00660473" w:rsidRDefault="008E0277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14:paraId="4F75348A" w14:textId="77777777" w:rsidR="008E0277" w:rsidRPr="00660473" w:rsidRDefault="008E0277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4^</w:t>
            </w:r>
            <w:r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CS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14:paraId="5E6D738A" w14:textId="77777777" w:rsidR="008E0277" w:rsidRPr="00660473" w:rsidRDefault="008E0277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14:paraId="27F65412" w14:textId="77777777" w:rsidR="008E0277" w:rsidRPr="00660473" w:rsidRDefault="008E0277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Lingua e letteratura italiana</w:t>
            </w:r>
          </w:p>
        </w:tc>
      </w:tr>
      <w:tr w:rsidR="008E0277" w:rsidRPr="00660473" w14:paraId="57EB1910" w14:textId="77777777" w:rsidTr="000655D4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220183F2" w14:textId="77777777" w:rsidR="008E0277" w:rsidRPr="00660473" w:rsidRDefault="008E0277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14:paraId="2F2F9C41" w14:textId="77777777" w:rsidR="008E0277" w:rsidRPr="00660473" w:rsidRDefault="008E0277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508A2C13" w14:textId="77777777" w:rsidR="008E0277" w:rsidRPr="00660473" w:rsidRDefault="008E0277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14:paraId="5FC9B329" w14:textId="77777777" w:rsidR="008E0277" w:rsidRPr="00660473" w:rsidRDefault="008E0277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PERIODO </w:t>
            </w:r>
          </w:p>
        </w:tc>
      </w:tr>
      <w:tr w:rsidR="008E0277" w:rsidRPr="00660473" w14:paraId="61470BAC" w14:textId="77777777" w:rsidTr="00887DDD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14:paraId="198F66E0" w14:textId="77777777" w:rsidR="00887DDD" w:rsidRDefault="00887DDD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</w:p>
          <w:p w14:paraId="64C8120B" w14:textId="77777777" w:rsidR="008E0277" w:rsidRDefault="008E0277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  <w:t>4</w:t>
            </w:r>
          </w:p>
          <w:p w14:paraId="712D6D9A" w14:textId="2D6A5EEA" w:rsidR="00887DDD" w:rsidRPr="00660473" w:rsidRDefault="00887DDD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  <w:vAlign w:val="center"/>
          </w:tcPr>
          <w:p w14:paraId="76D29145" w14:textId="6A69246F" w:rsidR="008E0277" w:rsidRPr="00660473" w:rsidRDefault="008E0277" w:rsidP="00887DD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b/>
                <w:bCs/>
                <w:sz w:val="20"/>
                <w:szCs w:val="20"/>
                <w:lang w:eastAsia="it-IT"/>
              </w:rPr>
            </w:pPr>
            <w:r w:rsidRPr="008E0277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/>
              </w:rPr>
              <w:t>Educazione all’immagine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  <w:vAlign w:val="center"/>
          </w:tcPr>
          <w:p w14:paraId="071C0CAA" w14:textId="77777777" w:rsidR="008E0277" w:rsidRPr="00660473" w:rsidRDefault="008E0277" w:rsidP="00887DDD">
            <w:pPr>
              <w:spacing w:after="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20 </w:t>
            </w:r>
            <w:r w:rsidRPr="00660473">
              <w:rPr>
                <w:rFonts w:ascii="Tahoma" w:eastAsia="Calibri" w:hAnsi="Tahoma" w:cs="Tahoma"/>
                <w:sz w:val="20"/>
                <w:szCs w:val="20"/>
              </w:rPr>
              <w:t>h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- 5 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  <w:vAlign w:val="center"/>
          </w:tcPr>
          <w:p w14:paraId="5A1E8E54" w14:textId="77777777" w:rsidR="008E0277" w:rsidRPr="00660473" w:rsidRDefault="008E0277" w:rsidP="00887DD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settembre - maggio</w:t>
            </w:r>
          </w:p>
        </w:tc>
      </w:tr>
      <w:tr w:rsidR="008E0277" w:rsidRPr="00660473" w14:paraId="15FE399C" w14:textId="77777777" w:rsidTr="000655D4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7D97B98B" w14:textId="77777777" w:rsidR="008E0277" w:rsidRPr="00660473" w:rsidRDefault="008E0277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</w:p>
          <w:p w14:paraId="40B6178F" w14:textId="77777777" w:rsidR="008E0277" w:rsidRPr="00660473" w:rsidRDefault="008E0277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14:paraId="24B2B1C7" w14:textId="77777777" w:rsidR="008E0277" w:rsidRPr="00660473" w:rsidRDefault="008E0277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</w:p>
          <w:p w14:paraId="765AD730" w14:textId="3641BFBD" w:rsidR="008E0277" w:rsidRPr="00660473" w:rsidRDefault="008E0277" w:rsidP="000655D4">
            <w:pPr>
              <w:spacing w:after="200" w:line="276" w:lineRule="auto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Calibri" w:hAnsi="Tahoma" w:cs="Tahoma"/>
                <w:sz w:val="20"/>
                <w:szCs w:val="20"/>
                <w:lang w:eastAsia="it-IT"/>
              </w:rPr>
              <w:t>Competenze del secondo biennio</w:t>
            </w:r>
          </w:p>
        </w:tc>
      </w:tr>
      <w:tr w:rsidR="008E0277" w:rsidRPr="00660473" w14:paraId="1AF71FAE" w14:textId="77777777" w:rsidTr="000655D4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14:paraId="54F4E22C" w14:textId="77777777" w:rsidR="008E0277" w:rsidRPr="00660473" w:rsidRDefault="008E0277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51959D48" w14:textId="77777777" w:rsidR="008E0277" w:rsidRPr="00660473" w:rsidRDefault="008E0277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Competenze associate al modulo</w:t>
            </w:r>
          </w:p>
          <w:p w14:paraId="73BFB130" w14:textId="77777777" w:rsidR="008E0277" w:rsidRPr="00660473" w:rsidRDefault="008E0277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14:paraId="1BFD7D12" w14:textId="77777777" w:rsidR="008E0277" w:rsidRPr="00660473" w:rsidRDefault="008E0277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66B3CE1D" w14:textId="2647EC64" w:rsidR="008E0277" w:rsidRPr="00660473" w:rsidRDefault="008E0277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Ass</w:t>
            </w:r>
            <w:r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e</w:t>
            </w: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 linguistic</w:t>
            </w:r>
            <w:r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o</w:t>
            </w: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: L</w:t>
            </w:r>
            <w:r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5.</w:t>
            </w:r>
          </w:p>
        </w:tc>
      </w:tr>
      <w:tr w:rsidR="008E0277" w:rsidRPr="00660473" w14:paraId="0F20E092" w14:textId="77777777" w:rsidTr="000655D4">
        <w:tc>
          <w:tcPr>
            <w:tcW w:w="1286" w:type="dxa"/>
            <w:gridSpan w:val="2"/>
            <w:shd w:val="clear" w:color="auto" w:fill="F2F2F2"/>
            <w:vAlign w:val="center"/>
          </w:tcPr>
          <w:p w14:paraId="15871454" w14:textId="77777777" w:rsidR="008E0277" w:rsidRPr="00660473" w:rsidRDefault="008E0277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Contenuti</w:t>
            </w:r>
          </w:p>
        </w:tc>
        <w:tc>
          <w:tcPr>
            <w:tcW w:w="8656" w:type="dxa"/>
            <w:gridSpan w:val="7"/>
          </w:tcPr>
          <w:p w14:paraId="7A23A43E" w14:textId="77777777" w:rsidR="008E0277" w:rsidRPr="00660473" w:rsidRDefault="008E0277" w:rsidP="000655D4">
            <w:pPr>
              <w:spacing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  <w:p w14:paraId="716AEE8A" w14:textId="58EDC250" w:rsidR="008E0277" w:rsidRDefault="008E0277" w:rsidP="000655D4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E4C3A">
              <w:rPr>
                <w:rFonts w:ascii="Tahoma" w:hAnsi="Tahoma" w:cs="Tahoma"/>
                <w:sz w:val="20"/>
                <w:szCs w:val="20"/>
              </w:rPr>
              <w:t>Visione e commento di film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  <w:p w14:paraId="11E0FA0F" w14:textId="6331B637" w:rsidR="008E0277" w:rsidRDefault="008E0277" w:rsidP="000655D4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7221D3">
              <w:rPr>
                <w:rFonts w:ascii="Tahoma" w:hAnsi="Tahoma" w:cs="Tahoma"/>
                <w:sz w:val="20"/>
                <w:szCs w:val="20"/>
              </w:rPr>
              <w:t>Analisi d’opera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  <w:p w14:paraId="531CB38C" w14:textId="0EE21233" w:rsidR="008E0277" w:rsidRPr="00660473" w:rsidRDefault="008E0277" w:rsidP="000655D4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8E0277" w:rsidRPr="00660473" w14:paraId="054C9E6C" w14:textId="77777777" w:rsidTr="000655D4">
        <w:tc>
          <w:tcPr>
            <w:tcW w:w="1286" w:type="dxa"/>
            <w:gridSpan w:val="2"/>
            <w:shd w:val="clear" w:color="auto" w:fill="D9D9D9"/>
            <w:vAlign w:val="center"/>
          </w:tcPr>
          <w:p w14:paraId="7B540B4A" w14:textId="77777777" w:rsidR="008E0277" w:rsidRPr="00660473" w:rsidRDefault="008E0277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Metodologia</w:t>
            </w:r>
          </w:p>
        </w:tc>
        <w:tc>
          <w:tcPr>
            <w:tcW w:w="8656" w:type="dxa"/>
            <w:gridSpan w:val="7"/>
          </w:tcPr>
          <w:p w14:paraId="6242164F" w14:textId="77777777" w:rsidR="008E0277" w:rsidRPr="00660473" w:rsidRDefault="008E0277" w:rsidP="000655D4">
            <w:pPr>
              <w:spacing w:after="0"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  <w:p w14:paraId="1C5EBB6E" w14:textId="3BBCCCA8" w:rsidR="008E0277" w:rsidRPr="00660473" w:rsidRDefault="008E0277" w:rsidP="000655D4">
            <w:pPr>
              <w:spacing w:after="0"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660473">
              <w:rPr>
                <w:rFonts w:ascii="Tahoma" w:eastAsia="Calibri" w:hAnsi="Tahoma" w:cs="Tahoma"/>
                <w:sz w:val="20"/>
                <w:szCs w:val="20"/>
              </w:rPr>
              <w:t>Lezione frontale-interattiva; brainstorming; discussione guidata su</w:t>
            </w:r>
            <w:r w:rsidR="00222243">
              <w:rPr>
                <w:rFonts w:ascii="Tahoma" w:eastAsia="Calibri" w:hAnsi="Tahoma" w:cs="Tahoma"/>
                <w:sz w:val="20"/>
                <w:szCs w:val="20"/>
              </w:rPr>
              <w:t>lle immagini d</w:t>
            </w:r>
            <w:r w:rsidR="000F52E2">
              <w:rPr>
                <w:rFonts w:ascii="Tahoma" w:eastAsia="Calibri" w:hAnsi="Tahoma" w:cs="Tahoma"/>
                <w:sz w:val="20"/>
                <w:szCs w:val="20"/>
              </w:rPr>
              <w:t>’</w:t>
            </w:r>
            <w:r w:rsidR="00222243">
              <w:rPr>
                <w:rFonts w:ascii="Tahoma" w:eastAsia="Calibri" w:hAnsi="Tahoma" w:cs="Tahoma"/>
                <w:sz w:val="20"/>
                <w:szCs w:val="20"/>
              </w:rPr>
              <w:t>oper</w:t>
            </w:r>
            <w:r w:rsidR="000F52E2">
              <w:rPr>
                <w:rFonts w:ascii="Tahoma" w:eastAsia="Calibri" w:hAnsi="Tahoma" w:cs="Tahoma"/>
                <w:sz w:val="20"/>
                <w:szCs w:val="20"/>
              </w:rPr>
              <w:t>a</w:t>
            </w:r>
            <w:r w:rsidR="00222243">
              <w:rPr>
                <w:rFonts w:ascii="Tahoma" w:eastAsia="Calibri" w:hAnsi="Tahoma" w:cs="Tahoma"/>
                <w:sz w:val="20"/>
                <w:szCs w:val="20"/>
              </w:rPr>
              <w:t xml:space="preserve"> e</w:t>
            </w:r>
            <w:r w:rsidR="000F52E2">
              <w:rPr>
                <w:rFonts w:ascii="Tahoma" w:eastAsia="Calibri" w:hAnsi="Tahoma" w:cs="Tahoma"/>
                <w:sz w:val="20"/>
                <w:szCs w:val="20"/>
              </w:rPr>
              <w:t>/o</w:t>
            </w:r>
            <w:r w:rsidR="00222243">
              <w:rPr>
                <w:rFonts w:ascii="Tahoma" w:eastAsia="Calibri" w:hAnsi="Tahoma" w:cs="Tahoma"/>
                <w:sz w:val="20"/>
                <w:szCs w:val="20"/>
              </w:rPr>
              <w:t xml:space="preserve"> sui film</w:t>
            </w:r>
            <w:r w:rsidRPr="00660473">
              <w:rPr>
                <w:rFonts w:ascii="Tahoma" w:eastAsia="Calibri" w:hAnsi="Tahoma" w:cs="Tahoma"/>
                <w:sz w:val="20"/>
                <w:szCs w:val="20"/>
              </w:rPr>
              <w:t xml:space="preserve"> proposti;</w:t>
            </w:r>
            <w:r w:rsidR="008C7279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r w:rsidRPr="00660473">
              <w:rPr>
                <w:rFonts w:ascii="Tahoma" w:eastAsia="Calibri" w:hAnsi="Tahoma" w:cs="Tahoma"/>
                <w:sz w:val="20"/>
                <w:szCs w:val="20"/>
              </w:rPr>
              <w:t>discussione degli elaborati.</w:t>
            </w:r>
          </w:p>
          <w:p w14:paraId="79491F8F" w14:textId="77777777" w:rsidR="008E0277" w:rsidRPr="00660473" w:rsidRDefault="008E0277" w:rsidP="000655D4">
            <w:pPr>
              <w:spacing w:after="0"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8E0277" w:rsidRPr="00660473" w14:paraId="39BA1ADF" w14:textId="77777777" w:rsidTr="000655D4">
        <w:tc>
          <w:tcPr>
            <w:tcW w:w="1286" w:type="dxa"/>
            <w:gridSpan w:val="2"/>
            <w:shd w:val="clear" w:color="auto" w:fill="F2F2F2"/>
          </w:tcPr>
          <w:p w14:paraId="6766573E" w14:textId="77777777" w:rsidR="008E0277" w:rsidRPr="00660473" w:rsidRDefault="008E0277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5C2DE6B3" w14:textId="77777777" w:rsidR="008E0277" w:rsidRPr="00660473" w:rsidRDefault="008E0277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Strumenti ed attrezzature</w:t>
            </w:r>
          </w:p>
          <w:p w14:paraId="67F8408F" w14:textId="77777777" w:rsidR="008E0277" w:rsidRPr="00660473" w:rsidRDefault="008E0277" w:rsidP="000655D4">
            <w:pPr>
              <w:spacing w:after="0" w:line="276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8656" w:type="dxa"/>
            <w:gridSpan w:val="7"/>
            <w:vAlign w:val="center"/>
          </w:tcPr>
          <w:p w14:paraId="39D19E7E" w14:textId="77777777" w:rsidR="008E0277" w:rsidRPr="00660473" w:rsidRDefault="008E0277" w:rsidP="000655D4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660473">
              <w:rPr>
                <w:rFonts w:ascii="Tahoma" w:eastAsia="Calibri" w:hAnsi="Tahoma" w:cs="Tahoma"/>
                <w:sz w:val="20"/>
                <w:szCs w:val="20"/>
              </w:rPr>
              <w:t>Materiali didattici forniti dal docente.</w:t>
            </w:r>
          </w:p>
        </w:tc>
      </w:tr>
      <w:tr w:rsidR="008E0277" w:rsidRPr="00660473" w14:paraId="41249984" w14:textId="77777777" w:rsidTr="000655D4">
        <w:tc>
          <w:tcPr>
            <w:tcW w:w="1286" w:type="dxa"/>
            <w:gridSpan w:val="2"/>
            <w:shd w:val="clear" w:color="auto" w:fill="D9D9D9"/>
            <w:vAlign w:val="center"/>
          </w:tcPr>
          <w:p w14:paraId="33A5A159" w14:textId="77777777" w:rsidR="008E0277" w:rsidRPr="00660473" w:rsidRDefault="008E0277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Verifiche</w:t>
            </w:r>
          </w:p>
        </w:tc>
        <w:tc>
          <w:tcPr>
            <w:tcW w:w="8656" w:type="dxa"/>
            <w:gridSpan w:val="7"/>
          </w:tcPr>
          <w:p w14:paraId="742B9FFB" w14:textId="77777777" w:rsidR="008E0277" w:rsidRPr="00660473" w:rsidRDefault="008E0277" w:rsidP="000655D4">
            <w:pPr>
              <w:spacing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  <w:p w14:paraId="48A5596B" w14:textId="76FBFA43" w:rsidR="008E0277" w:rsidRPr="00660473" w:rsidRDefault="00222243" w:rsidP="000655D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Compilazione di scede di analisi </w:t>
            </w:r>
            <w:r w:rsidR="000F52E2">
              <w:rPr>
                <w:rFonts w:ascii="Tahoma" w:eastAsia="Calibri" w:hAnsi="Tahoma" w:cs="Tahoma"/>
                <w:sz w:val="20"/>
                <w:szCs w:val="20"/>
              </w:rPr>
              <w:t xml:space="preserve">d’opera e/o </w:t>
            </w:r>
            <w:r>
              <w:rPr>
                <w:rFonts w:ascii="Tahoma" w:eastAsia="Calibri" w:hAnsi="Tahoma" w:cs="Tahoma"/>
                <w:sz w:val="20"/>
                <w:szCs w:val="20"/>
              </w:rPr>
              <w:t>di film</w:t>
            </w:r>
            <w:r w:rsidR="008E0277" w:rsidRPr="00660473">
              <w:rPr>
                <w:rFonts w:ascii="Tahoma" w:eastAsia="Calibri" w:hAnsi="Tahoma" w:cs="Tahoma"/>
                <w:sz w:val="20"/>
                <w:szCs w:val="20"/>
              </w:rPr>
              <w:t xml:space="preserve">; </w:t>
            </w:r>
            <w:r w:rsidR="000F52E2">
              <w:rPr>
                <w:rFonts w:ascii="Tahoma" w:eastAsia="Calibri" w:hAnsi="Tahoma" w:cs="Tahoma"/>
                <w:sz w:val="20"/>
                <w:szCs w:val="20"/>
              </w:rPr>
              <w:t>1</w:t>
            </w:r>
            <w:r w:rsidR="008E0277" w:rsidRPr="00660473">
              <w:rPr>
                <w:rFonts w:ascii="Calibri" w:eastAsia="Calibri" w:hAnsi="Calibri" w:cs="Calibri"/>
              </w:rPr>
              <w:t xml:space="preserve"> verifi</w:t>
            </w:r>
            <w:r w:rsidR="000F52E2">
              <w:rPr>
                <w:rFonts w:ascii="Calibri" w:eastAsia="Calibri" w:hAnsi="Calibri" w:cs="Calibri"/>
              </w:rPr>
              <w:t>ca</w:t>
            </w:r>
            <w:r w:rsidR="008E0277" w:rsidRPr="00660473">
              <w:rPr>
                <w:rFonts w:ascii="Calibri" w:eastAsia="Calibri" w:hAnsi="Calibri" w:cs="Calibri"/>
              </w:rPr>
              <w:t xml:space="preserve"> nel trimestre e </w:t>
            </w:r>
            <w:r w:rsidR="000F52E2">
              <w:rPr>
                <w:rFonts w:ascii="Calibri" w:eastAsia="Calibri" w:hAnsi="Calibri" w:cs="Calibri"/>
              </w:rPr>
              <w:t>1</w:t>
            </w:r>
            <w:r w:rsidR="008E0277" w:rsidRPr="00660473">
              <w:rPr>
                <w:rFonts w:ascii="Calibri" w:eastAsia="Calibri" w:hAnsi="Calibri" w:cs="Calibri"/>
              </w:rPr>
              <w:t xml:space="preserve"> nel </w:t>
            </w:r>
            <w:proofErr w:type="spellStart"/>
            <w:r w:rsidR="008E0277" w:rsidRPr="00660473">
              <w:rPr>
                <w:rFonts w:ascii="Calibri" w:eastAsia="Calibri" w:hAnsi="Calibri" w:cs="Calibri"/>
              </w:rPr>
              <w:t>pentamestre</w:t>
            </w:r>
            <w:proofErr w:type="spellEnd"/>
            <w:r w:rsidR="008E0277" w:rsidRPr="00660473">
              <w:rPr>
                <w:rFonts w:ascii="Calibri" w:eastAsia="Calibri" w:hAnsi="Calibri" w:cs="Calibri"/>
              </w:rPr>
              <w:t>.</w:t>
            </w:r>
          </w:p>
          <w:p w14:paraId="0A6433D1" w14:textId="77777777" w:rsidR="008E0277" w:rsidRPr="00660473" w:rsidRDefault="008E0277" w:rsidP="000655D4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8E0277" w:rsidRPr="00660473" w14:paraId="16375124" w14:textId="77777777" w:rsidTr="000655D4">
        <w:tc>
          <w:tcPr>
            <w:tcW w:w="1286" w:type="dxa"/>
            <w:gridSpan w:val="2"/>
            <w:shd w:val="clear" w:color="auto" w:fill="F2F2F2"/>
          </w:tcPr>
          <w:p w14:paraId="34222675" w14:textId="77777777" w:rsidR="008E0277" w:rsidRPr="00660473" w:rsidRDefault="008E0277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1D2A379D" w14:textId="77777777" w:rsidR="008E0277" w:rsidRPr="00660473" w:rsidRDefault="008E0277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Criteri di valutazione</w:t>
            </w:r>
          </w:p>
          <w:p w14:paraId="77A44518" w14:textId="77777777" w:rsidR="008E0277" w:rsidRPr="00660473" w:rsidRDefault="008E0277" w:rsidP="000655D4">
            <w:pPr>
              <w:spacing w:after="0" w:line="276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8656" w:type="dxa"/>
            <w:gridSpan w:val="7"/>
            <w:vAlign w:val="center"/>
          </w:tcPr>
          <w:p w14:paraId="73FB995C" w14:textId="77777777" w:rsidR="008E0277" w:rsidRPr="00660473" w:rsidRDefault="008E0277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Si fa riferimento ai criteri definiti in dipartimento di materia.</w:t>
            </w:r>
          </w:p>
        </w:tc>
      </w:tr>
      <w:tr w:rsidR="008E0277" w:rsidRPr="00660473" w14:paraId="2795DB57" w14:textId="77777777" w:rsidTr="000655D4">
        <w:tc>
          <w:tcPr>
            <w:tcW w:w="1286" w:type="dxa"/>
            <w:gridSpan w:val="2"/>
            <w:shd w:val="clear" w:color="auto" w:fill="D9D9D9"/>
          </w:tcPr>
          <w:p w14:paraId="63308926" w14:textId="77777777" w:rsidR="008E0277" w:rsidRPr="00660473" w:rsidRDefault="008E0277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580A640D" w14:textId="77777777" w:rsidR="008E0277" w:rsidRPr="00660473" w:rsidRDefault="008E0277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660473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Fase di recupero</w:t>
            </w:r>
          </w:p>
          <w:p w14:paraId="21AD1A1F" w14:textId="77777777" w:rsidR="008E0277" w:rsidRPr="00660473" w:rsidRDefault="008E0277" w:rsidP="000655D4">
            <w:pPr>
              <w:spacing w:after="0" w:line="276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8656" w:type="dxa"/>
            <w:gridSpan w:val="7"/>
            <w:vAlign w:val="center"/>
          </w:tcPr>
          <w:p w14:paraId="08CFD11C" w14:textId="0FB4270C" w:rsidR="008E0277" w:rsidRPr="00660473" w:rsidRDefault="00392095" w:rsidP="000655D4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392095">
              <w:rPr>
                <w:rFonts w:ascii="Tahoma" w:eastAsia="Times New Roman" w:hAnsi="Tahoma" w:cs="Tahoma"/>
                <w:sz w:val="20"/>
                <w:szCs w:val="20"/>
              </w:rPr>
              <w:t>Revisione individuale; 1 verifica di recupero per ogni argomento insufficiente.</w:t>
            </w:r>
          </w:p>
        </w:tc>
      </w:tr>
    </w:tbl>
    <w:p w14:paraId="3B0C6CFA" w14:textId="77777777" w:rsidR="008E0277" w:rsidRPr="00660473" w:rsidRDefault="008E0277" w:rsidP="008E0277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66BD7A86" w14:textId="77777777" w:rsidR="008E0277" w:rsidRPr="00660473" w:rsidRDefault="008E0277" w:rsidP="008E0277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0E12605E" w14:textId="77777777" w:rsidR="008E0277" w:rsidRDefault="008E0277" w:rsidP="008E0277"/>
    <w:p w14:paraId="7207A906" w14:textId="77777777" w:rsidR="008E0277" w:rsidRDefault="008E0277" w:rsidP="008E0277"/>
    <w:p w14:paraId="2AEC31D5" w14:textId="77777777" w:rsidR="008E0277" w:rsidRDefault="008E0277" w:rsidP="008E0277"/>
    <w:p w14:paraId="3288A34D" w14:textId="77777777" w:rsidR="008E0277" w:rsidRDefault="008E0277"/>
    <w:sectPr w:rsidR="008E0277" w:rsidSect="00427870">
      <w:pgSz w:w="11906" w:h="16838"/>
      <w:pgMar w:top="238" w:right="1134" w:bottom="851" w:left="1134" w:header="539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473"/>
    <w:rsid w:val="000F52E2"/>
    <w:rsid w:val="00163A00"/>
    <w:rsid w:val="00222243"/>
    <w:rsid w:val="003821C4"/>
    <w:rsid w:val="00392095"/>
    <w:rsid w:val="003D1B74"/>
    <w:rsid w:val="00506461"/>
    <w:rsid w:val="00524D95"/>
    <w:rsid w:val="006113CE"/>
    <w:rsid w:val="006357A8"/>
    <w:rsid w:val="00660473"/>
    <w:rsid w:val="00775D65"/>
    <w:rsid w:val="00832953"/>
    <w:rsid w:val="00887DDD"/>
    <w:rsid w:val="008C7279"/>
    <w:rsid w:val="008E0277"/>
    <w:rsid w:val="00A82B3E"/>
    <w:rsid w:val="00D27B7A"/>
    <w:rsid w:val="00D54B5C"/>
    <w:rsid w:val="00E7031C"/>
    <w:rsid w:val="00E712B6"/>
    <w:rsid w:val="00F5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8E25C"/>
  <w15:chartTrackingRefBased/>
  <w15:docId w15:val="{771388F3-7958-46CE-B587-1153ECC17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113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1162</Words>
  <Characters>6625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demetrio strano</dc:creator>
  <cp:keywords/>
  <dc:description/>
  <cp:lastModifiedBy>demetrio strano</cp:lastModifiedBy>
  <cp:revision>3</cp:revision>
  <dcterms:created xsi:type="dcterms:W3CDTF">2020-11-01T17:26:00Z</dcterms:created>
  <dcterms:modified xsi:type="dcterms:W3CDTF">2020-11-01T20:22:00Z</dcterms:modified>
</cp:coreProperties>
</file>