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E0CB" w14:textId="77777777" w:rsidR="00324F0F" w:rsidRPr="00324F0F" w:rsidRDefault="00324F0F" w:rsidP="00324F0F">
      <w:pPr>
        <w:rPr>
          <w:lang w:eastAsia="it-IT"/>
        </w:rPr>
      </w:pPr>
    </w:p>
    <w:p w14:paraId="2DEA7389" w14:textId="77777777" w:rsidR="005E1687" w:rsidRPr="00DA1D7A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PIANO DI LAVORO ANNUALE  20</w:t>
      </w:r>
      <w:r w:rsidR="00A449AF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717963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-20</w:t>
      </w:r>
      <w:r w:rsidR="00A449AF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717963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</w:p>
    <w:p w14:paraId="165F138E" w14:textId="77777777" w:rsidR="005E1687" w:rsidRPr="00DA1D7A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</w:rPr>
      </w:pPr>
      <w:r w:rsidRPr="00DA1D7A">
        <w:rPr>
          <w:rFonts w:ascii="Times New Roman" w:hAnsi="Times New Roman" w:cs="Times New Roman"/>
          <w:i w:val="0"/>
          <w:iCs w:val="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212"/>
        <w:gridCol w:w="791"/>
        <w:gridCol w:w="1219"/>
        <w:gridCol w:w="1368"/>
      </w:tblGrid>
      <w:tr w:rsidR="005E1687" w:rsidRPr="00B1265F" w14:paraId="150B88B7" w14:textId="77777777" w:rsidTr="00EE64C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DFEAF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6014" w14:textId="77777777" w:rsidR="00D25930" w:rsidRPr="00B1265F" w:rsidRDefault="00D25930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4792DDAB" w14:textId="77777777" w:rsidR="005E1687" w:rsidRPr="00B1265F" w:rsidRDefault="00717963" w:rsidP="00EE6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5F">
              <w:rPr>
                <w:rFonts w:ascii="Times New Roman" w:hAnsi="Times New Roman" w:cs="Times New Roman"/>
                <w:b/>
              </w:rPr>
              <w:t>CARBONE LUCIA</w:t>
            </w:r>
          </w:p>
          <w:p w14:paraId="684ED371" w14:textId="77777777" w:rsidR="00CA22EA" w:rsidRPr="00B1265F" w:rsidRDefault="00CA22EA" w:rsidP="00EE6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28C97" w14:textId="77777777" w:rsidR="005E1687" w:rsidRPr="00B1265F" w:rsidRDefault="005E1687" w:rsidP="00EE64CA">
            <w:pPr>
              <w:pStyle w:val="Tito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DF7" w14:textId="77777777" w:rsidR="00D25930" w:rsidRPr="00B1265F" w:rsidRDefault="00D25930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765E2703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265F">
              <w:rPr>
                <w:rFonts w:ascii="Times New Roman" w:hAnsi="Times New Roman" w:cs="Times New Roman"/>
                <w:b/>
              </w:rPr>
              <w:t>5</w:t>
            </w:r>
            <w:r w:rsidR="00A449AF" w:rsidRPr="00B1265F">
              <w:rPr>
                <w:rFonts w:ascii="Times New Roman" w:hAnsi="Times New Roman" w:cs="Times New Roman"/>
                <w:b/>
              </w:rPr>
              <w:t>CS</w:t>
            </w:r>
          </w:p>
        </w:tc>
      </w:tr>
      <w:tr w:rsidR="005E1687" w:rsidRPr="00B1265F" w14:paraId="6C3D8F69" w14:textId="77777777" w:rsidTr="00EE64C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89A3C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191F41E" w14:textId="77777777" w:rsidR="005E1687" w:rsidRPr="00B1265F" w:rsidRDefault="00EE64CA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</w:t>
            </w:r>
          </w:p>
          <w:p w14:paraId="074F1AB6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CAE" w14:textId="77777777" w:rsidR="005E1687" w:rsidRPr="00B1265F" w:rsidRDefault="00EE64CA" w:rsidP="00EE64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265F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BDA67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Durata del corso </w:t>
            </w:r>
            <w:r w:rsidRPr="00B1265F">
              <w:rPr>
                <w:rFonts w:ascii="Times New Roman" w:hAnsi="Times New Roman" w:cs="Times New Roman"/>
              </w:rPr>
              <w:br/>
              <w:t>3 h * 3</w:t>
            </w:r>
            <w:r w:rsidR="00BD3A66" w:rsidRPr="00B1265F">
              <w:rPr>
                <w:rFonts w:ascii="Times New Roman" w:hAnsi="Times New Roman" w:cs="Times New Roman"/>
              </w:rPr>
              <w:t xml:space="preserve">0 </w:t>
            </w:r>
            <w:r w:rsidRPr="00B1265F">
              <w:rPr>
                <w:rFonts w:ascii="Times New Roman" w:hAnsi="Times New Roman" w:cs="Times New Roman"/>
              </w:rPr>
              <w:t>sett</w:t>
            </w:r>
            <w:r w:rsidR="00D25930" w:rsidRPr="00B1265F">
              <w:rPr>
                <w:rFonts w:ascii="Times New Roman" w:hAnsi="Times New Roman" w:cs="Times New Roman"/>
              </w:rPr>
              <w:t xml:space="preserve">imane </w:t>
            </w:r>
            <w:r w:rsidR="00026E20" w:rsidRPr="00B1265F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E4A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65F">
              <w:rPr>
                <w:rFonts w:ascii="Times New Roman" w:hAnsi="Times New Roman" w:cs="Times New Roman"/>
                <w:b/>
                <w:bCs/>
              </w:rPr>
              <w:t>9</w:t>
            </w:r>
            <w:r w:rsidR="0015176D" w:rsidRPr="00B1265F">
              <w:rPr>
                <w:rFonts w:ascii="Times New Roman" w:hAnsi="Times New Roman" w:cs="Times New Roman"/>
                <w:b/>
                <w:bCs/>
              </w:rPr>
              <w:t>0</w:t>
            </w:r>
            <w:r w:rsidRPr="00B1265F">
              <w:rPr>
                <w:rFonts w:ascii="Times New Roman" w:hAnsi="Times New Roman" w:cs="Times New Roman"/>
                <w:b/>
                <w:bCs/>
              </w:rPr>
              <w:t xml:space="preserve"> h</w:t>
            </w:r>
          </w:p>
        </w:tc>
      </w:tr>
    </w:tbl>
    <w:p w14:paraId="10B3A9F5" w14:textId="77777777" w:rsidR="005E1687" w:rsidRPr="00B1265F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578BC464" w14:textId="77777777" w:rsidR="005E1687" w:rsidRPr="00B1265F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1265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Quadro d’insieme dei moduli didattici</w:t>
      </w:r>
      <w:r w:rsidRPr="00B1265F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</w:p>
    <w:tbl>
      <w:tblPr>
        <w:tblW w:w="1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5"/>
        <w:gridCol w:w="152"/>
        <w:gridCol w:w="44"/>
        <w:gridCol w:w="766"/>
        <w:gridCol w:w="1082"/>
        <w:gridCol w:w="37"/>
        <w:gridCol w:w="94"/>
        <w:gridCol w:w="40"/>
        <w:gridCol w:w="956"/>
        <w:gridCol w:w="47"/>
        <w:gridCol w:w="786"/>
        <w:gridCol w:w="50"/>
        <w:gridCol w:w="849"/>
        <w:gridCol w:w="52"/>
        <w:gridCol w:w="1306"/>
        <w:gridCol w:w="79"/>
        <w:gridCol w:w="234"/>
        <w:gridCol w:w="710"/>
        <w:gridCol w:w="1417"/>
        <w:gridCol w:w="74"/>
        <w:gridCol w:w="1099"/>
        <w:gridCol w:w="1100"/>
      </w:tblGrid>
      <w:tr w:rsidR="009839DA" w:rsidRPr="00B1265F" w14:paraId="38DF2EF4" w14:textId="77777777" w:rsidTr="009F57B0">
        <w:trPr>
          <w:gridAfter w:val="3"/>
          <w:wAfter w:w="2273" w:type="dxa"/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FA067F" w14:textId="77777777" w:rsidR="005E1687" w:rsidRPr="00B1265F" w:rsidRDefault="00D510E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ab/>
            </w:r>
            <w:r w:rsidR="005E1687" w:rsidRPr="00B1265F">
              <w:rPr>
                <w:rFonts w:ascii="Times New Roman" w:hAnsi="Times New Roman" w:cs="Times New Roman"/>
              </w:rPr>
              <w:br/>
              <w:t>N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80BA1" w14:textId="77777777" w:rsidR="005E1687" w:rsidRPr="00B1265F" w:rsidRDefault="005E1687" w:rsidP="005E1687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  <w:t>Modulo didattico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302FF" w14:textId="77777777" w:rsidR="005E1687" w:rsidRPr="00B1265F" w:rsidRDefault="005E1687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  <w:t>Competenza/e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D6AC81" w14:textId="77777777" w:rsidR="005E1687" w:rsidRPr="00B1265F" w:rsidRDefault="005E1687" w:rsidP="00A112CB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</w:r>
            <w:r w:rsidR="00C91EC4" w:rsidRPr="00B1265F">
              <w:rPr>
                <w:rFonts w:ascii="Times New Roman" w:hAnsi="Times New Roman" w:cs="Times New Roman"/>
              </w:rPr>
              <w:t>Livelli del QNQ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A4AFB8" w14:textId="77777777" w:rsidR="00D25930" w:rsidRPr="00B1265F" w:rsidRDefault="005E1687" w:rsidP="00D2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Tempi </w:t>
            </w:r>
            <w:r w:rsidRPr="00B1265F">
              <w:rPr>
                <w:rFonts w:ascii="Times New Roman" w:hAnsi="Times New Roman" w:cs="Times New Roman"/>
                <w:b/>
                <w:bCs/>
              </w:rPr>
              <w:br/>
            </w:r>
            <w:r w:rsidRPr="00B1265F">
              <w:rPr>
                <w:rFonts w:ascii="Times New Roman" w:hAnsi="Times New Roman" w:cs="Times New Roman"/>
              </w:rPr>
              <w:t>(ore- sett</w:t>
            </w:r>
            <w:r w:rsidR="00D25930" w:rsidRPr="00B1265F">
              <w:rPr>
                <w:rFonts w:ascii="Times New Roman" w:hAnsi="Times New Roman" w:cs="Times New Roman"/>
              </w:rPr>
              <w:t>imane</w:t>
            </w:r>
          </w:p>
          <w:p w14:paraId="77F62465" w14:textId="77777777" w:rsidR="005E1687" w:rsidRPr="00B1265F" w:rsidRDefault="005E1687" w:rsidP="00D25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65F">
              <w:rPr>
                <w:rFonts w:ascii="Times New Roman" w:hAnsi="Times New Roman" w:cs="Times New Roman"/>
              </w:rPr>
              <w:t>periodo)</w:t>
            </w:r>
          </w:p>
        </w:tc>
      </w:tr>
      <w:tr w:rsidR="009839DA" w:rsidRPr="00B1265F" w14:paraId="046BF7A5" w14:textId="77777777" w:rsidTr="009F57B0">
        <w:trPr>
          <w:gridAfter w:val="3"/>
          <w:wAfter w:w="2273" w:type="dxa"/>
          <w:trHeight w:val="1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0EA5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0D53BF23" w14:textId="77777777" w:rsidR="005E1687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A78" w14:textId="77777777" w:rsidR="002600F9" w:rsidRPr="00B1265F" w:rsidRDefault="002600F9" w:rsidP="002600F9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Ripasso sulle Disequazioni</w:t>
            </w:r>
          </w:p>
          <w:p w14:paraId="697965BE" w14:textId="77777777" w:rsidR="005E1687" w:rsidRPr="00B1265F" w:rsidRDefault="00227035" w:rsidP="002600F9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Funzioni e </w:t>
            </w:r>
            <w:r w:rsidR="00D510ED" w:rsidRPr="00B1265F">
              <w:rPr>
                <w:rFonts w:ascii="Times New Roman" w:hAnsi="Times New Roman" w:cs="Times New Roman"/>
              </w:rPr>
              <w:t>limiti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64B" w14:textId="77777777" w:rsidR="007669FD" w:rsidRPr="00B1265F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il linguaggio e i metodi propri della matematica per organizzare evalutare adegu</w:t>
            </w:r>
            <w:r w:rsidR="00705920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a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tamente informazioni qualitative e quantitative</w:t>
            </w:r>
          </w:p>
          <w:p w14:paraId="69012724" w14:textId="77777777" w:rsidR="00EE64CA" w:rsidRPr="00B1265F" w:rsidRDefault="00EE64CA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6C477F7E" w14:textId="77777777" w:rsidR="007669FD" w:rsidRPr="00B1265F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0DF308CD" w14:textId="77777777" w:rsidR="00EE64CA" w:rsidRPr="00B1265F" w:rsidRDefault="00EE64CA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3FA5560C" w14:textId="77777777" w:rsidR="002E35EC" w:rsidRPr="00B1265F" w:rsidRDefault="002E35EC" w:rsidP="005E1687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reti e gli strumenti informatici nelle attività di studio,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ricerca e approfondimento disciplinare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F54" w14:textId="77777777" w:rsidR="005E1687" w:rsidRPr="00B1265F" w:rsidRDefault="007669F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M5</w:t>
            </w:r>
          </w:p>
          <w:p w14:paraId="4E9E729B" w14:textId="77777777" w:rsidR="00952AB9" w:rsidRPr="00B1265F" w:rsidRDefault="00952AB9" w:rsidP="005E1687">
            <w:pPr>
              <w:jc w:val="center"/>
              <w:rPr>
                <w:rFonts w:ascii="Times New Roman" w:hAnsi="Times New Roman" w:cs="Times New Roman"/>
              </w:rPr>
            </w:pPr>
          </w:p>
          <w:p w14:paraId="2F9F7D06" w14:textId="77777777" w:rsidR="005E1687" w:rsidRPr="00B1265F" w:rsidRDefault="007669F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M6</w:t>
            </w:r>
          </w:p>
          <w:p w14:paraId="148C2B6B" w14:textId="77777777" w:rsidR="00EE64CA" w:rsidRPr="00B1265F" w:rsidRDefault="00EE64CA" w:rsidP="005E1687">
            <w:pPr>
              <w:jc w:val="center"/>
              <w:rPr>
                <w:rFonts w:ascii="Times New Roman" w:hAnsi="Times New Roman" w:cs="Times New Roman"/>
              </w:rPr>
            </w:pPr>
          </w:p>
          <w:p w14:paraId="606A7259" w14:textId="77777777" w:rsidR="002E35EC" w:rsidRPr="00B1265F" w:rsidRDefault="002E35EC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F4C" w14:textId="77777777" w:rsidR="00D25930" w:rsidRPr="00B1265F" w:rsidRDefault="002600F9" w:rsidP="00D25930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48</w:t>
            </w:r>
            <w:r w:rsidR="00B966F6" w:rsidRPr="00B1265F">
              <w:rPr>
                <w:rFonts w:ascii="Times New Roman" w:hAnsi="Times New Roman" w:cs="Times New Roman"/>
              </w:rPr>
              <w:t xml:space="preserve"> h </w:t>
            </w:r>
          </w:p>
          <w:p w14:paraId="319EF730" w14:textId="77777777" w:rsidR="00D25930" w:rsidRPr="00B1265F" w:rsidRDefault="00B966F6" w:rsidP="00D25930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  <w:r w:rsidR="002600F9" w:rsidRPr="00B1265F">
              <w:rPr>
                <w:rFonts w:ascii="Times New Roman" w:hAnsi="Times New Roman" w:cs="Times New Roman"/>
              </w:rPr>
              <w:t>6</w:t>
            </w:r>
            <w:r w:rsidRPr="00B1265F">
              <w:rPr>
                <w:rFonts w:ascii="Times New Roman" w:hAnsi="Times New Roman" w:cs="Times New Roman"/>
              </w:rPr>
              <w:t>sett</w:t>
            </w:r>
            <w:r w:rsidR="00D25930" w:rsidRPr="00B1265F">
              <w:rPr>
                <w:rFonts w:ascii="Times New Roman" w:hAnsi="Times New Roman" w:cs="Times New Roman"/>
              </w:rPr>
              <w:t>imane</w:t>
            </w:r>
            <w:r w:rsidRPr="00B1265F">
              <w:rPr>
                <w:rFonts w:ascii="Times New Roman" w:hAnsi="Times New Roman" w:cs="Times New Roman"/>
              </w:rPr>
              <w:t xml:space="preserve"> </w:t>
            </w:r>
          </w:p>
          <w:p w14:paraId="3A7DBA97" w14:textId="77777777" w:rsidR="005E1687" w:rsidRPr="00B1265F" w:rsidRDefault="00EE64CA" w:rsidP="002600F9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Ottobre</w:t>
            </w:r>
            <w:r w:rsidR="00B966F6" w:rsidRPr="00B1265F">
              <w:rPr>
                <w:rFonts w:ascii="Times New Roman" w:hAnsi="Times New Roman" w:cs="Times New Roman"/>
              </w:rPr>
              <w:t xml:space="preserve"> - </w:t>
            </w:r>
            <w:r w:rsidR="002600F9" w:rsidRPr="00B1265F">
              <w:rPr>
                <w:rFonts w:ascii="Times New Roman" w:hAnsi="Times New Roman" w:cs="Times New Roman"/>
              </w:rPr>
              <w:t>Febbraio</w:t>
            </w:r>
          </w:p>
        </w:tc>
      </w:tr>
      <w:tr w:rsidR="009839DA" w:rsidRPr="00B1265F" w14:paraId="7DAA289C" w14:textId="77777777" w:rsidTr="009F57B0">
        <w:trPr>
          <w:gridAfter w:val="3"/>
          <w:wAfter w:w="2273" w:type="dxa"/>
          <w:trHeight w:val="1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EAD" w14:textId="77777777" w:rsidR="002E35EC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35A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Derivate e studio di funzione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21A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il linguaggio e i metodi propri della matematica per organizzare evalutare adegu</w:t>
            </w:r>
            <w:r w:rsidR="00705920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a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tamente informazioni qualitative e quantitative</w:t>
            </w:r>
          </w:p>
          <w:p w14:paraId="0E59E369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</w:pPr>
          </w:p>
          <w:p w14:paraId="2975DCF5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29AA641E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08CFA6D2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 concetti e i modelli delle scienze sperimentali per investigare fenomeni sociali e naturali eper interpretare dati</w:t>
            </w:r>
          </w:p>
          <w:p w14:paraId="213F8A8D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1DB308E9" w14:textId="77777777" w:rsidR="002E35EC" w:rsidRPr="00B1265F" w:rsidRDefault="002E35EC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le reti e gli strumenti informatici nelle attività di 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  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studio,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ricerca e approfondimento disciplinare</w:t>
            </w:r>
          </w:p>
          <w:p w14:paraId="78698345" w14:textId="77777777" w:rsidR="00EE64CA" w:rsidRPr="00B1265F" w:rsidRDefault="00EE64CA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02DDE9DA" w14:textId="77777777" w:rsidR="00EE64CA" w:rsidRPr="00B1265F" w:rsidRDefault="00EE64CA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65F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M5</w:t>
            </w:r>
          </w:p>
          <w:p w14:paraId="233E2A81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22F165FD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M6</w:t>
            </w:r>
          </w:p>
          <w:p w14:paraId="21E26D8F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0691C7D7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M7</w:t>
            </w:r>
          </w:p>
          <w:p w14:paraId="21AC421F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68716FE2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C06" w14:textId="77777777" w:rsidR="00BD3A66" w:rsidRPr="00B1265F" w:rsidRDefault="00B966F6" w:rsidP="009839DA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42</w:t>
            </w:r>
            <w:r w:rsidR="002E35EC" w:rsidRPr="00B1265F">
              <w:rPr>
                <w:rFonts w:ascii="Times New Roman" w:hAnsi="Times New Roman" w:cs="Times New Roman"/>
              </w:rPr>
              <w:t>h</w:t>
            </w:r>
          </w:p>
          <w:p w14:paraId="7DE5F3BC" w14:textId="77777777" w:rsidR="00BD3A66" w:rsidRPr="00B1265F" w:rsidRDefault="00944098" w:rsidP="00BD3A66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  <w:r w:rsidR="00B966F6" w:rsidRPr="00B1265F">
              <w:rPr>
                <w:rFonts w:ascii="Times New Roman" w:hAnsi="Times New Roman" w:cs="Times New Roman"/>
              </w:rPr>
              <w:t>4</w:t>
            </w:r>
            <w:r w:rsidR="00BD3A66" w:rsidRPr="00B1265F">
              <w:rPr>
                <w:rFonts w:ascii="Times New Roman" w:hAnsi="Times New Roman" w:cs="Times New Roman"/>
              </w:rPr>
              <w:t xml:space="preserve"> settimane </w:t>
            </w:r>
          </w:p>
          <w:p w14:paraId="79C4602A" w14:textId="77777777" w:rsidR="002E35EC" w:rsidRPr="00B1265F" w:rsidRDefault="002600F9" w:rsidP="00BD3A66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Marzo</w:t>
            </w:r>
            <w:r w:rsidR="00B966F6" w:rsidRPr="00B1265F">
              <w:rPr>
                <w:rFonts w:ascii="Times New Roman" w:hAnsi="Times New Roman" w:cs="Times New Roman"/>
              </w:rPr>
              <w:t>-</w:t>
            </w:r>
            <w:r w:rsidR="00BD3A66" w:rsidRPr="00B1265F">
              <w:rPr>
                <w:rFonts w:ascii="Times New Roman" w:hAnsi="Times New Roman" w:cs="Times New Roman"/>
              </w:rPr>
              <w:t>M</w:t>
            </w:r>
            <w:r w:rsidR="00B966F6" w:rsidRPr="00B1265F">
              <w:rPr>
                <w:rFonts w:ascii="Times New Roman" w:hAnsi="Times New Roman" w:cs="Times New Roman"/>
              </w:rPr>
              <w:t>aggio</w:t>
            </w:r>
          </w:p>
        </w:tc>
      </w:tr>
      <w:tr w:rsidR="005E1687" w:rsidRPr="00DA1D7A" w14:paraId="4FA83FD7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3E4E488" w14:textId="77777777" w:rsidR="00AD5F12" w:rsidRDefault="00AD5F1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7F1FF29F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BA6F7" w14:textId="77777777" w:rsidR="00AD5F12" w:rsidRDefault="00AD5F12" w:rsidP="00AD5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5F31061B" w14:textId="77777777" w:rsidR="008D62C3" w:rsidRPr="00AD5F12" w:rsidRDefault="00D25930" w:rsidP="00AD5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D5F12"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  <w:t>CARBONE LUCIA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4125F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1BB2C" w14:textId="77777777" w:rsidR="005E1687" w:rsidRPr="00DA1D7A" w:rsidRDefault="0023062F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  <w:r w:rsidR="004E1A21"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CS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8024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EDA45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Cs w:val="0"/>
                <w:i w:val="0"/>
                <w:iCs w:val="0"/>
              </w:rPr>
              <w:t>Matematica</w:t>
            </w:r>
          </w:p>
        </w:tc>
      </w:tr>
      <w:tr w:rsidR="005E1687" w:rsidRPr="00DA1D7A" w14:paraId="0B9F9593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5EC7B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85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6DE833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1CB3C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8EAD6A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23062F" w:rsidRPr="00DA1D7A" w14:paraId="5F727ADD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  <w:trHeight w:val="47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9E89F" w14:textId="77777777" w:rsidR="00D965E2" w:rsidRPr="00DA1D7A" w:rsidRDefault="00D965E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C9DC26D" w14:textId="77777777" w:rsidR="0023062F" w:rsidRPr="00DA1D7A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89EF3" w14:textId="77777777" w:rsidR="00EE64CA" w:rsidRPr="007F4796" w:rsidRDefault="00EE64CA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796">
              <w:rPr>
                <w:rFonts w:ascii="Times New Roman" w:hAnsi="Times New Roman" w:cs="Times New Roman"/>
              </w:rPr>
              <w:t>Ripasso sulle Disequazioni</w:t>
            </w:r>
          </w:p>
          <w:p w14:paraId="16369178" w14:textId="77777777" w:rsidR="00D965E2" w:rsidRDefault="00EE64CA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796">
              <w:rPr>
                <w:rFonts w:ascii="Times New Roman" w:hAnsi="Times New Roman" w:cs="Times New Roman"/>
              </w:rPr>
              <w:t>Funzioni e Limiti</w:t>
            </w:r>
          </w:p>
          <w:p w14:paraId="46775D1E" w14:textId="77777777" w:rsidR="00AD5F12" w:rsidRPr="007F4796" w:rsidRDefault="00AD5F12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C2E66" w14:textId="77777777" w:rsidR="0023062F" w:rsidRPr="007F4796" w:rsidRDefault="00EE64CA" w:rsidP="00AD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796">
              <w:rPr>
                <w:rFonts w:ascii="Times New Roman" w:hAnsi="Times New Roman" w:cs="Times New Roman"/>
              </w:rPr>
              <w:t>48</w:t>
            </w:r>
            <w:r w:rsidR="009E02E2" w:rsidRPr="007F4796">
              <w:rPr>
                <w:rFonts w:ascii="Times New Roman" w:hAnsi="Times New Roman" w:cs="Times New Roman"/>
              </w:rPr>
              <w:t xml:space="preserve">h– </w:t>
            </w:r>
            <w:r w:rsidRPr="007F4796">
              <w:rPr>
                <w:rFonts w:ascii="Times New Roman" w:hAnsi="Times New Roman" w:cs="Times New Roman"/>
              </w:rPr>
              <w:t>1</w:t>
            </w:r>
            <w:r w:rsidR="00AF6A1B" w:rsidRPr="007F4796">
              <w:rPr>
                <w:rFonts w:ascii="Times New Roman" w:hAnsi="Times New Roman" w:cs="Times New Roman"/>
              </w:rPr>
              <w:t>6</w:t>
            </w:r>
            <w:r w:rsidR="009E02E2" w:rsidRPr="007F4796">
              <w:rPr>
                <w:rFonts w:ascii="Times New Roman" w:hAnsi="Times New Roman" w:cs="Times New Roman"/>
              </w:rPr>
              <w:t>sett</w:t>
            </w:r>
            <w:r w:rsidRPr="007F4796">
              <w:rPr>
                <w:rFonts w:ascii="Times New Roman" w:hAnsi="Times New Roman" w:cs="Times New Roman"/>
              </w:rPr>
              <w:t>imane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CEB79" w14:textId="77777777" w:rsidR="0023062F" w:rsidRPr="007F4796" w:rsidRDefault="00AF6A1B" w:rsidP="00AD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796">
              <w:rPr>
                <w:rFonts w:ascii="Times New Roman" w:hAnsi="Times New Roman" w:cs="Times New Roman"/>
              </w:rPr>
              <w:t>Ottobre-</w:t>
            </w:r>
            <w:r w:rsidR="00EE64CA" w:rsidRPr="007F4796">
              <w:rPr>
                <w:rFonts w:ascii="Times New Roman" w:hAnsi="Times New Roman" w:cs="Times New Roman"/>
              </w:rPr>
              <w:t>Febbraio</w:t>
            </w:r>
          </w:p>
        </w:tc>
      </w:tr>
      <w:tr w:rsidR="0023062F" w:rsidRPr="00DA1D7A" w14:paraId="7412785E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05E6E" w14:textId="77777777" w:rsidR="0023062F" w:rsidRPr="00F16A1B" w:rsidRDefault="0023062F" w:rsidP="002600F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4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C40" w14:textId="77777777" w:rsidR="002600F9" w:rsidRPr="00F16A1B" w:rsidRDefault="005B532C" w:rsidP="00AD5F12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  <w:bCs/>
                <w:lang w:eastAsia="it-IT"/>
              </w:rPr>
              <w:t xml:space="preserve">Equazioni </w:t>
            </w:r>
            <w:r w:rsidR="009D61FB" w:rsidRPr="00F16A1B">
              <w:rPr>
                <w:rFonts w:ascii="Times New Roman" w:hAnsi="Times New Roman" w:cs="Times New Roman"/>
                <w:bCs/>
                <w:lang w:eastAsia="it-IT"/>
              </w:rPr>
              <w:t>algebriche</w:t>
            </w:r>
            <w:r w:rsidRPr="00F16A1B">
              <w:rPr>
                <w:rFonts w:ascii="Times New Roman" w:hAnsi="Times New Roman" w:cs="Times New Roman"/>
                <w:bCs/>
                <w:lang w:eastAsia="it-IT"/>
              </w:rPr>
              <w:t xml:space="preserve"> e trascendenti</w:t>
            </w:r>
          </w:p>
        </w:tc>
      </w:tr>
      <w:tr w:rsidR="0023062F" w:rsidRPr="00DA1D7A" w14:paraId="6A73C825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3A0952E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5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87AFE5" w14:textId="77777777" w:rsidR="0020247A" w:rsidRPr="00F16A1B" w:rsidRDefault="008C2EAC" w:rsidP="008C2EA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 w:rsidR="002600F9" w:rsidRPr="00F16A1B">
              <w:rPr>
                <w:rFonts w:ascii="Times New Roman" w:hAnsi="Times New Roman" w:cs="Times New Roman"/>
                <w:i w:val="0"/>
                <w:sz w:val="22"/>
                <w:szCs w:val="22"/>
              </w:rPr>
              <w:t>Livelli del QNQ</w:t>
            </w:r>
            <w:r w:rsidR="0023062F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 M</w:t>
            </w:r>
            <w:r w:rsidR="00B9437E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7059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M8</w:t>
            </w:r>
          </w:p>
        </w:tc>
      </w:tr>
      <w:tr w:rsidR="0023062F" w:rsidRPr="00DA1D7A" w14:paraId="4097FD6C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191E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51A8064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4BC7D22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E1F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Richiami sulle equazioni e disequazioni algebriche</w:t>
            </w:r>
          </w:p>
          <w:p w14:paraId="4970EAA7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Definizione e classificazione di una funzione. </w:t>
            </w:r>
          </w:p>
          <w:p w14:paraId="0BE6D5C6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Proprietà fondamentali di una funzione e relativa deduzione grafica.</w:t>
            </w:r>
          </w:p>
          <w:p w14:paraId="31A3BCE3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 xml:space="preserve">Dominio, codominio, segno, simmetrie, intersezioni con gli assi e grafico probabile. </w:t>
            </w:r>
          </w:p>
          <w:p w14:paraId="71920D87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Intorni e intervalli. </w:t>
            </w:r>
          </w:p>
          <w:p w14:paraId="0B1DF5AC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Limite finito ed infinito di una funzione al finito e all’infinito. </w:t>
            </w:r>
          </w:p>
          <w:p w14:paraId="17668441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Operazioni sui limiti delle funzioni. Limiti delle funzioni elementari, limiti delle funzioni algebriche e di semplici funzioni trascendenti.</w:t>
            </w:r>
          </w:p>
          <w:p w14:paraId="52EC7100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Forme indeterminate </w:t>
            </w:r>
            <w:r w:rsidRPr="00F16A1B">
              <w:rPr>
                <w:rFonts w:ascii="Times New Roman" w:hAnsi="Times New Roman" w:cs="Times New Roman"/>
                <w:position w:val="-24"/>
              </w:rPr>
              <w:object w:dxaOrig="1520" w:dyaOrig="620" w14:anchorId="02611B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75pt;height:31.5pt" o:ole="" fillcolor="window">
                  <v:imagedata r:id="rId8" o:title=""/>
                </v:shape>
                <o:OLEObject Type="Embed" ProgID="Equation.3" ShapeID="_x0000_i1031" DrawAspect="Content" ObjectID="_1697876577" r:id="rId9"/>
              </w:object>
            </w:r>
            <w:r w:rsidRPr="00F16A1B">
              <w:rPr>
                <w:rFonts w:ascii="Times New Roman" w:hAnsi="Times New Roman" w:cs="Times New Roman"/>
              </w:rPr>
              <w:t xml:space="preserve">e gerarchia degli ordini di infinito. </w:t>
            </w:r>
          </w:p>
          <w:p w14:paraId="53B80077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Continuità di una funzione in un punto. Continuità delle funzioni elementari. Punti di discontinuità.</w:t>
            </w:r>
          </w:p>
          <w:p w14:paraId="54F6AB8C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Concetto di asintoto. Asintoto orizzontale, verticale, obliquo. Condizioni e regola pratica per stabilire l’esistenza di asintoti di funzioni algebriche razionali</w:t>
            </w:r>
          </w:p>
          <w:p w14:paraId="161FFD4B" w14:textId="77777777" w:rsidR="007F4796" w:rsidRPr="00B06A44" w:rsidRDefault="007F4796" w:rsidP="007F47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>Grafico probabile di una funzione algebrica razionale</w:t>
            </w:r>
          </w:p>
          <w:p w14:paraId="6444DB25" w14:textId="77777777" w:rsidR="007F4796" w:rsidRPr="00F16A1B" w:rsidRDefault="004C05FC" w:rsidP="00D96D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Cenni sulla funzione esponenziale</w:t>
            </w:r>
          </w:p>
        </w:tc>
      </w:tr>
      <w:tr w:rsidR="0023062F" w:rsidRPr="00DA1D7A" w14:paraId="55FF53A5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1F00D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810" w14:textId="77777777" w:rsidR="00D96D2A" w:rsidRDefault="00D96D2A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Lezione frontale ed interattiva</w:t>
            </w:r>
          </w:p>
          <w:p w14:paraId="19B379BF" w14:textId="77777777" w:rsidR="00D96D2A" w:rsidRDefault="00D96D2A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96D2A">
              <w:rPr>
                <w:rFonts w:ascii="Times New Roman" w:hAnsi="Times New Roman" w:cs="Times New Roman"/>
              </w:rPr>
              <w:t>ecnic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96D2A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D96D2A">
              <w:rPr>
                <w:rFonts w:ascii="Times New Roman" w:hAnsi="Times New Roman" w:cs="Times New Roman"/>
              </w:rPr>
              <w:t>Problem</w:t>
            </w:r>
            <w:proofErr w:type="spellEnd"/>
            <w:r w:rsidRPr="00D96D2A">
              <w:rPr>
                <w:rFonts w:ascii="Times New Roman" w:hAnsi="Times New Roman" w:cs="Times New Roman"/>
              </w:rPr>
              <w:t>-solving</w:t>
            </w:r>
          </w:p>
          <w:p w14:paraId="155258A6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131F9DFE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Introduzione di esempi e controesempi.</w:t>
            </w:r>
          </w:p>
          <w:p w14:paraId="3EFCC9E7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Riferimenti  e collegamenti interdisciplinari (ove possibile)</w:t>
            </w:r>
          </w:p>
          <w:p w14:paraId="02DA7857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Lavori di gruppo </w:t>
            </w:r>
          </w:p>
          <w:p w14:paraId="124757C8" w14:textId="77777777" w:rsidR="0023062F" w:rsidRPr="00F16A1B" w:rsidRDefault="005A34F7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Utilizzo delle reti e degli strumenti informatici nelle attività di studio, ricerca ed approfondimento disciplinare </w:t>
            </w:r>
          </w:p>
        </w:tc>
      </w:tr>
      <w:tr w:rsidR="0023062F" w:rsidRPr="00DA1D7A" w14:paraId="01649B14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8D66E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02870C9C" w14:textId="77777777" w:rsidR="0023062F" w:rsidRPr="00F16A1B" w:rsidRDefault="0023062F" w:rsidP="005E1687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D90" w14:textId="77777777" w:rsidR="00603750" w:rsidRPr="00F16A1B" w:rsidRDefault="00D97D8C" w:rsidP="00603750">
            <w:pPr>
              <w:spacing w:after="0" w:line="240" w:lineRule="auto"/>
              <w:rPr>
                <w:rFonts w:ascii="Times New Roman" w:hAnsi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Libro di testo: </w:t>
            </w:r>
            <w:r w:rsidR="00603750" w:rsidRPr="00F16A1B">
              <w:rPr>
                <w:rFonts w:ascii="Times New Roman" w:hAnsi="Times New Roman"/>
              </w:rPr>
              <w:t xml:space="preserve">Colori della Matematica, Edizione Bianca, Volume A , Casa Editrice Petrini. </w:t>
            </w:r>
          </w:p>
          <w:p w14:paraId="780CBC54" w14:textId="77777777" w:rsidR="00D97D8C" w:rsidRPr="00F16A1B" w:rsidRDefault="005A2255" w:rsidP="00D9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Piattaforma </w:t>
            </w:r>
            <w:r w:rsidRPr="00F16A1B">
              <w:rPr>
                <w:rFonts w:ascii="Times New Roman" w:hAnsi="Times New Roman"/>
              </w:rPr>
              <w:t>G</w:t>
            </w:r>
            <w:r w:rsidR="00E5145E">
              <w:rPr>
                <w:rFonts w:ascii="Times New Roman" w:hAnsi="Times New Roman"/>
              </w:rPr>
              <w:t>-</w:t>
            </w:r>
            <w:r w:rsidRPr="00F16A1B">
              <w:rPr>
                <w:rFonts w:ascii="Times New Roman" w:hAnsi="Times New Roman"/>
              </w:rPr>
              <w:t xml:space="preserve">Suite for </w:t>
            </w:r>
            <w:proofErr w:type="spellStart"/>
            <w:r w:rsidRPr="00F16A1B">
              <w:rPr>
                <w:rFonts w:ascii="Times New Roman" w:hAnsi="Times New Roman"/>
              </w:rPr>
              <w:t>Education</w:t>
            </w:r>
            <w:proofErr w:type="spellEnd"/>
            <w:r w:rsidRPr="00F16A1B">
              <w:rPr>
                <w:rFonts w:ascii="Times New Roman" w:hAnsi="Times New Roman"/>
              </w:rPr>
              <w:t xml:space="preserve">, </w:t>
            </w:r>
            <w:r w:rsidRPr="00F16A1B">
              <w:rPr>
                <w:rFonts w:ascii="Times New Roman" w:hAnsi="Times New Roman" w:cs="Times New Roman"/>
              </w:rPr>
              <w:t>lavagna,</w:t>
            </w:r>
            <w:r w:rsidRPr="00F16A1B">
              <w:rPr>
                <w:rFonts w:ascii="Times New Roman" w:hAnsi="Times New Roman"/>
              </w:rPr>
              <w:t xml:space="preserve"> </w:t>
            </w:r>
            <w:r w:rsidR="00D97D8C" w:rsidRPr="00F16A1B">
              <w:rPr>
                <w:rFonts w:ascii="Times New Roman" w:hAnsi="Times New Roman" w:cs="Times New Roman"/>
              </w:rPr>
              <w:t>LIM</w:t>
            </w:r>
            <w:r w:rsidRPr="00F16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A1B">
              <w:rPr>
                <w:rFonts w:ascii="Times New Roman" w:hAnsi="Times New Roman" w:cs="Times New Roman"/>
              </w:rPr>
              <w:t>Jamboard</w:t>
            </w:r>
            <w:proofErr w:type="spellEnd"/>
            <w:r w:rsidRPr="00F16A1B">
              <w:rPr>
                <w:rFonts w:ascii="Times New Roman" w:hAnsi="Times New Roman" w:cs="Times New Roman"/>
              </w:rPr>
              <w:t xml:space="preserve">, computer </w:t>
            </w:r>
            <w:r w:rsidR="00AD5F12" w:rsidRPr="00F16A1B">
              <w:rPr>
                <w:rFonts w:ascii="Times New Roman" w:hAnsi="Times New Roman" w:cs="Times New Roman"/>
              </w:rPr>
              <w:t xml:space="preserve">e tablet </w:t>
            </w:r>
            <w:r w:rsidRPr="00F16A1B">
              <w:rPr>
                <w:rFonts w:ascii="Times New Roman" w:hAnsi="Times New Roman" w:cs="Times New Roman"/>
              </w:rPr>
              <w:t>personal</w:t>
            </w:r>
            <w:r w:rsidR="00AD5F12" w:rsidRPr="00F16A1B">
              <w:rPr>
                <w:rFonts w:ascii="Times New Roman" w:hAnsi="Times New Roman" w:cs="Times New Roman"/>
              </w:rPr>
              <w:t>i/</w:t>
            </w:r>
            <w:r w:rsidRPr="00F16A1B">
              <w:rPr>
                <w:rFonts w:ascii="Times New Roman" w:hAnsi="Times New Roman" w:cs="Times New Roman"/>
              </w:rPr>
              <w:t>dell’alunno</w:t>
            </w:r>
            <w:r w:rsidR="00E174EC">
              <w:rPr>
                <w:rFonts w:ascii="Times New Roman" w:hAnsi="Times New Roman" w:cs="Times New Roman"/>
              </w:rPr>
              <w:t>, laboratorio multimediale</w:t>
            </w:r>
          </w:p>
          <w:p w14:paraId="1BA1CA25" w14:textId="77777777" w:rsidR="00AD5F12" w:rsidRPr="00F16A1B" w:rsidRDefault="00603750" w:rsidP="005A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Appunti del docente</w:t>
            </w:r>
            <w:r w:rsidR="00AD5F12" w:rsidRPr="00F16A1B">
              <w:rPr>
                <w:rFonts w:ascii="Times New Roman" w:hAnsi="Times New Roman" w:cs="Times New Roman"/>
              </w:rPr>
              <w:t>.</w:t>
            </w:r>
          </w:p>
          <w:p w14:paraId="28D4A903" w14:textId="77777777" w:rsidR="0023062F" w:rsidRPr="00F16A1B" w:rsidRDefault="005A34F7" w:rsidP="00D96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>Materiale didattico ( File, Ebook gratuiti, schemi di sintesi, formulari, esercizi tratti anche dagli Esempi di prove</w:t>
            </w:r>
            <w:r w:rsidR="00D96D2A">
              <w:rPr>
                <w:rFonts w:ascii="Times New Roman" w:hAnsi="Times New Roman" w:cs="Times New Roman"/>
              </w:rPr>
              <w:t xml:space="preserve"> Invalsi) caricato in </w:t>
            </w:r>
            <w:proofErr w:type="spellStart"/>
            <w:r w:rsidR="00D96D2A">
              <w:rPr>
                <w:rFonts w:ascii="Times New Roman" w:hAnsi="Times New Roman" w:cs="Times New Roman"/>
              </w:rPr>
              <w:t>Classroom</w:t>
            </w:r>
            <w:proofErr w:type="spellEnd"/>
          </w:p>
        </w:tc>
      </w:tr>
      <w:tr w:rsidR="00AD5F12" w:rsidRPr="00DA1D7A" w14:paraId="67F8F8A5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E1095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E17" w14:textId="77777777" w:rsidR="00AD5F12" w:rsidRPr="00F16A1B" w:rsidRDefault="00AD5F12" w:rsidP="00AD5F12">
            <w:pPr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formative: esercitazioni</w:t>
            </w:r>
          </w:p>
          <w:p w14:paraId="696522E7" w14:textId="77777777" w:rsidR="00AD5F12" w:rsidRPr="00F16A1B" w:rsidRDefault="00AD5F12" w:rsidP="00AD5F12">
            <w:pPr>
              <w:spacing w:after="0" w:line="240" w:lineRule="auto"/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sommative: verifiche scritte e orali</w:t>
            </w:r>
            <w:r w:rsidRPr="00F16A1B">
              <w:t xml:space="preserve"> </w:t>
            </w:r>
          </w:p>
        </w:tc>
      </w:tr>
      <w:tr w:rsidR="00AD5F12" w:rsidRPr="00DA1D7A" w14:paraId="58313C97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7AE07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574" w14:textId="77777777" w:rsidR="00D96D2A" w:rsidRDefault="00AD5F12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scritta ed orale si fa riferimento ai criteri definiti dal dipartimento di materia. </w:t>
            </w:r>
          </w:p>
          <w:p w14:paraId="6C857D9F" w14:textId="77777777" w:rsidR="00AD5F12" w:rsidRPr="00F16A1B" w:rsidRDefault="00AD5F12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ogni verifica scritta è riportata la griglia di valutazione e a ciascuna domanda viene assegnato un punteggio</w:t>
            </w:r>
            <w:r w:rsidR="00D96D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AD5F12" w:rsidRPr="00DA1D7A" w14:paraId="17E8A0A8" w14:textId="77777777" w:rsidTr="009F57B0">
        <w:tblPrEx>
          <w:tblLook w:val="00A0" w:firstRow="1" w:lastRow="0" w:firstColumn="1" w:lastColumn="0" w:noHBand="0" w:noVBand="0"/>
        </w:tblPrEx>
        <w:trPr>
          <w:gridAfter w:val="3"/>
          <w:wAfter w:w="2273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E4232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419" w14:textId="77777777" w:rsidR="00AD5F12" w:rsidRPr="00F16A1B" w:rsidRDefault="00AD5F12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gruppo.</w:t>
            </w:r>
          </w:p>
          <w:p w14:paraId="2668A758" w14:textId="77777777" w:rsidR="00AD5F12" w:rsidRPr="00F16A1B" w:rsidRDefault="00AD5F12" w:rsidP="00AD5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687" w:rsidRPr="00DA1D7A" w14:paraId="29ED825D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7FDA9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Docente</w:t>
            </w: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B11CF" w14:textId="77777777" w:rsidR="00F16A1B" w:rsidRDefault="00F16A1B" w:rsidP="00F16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5E673519" w14:textId="77777777" w:rsidR="001306DF" w:rsidRPr="00DA1D7A" w:rsidRDefault="00F16A1B" w:rsidP="00F16A1B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AD5F12"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  <w:t>CARBONE LUCIA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CE683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Classe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3EEAE" w14:textId="77777777" w:rsidR="005E1687" w:rsidRPr="00DA1D7A" w:rsidRDefault="00941144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4E1A21"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CS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860CE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Materia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67F46" w14:textId="77777777" w:rsidR="001306DF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</w:rPr>
            </w:pPr>
            <w:r w:rsidRPr="00DA1D7A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DA1D7A" w14:paraId="3F0B0CC8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AEECC6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90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BE2A3E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75CD9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1BFE2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5E1687" w:rsidRPr="00F16A1B" w14:paraId="1D6367FD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  <w:trHeight w:val="741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F619AB" w14:textId="77777777" w:rsidR="008C2EAC" w:rsidRDefault="008C2EAC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D4373C2" w14:textId="77777777" w:rsidR="005E1687" w:rsidRDefault="008C2EAC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  <w:p w14:paraId="4FBCD3FC" w14:textId="77777777" w:rsidR="008C2EAC" w:rsidRPr="008C2EAC" w:rsidRDefault="008C2EAC" w:rsidP="008C2EAC">
            <w:pPr>
              <w:rPr>
                <w:lang w:eastAsia="it-IT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D43CA" w14:textId="77777777" w:rsidR="005E1687" w:rsidRPr="00F16A1B" w:rsidRDefault="004F3820" w:rsidP="008C2EAC">
            <w:pPr>
              <w:jc w:val="center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Derivate e </w:t>
            </w:r>
            <w:r w:rsidR="00F16A1B" w:rsidRPr="00F16A1B">
              <w:rPr>
                <w:rFonts w:ascii="Times New Roman" w:hAnsi="Times New Roman" w:cs="Times New Roman"/>
              </w:rPr>
              <w:t>S</w:t>
            </w:r>
            <w:r w:rsidRPr="00F16A1B">
              <w:rPr>
                <w:rFonts w:ascii="Times New Roman" w:hAnsi="Times New Roman" w:cs="Times New Roman"/>
              </w:rPr>
              <w:t>tudio di funzione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E5CAB" w14:textId="77777777" w:rsidR="005E1687" w:rsidRPr="00F16A1B" w:rsidRDefault="00AF6A1B" w:rsidP="008C2EAC">
            <w:pPr>
              <w:jc w:val="center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42</w:t>
            </w:r>
            <w:r w:rsidR="00784235" w:rsidRPr="00F16A1B">
              <w:rPr>
                <w:rFonts w:ascii="Times New Roman" w:hAnsi="Times New Roman" w:cs="Times New Roman"/>
              </w:rPr>
              <w:t>h – 1</w:t>
            </w:r>
            <w:r w:rsidRPr="00F16A1B">
              <w:rPr>
                <w:rFonts w:ascii="Times New Roman" w:hAnsi="Times New Roman" w:cs="Times New Roman"/>
              </w:rPr>
              <w:t>4</w:t>
            </w:r>
            <w:r w:rsidR="00784235" w:rsidRPr="00F16A1B">
              <w:rPr>
                <w:rFonts w:ascii="Times New Roman" w:hAnsi="Times New Roman" w:cs="Times New Roman"/>
              </w:rPr>
              <w:t>sett</w:t>
            </w:r>
            <w:r w:rsidR="008C2EAC">
              <w:rPr>
                <w:rFonts w:ascii="Times New Roman" w:hAnsi="Times New Roman" w:cs="Times New Roman"/>
              </w:rPr>
              <w:t>imane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6067A" w14:textId="77777777" w:rsidR="005E1687" w:rsidRPr="00F16A1B" w:rsidRDefault="008C2EAC" w:rsidP="008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</w:t>
            </w:r>
            <w:r w:rsidR="00AF6A1B" w:rsidRPr="00F16A1B">
              <w:rPr>
                <w:rFonts w:ascii="Times New Roman" w:hAnsi="Times New Roman" w:cs="Times New Roman"/>
              </w:rPr>
              <w:t>-maggio</w:t>
            </w:r>
          </w:p>
        </w:tc>
      </w:tr>
      <w:tr w:rsidR="005E1687" w:rsidRPr="00F16A1B" w14:paraId="5BB13A94" w14:textId="77777777" w:rsidTr="00E174EC">
        <w:tblPrEx>
          <w:tblLook w:val="00A0" w:firstRow="1" w:lastRow="0" w:firstColumn="1" w:lastColumn="0" w:noHBand="0" w:noVBand="0"/>
        </w:tblPrEx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991D85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62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B2A" w14:textId="77777777" w:rsidR="005F3380" w:rsidRPr="00F16A1B" w:rsidRDefault="005F3380" w:rsidP="00A84E3C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  <w:lang w:eastAsia="it-IT"/>
              </w:rPr>
              <w:t>Il concetto di limite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 w:rsidRPr="00F16A1B">
              <w:rPr>
                <w:rFonts w:ascii="Times New Roman" w:hAnsi="Times New Roman" w:cs="Times New Roman"/>
                <w:lang w:eastAsia="it-IT"/>
              </w:rPr>
              <w:t>Il calcolo di limiti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 w:rsidRPr="00F16A1B">
              <w:rPr>
                <w:rFonts w:ascii="Times New Roman" w:hAnsi="Times New Roman" w:cs="Times New Roman"/>
                <w:lang w:eastAsia="it-IT"/>
              </w:rPr>
              <w:t>Il concetto di continuità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>. Rette nel piano cartesiano e significato geometrico di coefficiente angolare.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DEC6" w14:textId="77777777" w:rsidR="005E1687" w:rsidRPr="00F16A1B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6B7" w14:textId="77777777" w:rsidR="005E1687" w:rsidRPr="00F16A1B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687" w:rsidRPr="00F16A1B" w14:paraId="6C727314" w14:textId="77777777" w:rsidTr="00E174EC">
        <w:tblPrEx>
          <w:tblLook w:val="00A0" w:firstRow="1" w:lastRow="0" w:firstColumn="1" w:lastColumn="0" w:noHBand="0" w:noVBand="0"/>
        </w:tblPrEx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9212046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DFF578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</w:t>
            </w:r>
            <w:r w:rsidR="004F38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: </w:t>
            </w:r>
            <w:r w:rsidR="008C2EAC" w:rsidRPr="00F16A1B">
              <w:rPr>
                <w:rFonts w:ascii="Times New Roman" w:hAnsi="Times New Roman" w:cs="Times New Roman"/>
                <w:i w:val="0"/>
                <w:sz w:val="22"/>
                <w:szCs w:val="22"/>
              </w:rPr>
              <w:t>Livelli del QNQ</w:t>
            </w:r>
            <w:r w:rsidR="008C2EAC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8C2E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4F38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M5 – M6 – M7 – M8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8E6D8" w14:textId="77777777" w:rsidR="005E1687" w:rsidRPr="00F16A1B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5AC" w14:textId="77777777" w:rsidR="005E1687" w:rsidRPr="00F16A1B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687" w:rsidRPr="00F16A1B" w14:paraId="07536E51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5C02C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409A4634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9841A38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4AC" w14:textId="77777777" w:rsidR="00683435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rapporto incrementale di una funzione in un punto e relativo significato geometrico</w:t>
            </w:r>
          </w:p>
          <w:p w14:paraId="7461ADE9" w14:textId="77777777" w:rsidR="00683435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derivata di una funzione in un punto e relativo significato geometrico</w:t>
            </w:r>
          </w:p>
          <w:p w14:paraId="6259C545" w14:textId="77777777" w:rsidR="00B60029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Derivata </w:t>
            </w:r>
            <w:r w:rsidR="00B60029" w:rsidRPr="00F16A1B">
              <w:rPr>
                <w:rFonts w:ascii="Times New Roman" w:hAnsi="Times New Roman" w:cs="Times New Roman"/>
              </w:rPr>
              <w:t xml:space="preserve">delle funzioni algebriche razionali </w:t>
            </w:r>
            <w:r w:rsidR="00B60029" w:rsidRPr="00F16A1B">
              <w:rPr>
                <w:rFonts w:ascii="Times New Roman" w:hAnsi="Times New Roman" w:cs="Times New Roman"/>
                <w:position w:val="-10"/>
              </w:rPr>
              <w:object w:dxaOrig="600" w:dyaOrig="320" w14:anchorId="62659589">
                <v:shape id="_x0000_i1026" type="#_x0000_t75" style="width:30pt;height:16.5pt" o:ole="">
                  <v:imagedata r:id="rId10" o:title=""/>
                </v:shape>
                <o:OLEObject Type="Embed" ProgID="Equation.3" ShapeID="_x0000_i1026" DrawAspect="Content" ObjectID="_1697876578" r:id="rId11"/>
              </w:object>
            </w:r>
            <w:r w:rsidR="00B60029" w:rsidRPr="00F16A1B">
              <w:rPr>
                <w:rFonts w:ascii="Times New Roman" w:hAnsi="Times New Roman" w:cs="Times New Roman"/>
              </w:rPr>
              <w:t xml:space="preserve"> e  </w:t>
            </w:r>
            <w:r w:rsidR="00E62438" w:rsidRPr="00F16A1B">
              <w:rPr>
                <w:rFonts w:ascii="Times New Roman" w:hAnsi="Times New Roman" w:cs="Times New Roman"/>
                <w:position w:val="-22"/>
              </w:rPr>
              <w:object w:dxaOrig="2020" w:dyaOrig="499" w14:anchorId="6E26956A">
                <v:shape id="_x0000_i1027" type="#_x0000_t75" style="width:100.5pt;height:24.75pt" o:ole="">
                  <v:imagedata r:id="rId12" o:title=""/>
                </v:shape>
                <o:OLEObject Type="Embed" ProgID="Equation.3" ShapeID="_x0000_i1027" DrawAspect="Content" ObjectID="_1697876579" r:id="rId13"/>
              </w:object>
            </w:r>
          </w:p>
          <w:p w14:paraId="28F1CB33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Derivata della combinazione lineare, del prodotto e del quoziente di due funzioni</w:t>
            </w:r>
          </w:p>
          <w:p w14:paraId="5F0D22EA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Derivate di ordine superiore</w:t>
            </w:r>
          </w:p>
          <w:p w14:paraId="16015E7A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punto stazionario</w:t>
            </w:r>
          </w:p>
          <w:p w14:paraId="4D921E46" w14:textId="77777777" w:rsidR="00683435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Equazione della retta tangente al grafico della funzione in un punto</w:t>
            </w:r>
          </w:p>
          <w:p w14:paraId="79A046DB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Concetto di estremo assoluto e relativo</w:t>
            </w:r>
          </w:p>
          <w:p w14:paraId="14CB4130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Condizione di crescenza e decrescenza di una funzione in un intervallo</w:t>
            </w:r>
          </w:p>
          <w:p w14:paraId="54908B34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Ricerca dei massimi e dei minimi con il metodo dello studio della derivata prima</w:t>
            </w:r>
          </w:p>
          <w:p w14:paraId="48392FA5" w14:textId="77777777" w:rsidR="00727C96" w:rsidRPr="00F16A1B" w:rsidRDefault="00BC5C22" w:rsidP="00D541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punto di flesso. Ricerca dei punti di flesso con il metodo dello studio della derivata seconda</w:t>
            </w:r>
          </w:p>
          <w:p w14:paraId="54E59A0B" w14:textId="77777777" w:rsidR="008C2EAC" w:rsidRPr="00F16A1B" w:rsidRDefault="00BC5C22" w:rsidP="004C05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Grafico di una funzione algebrica razionale intera e fratta</w:t>
            </w:r>
          </w:p>
        </w:tc>
      </w:tr>
      <w:tr w:rsidR="005E1687" w:rsidRPr="00F16A1B" w14:paraId="22CB6FD3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BD67F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B0A" w14:textId="77777777" w:rsidR="00D96D2A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Lezione frontale ed interattiva</w:t>
            </w:r>
          </w:p>
          <w:p w14:paraId="6C1CEB3F" w14:textId="77777777" w:rsidR="00D96D2A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96D2A">
              <w:rPr>
                <w:rFonts w:ascii="Times New Roman" w:hAnsi="Times New Roman" w:cs="Times New Roman"/>
              </w:rPr>
              <w:t>ecnic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96D2A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D96D2A">
              <w:rPr>
                <w:rFonts w:ascii="Times New Roman" w:hAnsi="Times New Roman" w:cs="Times New Roman"/>
              </w:rPr>
              <w:t>Problem</w:t>
            </w:r>
            <w:proofErr w:type="spellEnd"/>
            <w:r w:rsidRPr="00D96D2A">
              <w:rPr>
                <w:rFonts w:ascii="Times New Roman" w:hAnsi="Times New Roman" w:cs="Times New Roman"/>
              </w:rPr>
              <w:t>-solving</w:t>
            </w:r>
          </w:p>
          <w:p w14:paraId="2C79CE11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7E33785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Introduzione di esempi e controesempi.</w:t>
            </w:r>
          </w:p>
          <w:p w14:paraId="42D5BEE2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Riferimenti  e collegamenti interdisciplinari (ove possibile)</w:t>
            </w:r>
          </w:p>
          <w:p w14:paraId="1D08CE94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Lavori di gruppo </w:t>
            </w:r>
          </w:p>
          <w:p w14:paraId="75E9BB82" w14:textId="77777777" w:rsidR="005E1687" w:rsidRPr="00F16A1B" w:rsidRDefault="00D96D2A" w:rsidP="004C05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Utilizzo delle reti e degli strumenti informatici nelle attività di studio, ricerca ed approfondimento disciplinare </w:t>
            </w:r>
          </w:p>
        </w:tc>
      </w:tr>
      <w:tr w:rsidR="005E1687" w:rsidRPr="00F16A1B" w14:paraId="7436EBC8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8DC665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6700FB3D" w14:textId="77777777" w:rsidR="005E1687" w:rsidRPr="00F16A1B" w:rsidRDefault="005E1687" w:rsidP="005E1687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864" w14:textId="77777777" w:rsidR="00D96D2A" w:rsidRPr="00F16A1B" w:rsidRDefault="00D96D2A" w:rsidP="00D96D2A">
            <w:pPr>
              <w:spacing w:after="0" w:line="240" w:lineRule="auto"/>
              <w:rPr>
                <w:rFonts w:ascii="Times New Roman" w:hAnsi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Libro di testo: </w:t>
            </w:r>
            <w:r w:rsidRPr="00F16A1B">
              <w:rPr>
                <w:rFonts w:ascii="Times New Roman" w:hAnsi="Times New Roman"/>
              </w:rPr>
              <w:t xml:space="preserve">Colori della Matematica, Edizione Bianca, Volume A , Casa Editrice Petrini. </w:t>
            </w:r>
          </w:p>
          <w:p w14:paraId="15871704" w14:textId="77777777" w:rsidR="00E174EC" w:rsidRPr="00F16A1B" w:rsidRDefault="00D96D2A" w:rsidP="00E17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Piattaforma </w:t>
            </w:r>
            <w:r w:rsidRPr="00F16A1B">
              <w:rPr>
                <w:rFonts w:ascii="Times New Roman" w:hAnsi="Times New Roman"/>
              </w:rPr>
              <w:t>G</w:t>
            </w:r>
            <w:r w:rsidR="00E5145E">
              <w:rPr>
                <w:rFonts w:ascii="Times New Roman" w:hAnsi="Times New Roman"/>
              </w:rPr>
              <w:t>-</w:t>
            </w:r>
            <w:r w:rsidRPr="00F16A1B">
              <w:rPr>
                <w:rFonts w:ascii="Times New Roman" w:hAnsi="Times New Roman"/>
              </w:rPr>
              <w:t xml:space="preserve">Suite for </w:t>
            </w:r>
            <w:proofErr w:type="spellStart"/>
            <w:r w:rsidRPr="00F16A1B">
              <w:rPr>
                <w:rFonts w:ascii="Times New Roman" w:hAnsi="Times New Roman"/>
              </w:rPr>
              <w:t>Education</w:t>
            </w:r>
            <w:proofErr w:type="spellEnd"/>
            <w:r w:rsidRPr="00F16A1B">
              <w:rPr>
                <w:rFonts w:ascii="Times New Roman" w:hAnsi="Times New Roman"/>
              </w:rPr>
              <w:t xml:space="preserve">, </w:t>
            </w:r>
            <w:r w:rsidRPr="00F16A1B">
              <w:rPr>
                <w:rFonts w:ascii="Times New Roman" w:hAnsi="Times New Roman" w:cs="Times New Roman"/>
              </w:rPr>
              <w:t>lavagna,</w:t>
            </w:r>
            <w:r w:rsidRPr="00F16A1B">
              <w:rPr>
                <w:rFonts w:ascii="Times New Roman" w:hAnsi="Times New Roman"/>
              </w:rPr>
              <w:t xml:space="preserve"> </w:t>
            </w:r>
            <w:r w:rsidRPr="00F16A1B">
              <w:rPr>
                <w:rFonts w:ascii="Times New Roman" w:hAnsi="Times New Roman" w:cs="Times New Roman"/>
              </w:rPr>
              <w:t xml:space="preserve">LIM, </w:t>
            </w:r>
            <w:proofErr w:type="spellStart"/>
            <w:r w:rsidRPr="00F16A1B">
              <w:rPr>
                <w:rFonts w:ascii="Times New Roman" w:hAnsi="Times New Roman" w:cs="Times New Roman"/>
              </w:rPr>
              <w:t>Jamboard</w:t>
            </w:r>
            <w:proofErr w:type="spellEnd"/>
            <w:r w:rsidRPr="00F16A1B">
              <w:rPr>
                <w:rFonts w:ascii="Times New Roman" w:hAnsi="Times New Roman" w:cs="Times New Roman"/>
              </w:rPr>
              <w:t>, computer e tablet personali/dell’alunno</w:t>
            </w:r>
            <w:r w:rsidR="00E174EC">
              <w:rPr>
                <w:rFonts w:ascii="Times New Roman" w:hAnsi="Times New Roman" w:cs="Times New Roman"/>
              </w:rPr>
              <w:t>, laboratorio multimediale</w:t>
            </w:r>
          </w:p>
          <w:p w14:paraId="7A8AC140" w14:textId="77777777" w:rsidR="00D96D2A" w:rsidRPr="00F16A1B" w:rsidRDefault="00D96D2A" w:rsidP="00D96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Appunti del docente.</w:t>
            </w:r>
          </w:p>
          <w:p w14:paraId="3824BB6C" w14:textId="77777777" w:rsidR="005E1687" w:rsidRPr="00D96D2A" w:rsidRDefault="00D96D2A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6D2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Materiale didattico ( File, Ebook gratuiti, schemi di sintesi, formulari, esercizi tratti anche dagli Esempi di prove Invalsi) caricato in </w:t>
            </w:r>
            <w:proofErr w:type="spellStart"/>
            <w:r w:rsidRPr="00D96D2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Classroom</w:t>
            </w:r>
            <w:proofErr w:type="spellEnd"/>
          </w:p>
        </w:tc>
      </w:tr>
      <w:tr w:rsidR="005E1687" w:rsidRPr="00F16A1B" w14:paraId="106A366D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  <w:trHeight w:val="55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057C8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4DF" w14:textId="77777777" w:rsidR="00D96D2A" w:rsidRPr="00F16A1B" w:rsidRDefault="00D96D2A" w:rsidP="004C05FC">
            <w:pPr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formative: esercitazioni</w:t>
            </w:r>
          </w:p>
          <w:p w14:paraId="4BDA4A89" w14:textId="77777777" w:rsidR="00AF6A1B" w:rsidRPr="00F16A1B" w:rsidRDefault="00D96D2A" w:rsidP="004C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sommative: verifiche scritte e orali</w:t>
            </w:r>
            <w:r w:rsidRPr="00F16A1B">
              <w:t xml:space="preserve"> </w:t>
            </w:r>
          </w:p>
        </w:tc>
      </w:tr>
      <w:tr w:rsidR="005E1687" w:rsidRPr="00F16A1B" w14:paraId="1B35341E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B6A01B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19A" w14:textId="77777777" w:rsidR="00D96D2A" w:rsidRDefault="00D96D2A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scritta ed orale si fa riferimento ai criteri definiti dal dipartimento di materia. </w:t>
            </w:r>
          </w:p>
          <w:p w14:paraId="722F49F5" w14:textId="77777777" w:rsidR="005E1687" w:rsidRPr="00F16A1B" w:rsidRDefault="00D96D2A" w:rsidP="00D96D2A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In ogni verifica scritta è riportata la griglia di valutazione e a ciascuna domanda viene assegnato un punteggio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E1687" w:rsidRPr="00F16A1B" w14:paraId="1B0464A1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D1CF7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0D7" w14:textId="77777777" w:rsidR="009F57B0" w:rsidRPr="00F16A1B" w:rsidRDefault="009F57B0" w:rsidP="009F57B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gruppo.</w:t>
            </w:r>
          </w:p>
          <w:p w14:paraId="6EED272A" w14:textId="5F765773" w:rsidR="005E1687" w:rsidRPr="00F16A1B" w:rsidRDefault="005E1687" w:rsidP="004C05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2953D66" w14:textId="77777777" w:rsidR="005E1687" w:rsidRDefault="005E1687" w:rsidP="004C05FC">
      <w:pPr>
        <w:rPr>
          <w:noProof/>
          <w:lang w:eastAsia="it-IT"/>
        </w:rPr>
      </w:pPr>
    </w:p>
    <w:sectPr w:rsidR="005E1687" w:rsidSect="00B2340D">
      <w:headerReference w:type="default" r:id="rId14"/>
      <w:footerReference w:type="default" r:id="rId15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4F39" w14:textId="77777777" w:rsidR="00450AF8" w:rsidRDefault="00450AF8" w:rsidP="001306DF">
      <w:pPr>
        <w:spacing w:after="0" w:line="240" w:lineRule="auto"/>
      </w:pPr>
      <w:r>
        <w:separator/>
      </w:r>
    </w:p>
  </w:endnote>
  <w:endnote w:type="continuationSeparator" w:id="0">
    <w:p w14:paraId="41A80365" w14:textId="77777777" w:rsidR="00450AF8" w:rsidRDefault="00450AF8" w:rsidP="0013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302590"/>
      <w:docPartObj>
        <w:docPartGallery w:val="Page Numbers (Bottom of Page)"/>
        <w:docPartUnique/>
      </w:docPartObj>
    </w:sdtPr>
    <w:sdtEndPr/>
    <w:sdtContent>
      <w:p w14:paraId="060E8313" w14:textId="77777777" w:rsidR="00EE64CA" w:rsidRDefault="00EE64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5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02E2" w14:textId="77777777" w:rsidR="00450AF8" w:rsidRDefault="00450AF8" w:rsidP="001306DF">
      <w:pPr>
        <w:spacing w:after="0" w:line="240" w:lineRule="auto"/>
      </w:pPr>
      <w:r>
        <w:separator/>
      </w:r>
    </w:p>
  </w:footnote>
  <w:footnote w:type="continuationSeparator" w:id="0">
    <w:p w14:paraId="03CF47FB" w14:textId="77777777" w:rsidR="00450AF8" w:rsidRDefault="00450AF8" w:rsidP="001306DF">
      <w:pPr>
        <w:spacing w:after="0" w:line="240" w:lineRule="auto"/>
      </w:pPr>
      <w:r>
        <w:continuationSeparator/>
      </w:r>
    </w:p>
  </w:footnote>
  <w:footnote w:id="1">
    <w:p w14:paraId="5E3FB2F6" w14:textId="77777777" w:rsidR="009F57B0" w:rsidRDefault="00026E20" w:rsidP="00B966F6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Style w:val="Rimandonotaapidipagina"/>
        </w:rPr>
        <w:footnoteRef/>
      </w:r>
      <w:r w:rsidR="00B966F6">
        <w:rPr>
          <w:rFonts w:ascii="Times New Roman" w:hAnsi="Times New Roman" w:cs="Times New Roman"/>
          <w:b/>
          <w:sz w:val="20"/>
          <w:szCs w:val="20"/>
        </w:rPr>
        <w:t xml:space="preserve">( * ) </w:t>
      </w:r>
      <w:r w:rsidR="00B966F6">
        <w:rPr>
          <w:rFonts w:ascii="Times New Roman" w:hAnsi="Times New Roman" w:cs="Times New Roman"/>
          <w:sz w:val="20"/>
          <w:szCs w:val="20"/>
        </w:rPr>
        <w:t>L</w:t>
      </w:r>
      <w:r w:rsidR="00B966F6">
        <w:rPr>
          <w:rFonts w:ascii="Times New Roman" w:hAnsi="Times New Roman"/>
          <w:iCs/>
          <w:sz w:val="20"/>
          <w:szCs w:val="20"/>
        </w:rPr>
        <w:t xml:space="preserve">a classe </w:t>
      </w:r>
      <w:r w:rsidR="009F57B0">
        <w:rPr>
          <w:rFonts w:ascii="Times New Roman" w:hAnsi="Times New Roman"/>
          <w:iCs/>
          <w:sz w:val="20"/>
          <w:szCs w:val="20"/>
        </w:rPr>
        <w:t>è</w:t>
      </w:r>
      <w:r w:rsidR="00B966F6">
        <w:rPr>
          <w:rFonts w:ascii="Times New Roman" w:hAnsi="Times New Roman"/>
          <w:iCs/>
          <w:sz w:val="20"/>
          <w:szCs w:val="20"/>
        </w:rPr>
        <w:t xml:space="preserve"> impegnata nell’attività di Alternanza Scuola- Lavoro dal  </w:t>
      </w:r>
      <w:r w:rsidR="00CA22EA">
        <w:rPr>
          <w:rFonts w:ascii="Times New Roman" w:hAnsi="Times New Roman"/>
          <w:iCs/>
          <w:sz w:val="20"/>
          <w:szCs w:val="20"/>
        </w:rPr>
        <w:t>06</w:t>
      </w:r>
      <w:r w:rsidR="00B966F6">
        <w:rPr>
          <w:rFonts w:ascii="Times New Roman" w:hAnsi="Times New Roman"/>
          <w:iCs/>
          <w:sz w:val="20"/>
          <w:szCs w:val="20"/>
        </w:rPr>
        <w:t xml:space="preserve"> Settembre  </w:t>
      </w:r>
      <w:r w:rsidR="00A449AF">
        <w:rPr>
          <w:rFonts w:ascii="Times New Roman" w:hAnsi="Times New Roman"/>
          <w:iCs/>
          <w:sz w:val="20"/>
          <w:szCs w:val="20"/>
        </w:rPr>
        <w:t xml:space="preserve">al </w:t>
      </w:r>
      <w:r w:rsidR="00CA22EA">
        <w:rPr>
          <w:rFonts w:ascii="Times New Roman" w:hAnsi="Times New Roman"/>
          <w:iCs/>
          <w:sz w:val="20"/>
          <w:szCs w:val="20"/>
        </w:rPr>
        <w:t>24</w:t>
      </w:r>
      <w:r w:rsidR="00A449AF">
        <w:rPr>
          <w:rFonts w:ascii="Times New Roman" w:hAnsi="Times New Roman"/>
          <w:iCs/>
          <w:sz w:val="20"/>
          <w:szCs w:val="20"/>
        </w:rPr>
        <w:t xml:space="preserve"> ottobre </w:t>
      </w:r>
      <w:r w:rsidR="00B966F6">
        <w:rPr>
          <w:rFonts w:ascii="Times New Roman" w:hAnsi="Times New Roman"/>
          <w:iCs/>
          <w:sz w:val="20"/>
          <w:szCs w:val="20"/>
        </w:rPr>
        <w:t>20</w:t>
      </w:r>
      <w:r w:rsidR="00A449AF">
        <w:rPr>
          <w:rFonts w:ascii="Times New Roman" w:hAnsi="Times New Roman"/>
          <w:iCs/>
          <w:sz w:val="20"/>
          <w:szCs w:val="20"/>
        </w:rPr>
        <w:t>2</w:t>
      </w:r>
      <w:r w:rsidR="00CA22EA">
        <w:rPr>
          <w:rFonts w:ascii="Times New Roman" w:hAnsi="Times New Roman"/>
          <w:iCs/>
          <w:sz w:val="20"/>
          <w:szCs w:val="20"/>
        </w:rPr>
        <w:t>1</w:t>
      </w:r>
      <w:r w:rsidR="00B966F6">
        <w:rPr>
          <w:rFonts w:ascii="Times New Roman" w:hAnsi="Times New Roman"/>
          <w:iCs/>
          <w:sz w:val="20"/>
          <w:szCs w:val="20"/>
        </w:rPr>
        <w:t xml:space="preserve">, </w:t>
      </w:r>
    </w:p>
    <w:p w14:paraId="78002CE2" w14:textId="766DA184" w:rsidR="00B966F6" w:rsidRDefault="009F57B0" w:rsidP="00B966F6">
      <w:pPr>
        <w:spacing w:after="0" w:line="240" w:lineRule="auto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  <w:r>
        <w:rPr>
          <w:rFonts w:ascii="Times New Roman" w:hAnsi="Times New Roman"/>
          <w:iCs/>
          <w:sz w:val="20"/>
          <w:szCs w:val="20"/>
        </w:rPr>
        <w:t xml:space="preserve">         </w:t>
      </w:r>
      <w:r w:rsidR="00B966F6">
        <w:rPr>
          <w:rFonts w:ascii="Times New Roman" w:hAnsi="Times New Roman"/>
          <w:iCs/>
          <w:sz w:val="20"/>
          <w:szCs w:val="20"/>
        </w:rPr>
        <w:t xml:space="preserve">per </w:t>
      </w:r>
      <w:r w:rsidR="0015176D">
        <w:rPr>
          <w:rFonts w:ascii="Times New Roman" w:hAnsi="Times New Roman"/>
          <w:iCs/>
          <w:sz w:val="20"/>
          <w:szCs w:val="20"/>
        </w:rPr>
        <w:t>3</w:t>
      </w:r>
      <w:r w:rsidR="00B966F6">
        <w:rPr>
          <w:rFonts w:ascii="Times New Roman" w:hAnsi="Times New Roman"/>
          <w:iCs/>
          <w:sz w:val="20"/>
          <w:szCs w:val="20"/>
        </w:rPr>
        <w:t xml:space="preserve"> settimane, </w:t>
      </w:r>
      <w:r w:rsidR="00BD3A66">
        <w:rPr>
          <w:rFonts w:ascii="Times New Roman" w:hAnsi="Times New Roman"/>
          <w:iCs/>
          <w:sz w:val="20"/>
          <w:szCs w:val="20"/>
        </w:rPr>
        <w:t xml:space="preserve">pari a </w:t>
      </w:r>
      <w:r w:rsidR="0015176D">
        <w:rPr>
          <w:rFonts w:ascii="Times New Roman" w:hAnsi="Times New Roman"/>
          <w:iCs/>
          <w:sz w:val="20"/>
          <w:szCs w:val="20"/>
        </w:rPr>
        <w:t>9</w:t>
      </w:r>
      <w:r w:rsidR="00A449AF">
        <w:rPr>
          <w:rFonts w:ascii="Times New Roman" w:hAnsi="Times New Roman"/>
          <w:iCs/>
          <w:sz w:val="20"/>
          <w:szCs w:val="20"/>
        </w:rPr>
        <w:t xml:space="preserve"> </w:t>
      </w:r>
      <w:r w:rsidR="00B966F6">
        <w:rPr>
          <w:rFonts w:ascii="Times New Roman" w:hAnsi="Times New Roman"/>
          <w:iCs/>
          <w:sz w:val="20"/>
          <w:szCs w:val="20"/>
        </w:rPr>
        <w:t>ore</w:t>
      </w:r>
      <w:r w:rsidR="00BD3A66">
        <w:rPr>
          <w:rFonts w:ascii="Times New Roman" w:hAnsi="Times New Roman"/>
          <w:iCs/>
          <w:sz w:val="20"/>
          <w:szCs w:val="20"/>
        </w:rPr>
        <w:t xml:space="preserve"> di lezione</w:t>
      </w:r>
      <w:r w:rsidR="00B966F6">
        <w:rPr>
          <w:rFonts w:ascii="Times New Roman" w:hAnsi="Times New Roman"/>
          <w:iCs/>
          <w:sz w:val="20"/>
          <w:szCs w:val="20"/>
        </w:rPr>
        <w:t>.</w:t>
      </w:r>
    </w:p>
    <w:p w14:paraId="39C6D50F" w14:textId="77777777" w:rsidR="00026E20" w:rsidRDefault="00026E20">
      <w:pPr>
        <w:pStyle w:val="Testonotaapidipagina"/>
      </w:pP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33FF" w14:textId="77777777" w:rsidR="001306DF" w:rsidRDefault="00324F0F">
    <w:pPr>
      <w:pStyle w:val="Intestazione"/>
    </w:pPr>
    <w:r>
      <w:rPr>
        <w:noProof/>
        <w:lang w:eastAsia="it-IT"/>
      </w:rPr>
      <w:drawing>
        <wp:inline distT="0" distB="0" distL="0" distR="0" wp14:anchorId="7EC952E0" wp14:editId="0C7D5DAE">
          <wp:extent cx="6114554" cy="914400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1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BB85" w14:textId="77777777" w:rsidR="001306DF" w:rsidRDefault="00130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565BF8"/>
    <w:multiLevelType w:val="hybridMultilevel"/>
    <w:tmpl w:val="098ED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06"/>
    <w:multiLevelType w:val="hybridMultilevel"/>
    <w:tmpl w:val="2C2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A1E"/>
    <w:multiLevelType w:val="hybridMultilevel"/>
    <w:tmpl w:val="3C0AC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496"/>
    <w:multiLevelType w:val="hybridMultilevel"/>
    <w:tmpl w:val="79AE7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87"/>
    <w:rsid w:val="00002655"/>
    <w:rsid w:val="0000620A"/>
    <w:rsid w:val="00007FCF"/>
    <w:rsid w:val="00013B1E"/>
    <w:rsid w:val="00016443"/>
    <w:rsid w:val="00021F19"/>
    <w:rsid w:val="00026E20"/>
    <w:rsid w:val="000416CB"/>
    <w:rsid w:val="000455F7"/>
    <w:rsid w:val="00056ED4"/>
    <w:rsid w:val="00061C46"/>
    <w:rsid w:val="00064418"/>
    <w:rsid w:val="00064D4D"/>
    <w:rsid w:val="00074B29"/>
    <w:rsid w:val="00077849"/>
    <w:rsid w:val="000856A0"/>
    <w:rsid w:val="000B4095"/>
    <w:rsid w:val="000C2C98"/>
    <w:rsid w:val="000D5CC6"/>
    <w:rsid w:val="000D659D"/>
    <w:rsid w:val="000E1ABD"/>
    <w:rsid w:val="000F4754"/>
    <w:rsid w:val="00100D76"/>
    <w:rsid w:val="0010294F"/>
    <w:rsid w:val="00103E7C"/>
    <w:rsid w:val="00116226"/>
    <w:rsid w:val="00121216"/>
    <w:rsid w:val="001306DF"/>
    <w:rsid w:val="001352F6"/>
    <w:rsid w:val="0015176D"/>
    <w:rsid w:val="001640B4"/>
    <w:rsid w:val="001925BA"/>
    <w:rsid w:val="001B0219"/>
    <w:rsid w:val="001D4703"/>
    <w:rsid w:val="001D58D8"/>
    <w:rsid w:val="001D637D"/>
    <w:rsid w:val="001D79E8"/>
    <w:rsid w:val="001E0AA9"/>
    <w:rsid w:val="001E18E3"/>
    <w:rsid w:val="001E4914"/>
    <w:rsid w:val="001E5CAA"/>
    <w:rsid w:val="001E65E6"/>
    <w:rsid w:val="00201F10"/>
    <w:rsid w:val="0020247A"/>
    <w:rsid w:val="00227035"/>
    <w:rsid w:val="0023062F"/>
    <w:rsid w:val="00234345"/>
    <w:rsid w:val="00252759"/>
    <w:rsid w:val="002600F9"/>
    <w:rsid w:val="002619C5"/>
    <w:rsid w:val="00265765"/>
    <w:rsid w:val="00276BCC"/>
    <w:rsid w:val="00277DF1"/>
    <w:rsid w:val="002872EB"/>
    <w:rsid w:val="00293EEB"/>
    <w:rsid w:val="002D577D"/>
    <w:rsid w:val="002E35EC"/>
    <w:rsid w:val="002E3CB5"/>
    <w:rsid w:val="00300053"/>
    <w:rsid w:val="0031100A"/>
    <w:rsid w:val="003169E1"/>
    <w:rsid w:val="00324F0F"/>
    <w:rsid w:val="00341B5C"/>
    <w:rsid w:val="003745BB"/>
    <w:rsid w:val="00375A4F"/>
    <w:rsid w:val="00397DA5"/>
    <w:rsid w:val="003B49EC"/>
    <w:rsid w:val="003C1F0C"/>
    <w:rsid w:val="003C6401"/>
    <w:rsid w:val="003C7A18"/>
    <w:rsid w:val="003F352E"/>
    <w:rsid w:val="00400C3E"/>
    <w:rsid w:val="0042639D"/>
    <w:rsid w:val="00450AF8"/>
    <w:rsid w:val="004636BC"/>
    <w:rsid w:val="00466951"/>
    <w:rsid w:val="004728E4"/>
    <w:rsid w:val="00493FAA"/>
    <w:rsid w:val="004B345F"/>
    <w:rsid w:val="004C05FC"/>
    <w:rsid w:val="004E1A21"/>
    <w:rsid w:val="004F3820"/>
    <w:rsid w:val="0050272F"/>
    <w:rsid w:val="00504B67"/>
    <w:rsid w:val="0052137C"/>
    <w:rsid w:val="00527C08"/>
    <w:rsid w:val="00540E95"/>
    <w:rsid w:val="0055383C"/>
    <w:rsid w:val="005556A4"/>
    <w:rsid w:val="0056110F"/>
    <w:rsid w:val="00566B93"/>
    <w:rsid w:val="005704FB"/>
    <w:rsid w:val="00576B16"/>
    <w:rsid w:val="00582350"/>
    <w:rsid w:val="005A2255"/>
    <w:rsid w:val="005A34F7"/>
    <w:rsid w:val="005B26FC"/>
    <w:rsid w:val="005B532C"/>
    <w:rsid w:val="005B5A2F"/>
    <w:rsid w:val="005B5D51"/>
    <w:rsid w:val="005B77D1"/>
    <w:rsid w:val="005C403E"/>
    <w:rsid w:val="005C52E6"/>
    <w:rsid w:val="005C64B4"/>
    <w:rsid w:val="005D7F38"/>
    <w:rsid w:val="005E1687"/>
    <w:rsid w:val="005E3370"/>
    <w:rsid w:val="005E507D"/>
    <w:rsid w:val="005F125F"/>
    <w:rsid w:val="005F222D"/>
    <w:rsid w:val="005F3380"/>
    <w:rsid w:val="00603750"/>
    <w:rsid w:val="00627E64"/>
    <w:rsid w:val="00630DE1"/>
    <w:rsid w:val="00631F77"/>
    <w:rsid w:val="006351EC"/>
    <w:rsid w:val="006635B3"/>
    <w:rsid w:val="00665C20"/>
    <w:rsid w:val="00670F0E"/>
    <w:rsid w:val="0067718F"/>
    <w:rsid w:val="00683435"/>
    <w:rsid w:val="00683B41"/>
    <w:rsid w:val="00690725"/>
    <w:rsid w:val="006A0596"/>
    <w:rsid w:val="006A28F5"/>
    <w:rsid w:val="006A56CB"/>
    <w:rsid w:val="006A740E"/>
    <w:rsid w:val="006C09AB"/>
    <w:rsid w:val="006D5985"/>
    <w:rsid w:val="006F3804"/>
    <w:rsid w:val="006F577D"/>
    <w:rsid w:val="0070361E"/>
    <w:rsid w:val="007038C6"/>
    <w:rsid w:val="00705920"/>
    <w:rsid w:val="00707BE9"/>
    <w:rsid w:val="00717963"/>
    <w:rsid w:val="007229CB"/>
    <w:rsid w:val="007229DB"/>
    <w:rsid w:val="00727C96"/>
    <w:rsid w:val="00734A2B"/>
    <w:rsid w:val="00741A84"/>
    <w:rsid w:val="00745D2E"/>
    <w:rsid w:val="0074607C"/>
    <w:rsid w:val="00752426"/>
    <w:rsid w:val="00754901"/>
    <w:rsid w:val="00766483"/>
    <w:rsid w:val="007669FD"/>
    <w:rsid w:val="007729A3"/>
    <w:rsid w:val="00774453"/>
    <w:rsid w:val="00775592"/>
    <w:rsid w:val="00784235"/>
    <w:rsid w:val="00790553"/>
    <w:rsid w:val="007D19CB"/>
    <w:rsid w:val="007D2BBA"/>
    <w:rsid w:val="007D6B9D"/>
    <w:rsid w:val="007E2A22"/>
    <w:rsid w:val="007E6493"/>
    <w:rsid w:val="007F4796"/>
    <w:rsid w:val="0080040C"/>
    <w:rsid w:val="00837468"/>
    <w:rsid w:val="008441B8"/>
    <w:rsid w:val="00847595"/>
    <w:rsid w:val="00847B22"/>
    <w:rsid w:val="00853032"/>
    <w:rsid w:val="00875D76"/>
    <w:rsid w:val="00885FF6"/>
    <w:rsid w:val="00895EE2"/>
    <w:rsid w:val="008A19B6"/>
    <w:rsid w:val="008A4512"/>
    <w:rsid w:val="008B4DC4"/>
    <w:rsid w:val="008C2EAC"/>
    <w:rsid w:val="008C5DC4"/>
    <w:rsid w:val="008D0D36"/>
    <w:rsid w:val="008D62C3"/>
    <w:rsid w:val="008F3E5D"/>
    <w:rsid w:val="00913574"/>
    <w:rsid w:val="00914AFC"/>
    <w:rsid w:val="0093128D"/>
    <w:rsid w:val="009331AB"/>
    <w:rsid w:val="00941144"/>
    <w:rsid w:val="00942D8F"/>
    <w:rsid w:val="00944098"/>
    <w:rsid w:val="00945962"/>
    <w:rsid w:val="00952AB9"/>
    <w:rsid w:val="009612F7"/>
    <w:rsid w:val="00973586"/>
    <w:rsid w:val="00981F1A"/>
    <w:rsid w:val="009839DA"/>
    <w:rsid w:val="009875E5"/>
    <w:rsid w:val="009A3712"/>
    <w:rsid w:val="009C6076"/>
    <w:rsid w:val="009C7285"/>
    <w:rsid w:val="009D61FB"/>
    <w:rsid w:val="009E02E2"/>
    <w:rsid w:val="009F2601"/>
    <w:rsid w:val="009F57B0"/>
    <w:rsid w:val="00A112CB"/>
    <w:rsid w:val="00A21A73"/>
    <w:rsid w:val="00A27168"/>
    <w:rsid w:val="00A449AF"/>
    <w:rsid w:val="00A62400"/>
    <w:rsid w:val="00A66C6E"/>
    <w:rsid w:val="00A67FAF"/>
    <w:rsid w:val="00A84E3C"/>
    <w:rsid w:val="00AA2B4D"/>
    <w:rsid w:val="00AB136B"/>
    <w:rsid w:val="00AB70B0"/>
    <w:rsid w:val="00AD5F12"/>
    <w:rsid w:val="00AE7676"/>
    <w:rsid w:val="00AF54E0"/>
    <w:rsid w:val="00AF6A1B"/>
    <w:rsid w:val="00AF7134"/>
    <w:rsid w:val="00B06A44"/>
    <w:rsid w:val="00B06E0E"/>
    <w:rsid w:val="00B1265F"/>
    <w:rsid w:val="00B1677E"/>
    <w:rsid w:val="00B2203E"/>
    <w:rsid w:val="00B2340D"/>
    <w:rsid w:val="00B33381"/>
    <w:rsid w:val="00B52944"/>
    <w:rsid w:val="00B60029"/>
    <w:rsid w:val="00B9437E"/>
    <w:rsid w:val="00B966F6"/>
    <w:rsid w:val="00B978A2"/>
    <w:rsid w:val="00BA231B"/>
    <w:rsid w:val="00BA335F"/>
    <w:rsid w:val="00BC5C22"/>
    <w:rsid w:val="00BD05A8"/>
    <w:rsid w:val="00BD3A66"/>
    <w:rsid w:val="00BF2044"/>
    <w:rsid w:val="00BF448C"/>
    <w:rsid w:val="00C041F7"/>
    <w:rsid w:val="00C36C51"/>
    <w:rsid w:val="00C40049"/>
    <w:rsid w:val="00C445F2"/>
    <w:rsid w:val="00C87080"/>
    <w:rsid w:val="00C91EC4"/>
    <w:rsid w:val="00C95113"/>
    <w:rsid w:val="00CA22EA"/>
    <w:rsid w:val="00CB02E6"/>
    <w:rsid w:val="00CC0EA6"/>
    <w:rsid w:val="00CE096F"/>
    <w:rsid w:val="00CE32B0"/>
    <w:rsid w:val="00D21BD2"/>
    <w:rsid w:val="00D252E7"/>
    <w:rsid w:val="00D25930"/>
    <w:rsid w:val="00D354DF"/>
    <w:rsid w:val="00D354EE"/>
    <w:rsid w:val="00D510ED"/>
    <w:rsid w:val="00D541D1"/>
    <w:rsid w:val="00D6018D"/>
    <w:rsid w:val="00D823AD"/>
    <w:rsid w:val="00D8503C"/>
    <w:rsid w:val="00D8595E"/>
    <w:rsid w:val="00D91449"/>
    <w:rsid w:val="00D9336C"/>
    <w:rsid w:val="00D965E2"/>
    <w:rsid w:val="00D96D2A"/>
    <w:rsid w:val="00D97D8C"/>
    <w:rsid w:val="00DA03F1"/>
    <w:rsid w:val="00DA1D7A"/>
    <w:rsid w:val="00DA40C3"/>
    <w:rsid w:val="00DB7CA6"/>
    <w:rsid w:val="00DC28AC"/>
    <w:rsid w:val="00DF4546"/>
    <w:rsid w:val="00E05D44"/>
    <w:rsid w:val="00E11F64"/>
    <w:rsid w:val="00E13E21"/>
    <w:rsid w:val="00E174EC"/>
    <w:rsid w:val="00E47AB6"/>
    <w:rsid w:val="00E5145E"/>
    <w:rsid w:val="00E579A4"/>
    <w:rsid w:val="00E62438"/>
    <w:rsid w:val="00E8740C"/>
    <w:rsid w:val="00E87687"/>
    <w:rsid w:val="00E92D8A"/>
    <w:rsid w:val="00E96CA9"/>
    <w:rsid w:val="00EA2861"/>
    <w:rsid w:val="00EB4FE6"/>
    <w:rsid w:val="00EE64CA"/>
    <w:rsid w:val="00F16A1B"/>
    <w:rsid w:val="00F21834"/>
    <w:rsid w:val="00F22FEB"/>
    <w:rsid w:val="00F2368E"/>
    <w:rsid w:val="00F239E1"/>
    <w:rsid w:val="00F332DB"/>
    <w:rsid w:val="00F37503"/>
    <w:rsid w:val="00F43AC9"/>
    <w:rsid w:val="00F457E1"/>
    <w:rsid w:val="00F553A1"/>
    <w:rsid w:val="00F67538"/>
    <w:rsid w:val="00F70E63"/>
    <w:rsid w:val="00F8696D"/>
    <w:rsid w:val="00F94B12"/>
    <w:rsid w:val="00F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F4EEAD1"/>
  <w15:docId w15:val="{287AB9ED-2643-4F7C-8666-E5078CD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68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1687"/>
    <w:pPr>
      <w:keepNext/>
      <w:spacing w:after="0" w:line="240" w:lineRule="auto"/>
      <w:jc w:val="center"/>
      <w:outlineLvl w:val="0"/>
    </w:pPr>
    <w:rPr>
      <w:rFonts w:ascii="Tahoma" w:eastAsia="Calibri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1687"/>
    <w:pPr>
      <w:keepNext/>
      <w:spacing w:after="0" w:line="240" w:lineRule="auto"/>
      <w:jc w:val="right"/>
      <w:outlineLvl w:val="4"/>
    </w:pPr>
    <w:rPr>
      <w:rFonts w:ascii="Tahoma" w:eastAsia="Calibri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E1687"/>
    <w:rPr>
      <w:rFonts w:ascii="Tahoma" w:eastAsia="Calibri" w:hAnsi="Tahoma" w:cs="Tahoma"/>
      <w:b/>
      <w:bCs/>
      <w:i/>
      <w:iCs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E1687"/>
    <w:rPr>
      <w:rFonts w:ascii="Tahoma" w:eastAsia="Calibri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5E1687"/>
    <w:pPr>
      <w:ind w:left="720"/>
    </w:pPr>
  </w:style>
  <w:style w:type="paragraph" w:styleId="Corpodeltesto3">
    <w:name w:val="Body Text 3"/>
    <w:basedOn w:val="Normale"/>
    <w:link w:val="Corpodeltesto3Carattere"/>
    <w:semiHidden/>
    <w:rsid w:val="005E1687"/>
    <w:pPr>
      <w:spacing w:after="0" w:line="240" w:lineRule="auto"/>
    </w:pPr>
    <w:rPr>
      <w:rFonts w:ascii="Tahoma" w:eastAsia="Calibri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E1687"/>
    <w:rPr>
      <w:rFonts w:ascii="Tahoma" w:eastAsia="Calibri" w:hAnsi="Tahoma" w:cs="Tahoma"/>
      <w:b/>
      <w:bCs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727C96"/>
    <w:pPr>
      <w:spacing w:after="120" w:line="48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7C96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F3804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6F3804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26E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E20"/>
    <w:rPr>
      <w:rFonts w:ascii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026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BFD4-4226-432C-AB1D-04D8087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Lavinia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Carbone Lucia</cp:lastModifiedBy>
  <cp:revision>21</cp:revision>
  <dcterms:created xsi:type="dcterms:W3CDTF">2020-10-19T16:55:00Z</dcterms:created>
  <dcterms:modified xsi:type="dcterms:W3CDTF">2021-11-08T10:36:00Z</dcterms:modified>
</cp:coreProperties>
</file>