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04D" w14:textId="77777777" w:rsidR="00DC5444" w:rsidRPr="00DD77EE" w:rsidRDefault="00DC5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2027C53" w14:textId="1C597074" w:rsidR="00DC5444" w:rsidRPr="00DD77EE" w:rsidRDefault="00631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hAnsi="Arial" w:cs="Arial"/>
          <w:sz w:val="28"/>
          <w:szCs w:val="28"/>
        </w:rPr>
      </w:pPr>
      <w:r w:rsidRPr="00DD77EE">
        <w:rPr>
          <w:rFonts w:ascii="Arial" w:hAnsi="Arial" w:cs="Arial"/>
          <w:sz w:val="28"/>
          <w:szCs w:val="28"/>
        </w:rPr>
        <w:t>Docente</w:t>
      </w:r>
      <w:r w:rsidR="00DD77EE" w:rsidRPr="00DD77EE">
        <w:rPr>
          <w:rFonts w:ascii="Arial" w:hAnsi="Arial" w:cs="Arial"/>
          <w:sz w:val="28"/>
          <w:szCs w:val="28"/>
        </w:rPr>
        <w:t xml:space="preserve">   </w:t>
      </w:r>
      <w:r w:rsidRPr="00DD77EE">
        <w:rPr>
          <w:rFonts w:ascii="Arial" w:hAnsi="Arial" w:cs="Arial"/>
          <w:sz w:val="28"/>
          <w:szCs w:val="28"/>
        </w:rPr>
        <w:t xml:space="preserve"> </w:t>
      </w:r>
      <w:r w:rsidR="00DD77EE" w:rsidRPr="00DD77EE">
        <w:rPr>
          <w:rFonts w:ascii="Arial" w:hAnsi="Arial" w:cs="Arial"/>
          <w:b/>
          <w:bCs/>
          <w:sz w:val="28"/>
          <w:szCs w:val="28"/>
        </w:rPr>
        <w:t>Elena Lamperti</w:t>
      </w:r>
      <w:r w:rsidR="00DD77EE" w:rsidRPr="00DD77EE">
        <w:rPr>
          <w:rFonts w:ascii="Arial" w:hAnsi="Arial" w:cs="Arial"/>
          <w:sz w:val="28"/>
          <w:szCs w:val="28"/>
        </w:rPr>
        <w:t xml:space="preserve">  </w:t>
      </w:r>
      <w:r w:rsidRPr="00DD77EE">
        <w:rPr>
          <w:rFonts w:ascii="Arial" w:hAnsi="Arial" w:cs="Arial"/>
          <w:sz w:val="28"/>
          <w:szCs w:val="28"/>
        </w:rPr>
        <w:t xml:space="preserve"> Classe </w:t>
      </w:r>
      <w:r w:rsidRPr="00DD77EE">
        <w:rPr>
          <w:rFonts w:ascii="Arial" w:hAnsi="Arial" w:cs="Arial"/>
          <w:b/>
          <w:bCs/>
          <w:sz w:val="28"/>
          <w:szCs w:val="28"/>
        </w:rPr>
        <w:t>1</w:t>
      </w:r>
      <w:r w:rsidR="001E7F6D" w:rsidRPr="00DD77EE">
        <w:rPr>
          <w:rFonts w:ascii="Arial" w:hAnsi="Arial" w:cs="Arial"/>
          <w:b/>
          <w:bCs/>
          <w:sz w:val="28"/>
          <w:szCs w:val="28"/>
        </w:rPr>
        <w:t>A</w:t>
      </w:r>
      <w:r w:rsidR="00DD77EE" w:rsidRPr="00DD77EE">
        <w:rPr>
          <w:rFonts w:ascii="Arial" w:hAnsi="Arial" w:cs="Arial"/>
          <w:b/>
          <w:bCs/>
          <w:sz w:val="28"/>
          <w:szCs w:val="28"/>
        </w:rPr>
        <w:t>A</w:t>
      </w:r>
      <w:r w:rsidRPr="00DD77EE">
        <w:rPr>
          <w:rFonts w:ascii="Arial" w:hAnsi="Arial" w:cs="Arial"/>
          <w:sz w:val="28"/>
          <w:szCs w:val="28"/>
        </w:rPr>
        <w:t xml:space="preserve">                              A.S. </w:t>
      </w:r>
      <w:r w:rsidRPr="00DD77E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6CC934DA" wp14:editId="7DFD7FE2">
            <wp:simplePos x="0" y="0"/>
            <wp:positionH relativeFrom="column">
              <wp:posOffset>17147</wp:posOffset>
            </wp:positionH>
            <wp:positionV relativeFrom="paragraph">
              <wp:posOffset>-341628</wp:posOffset>
            </wp:positionV>
            <wp:extent cx="6120130" cy="835660"/>
            <wp:effectExtent l="0" t="0" r="0" b="0"/>
            <wp:wrapSquare wrapText="bothSides" distT="0" distB="0" distL="114300" distR="11430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F1D">
        <w:rPr>
          <w:rFonts w:ascii="Arial" w:hAnsi="Arial" w:cs="Arial"/>
          <w:sz w:val="28"/>
          <w:szCs w:val="28"/>
        </w:rPr>
        <w:t>2021-2022</w:t>
      </w:r>
    </w:p>
    <w:p w14:paraId="44685864" w14:textId="77777777" w:rsidR="00DC5444" w:rsidRPr="00DD77EE" w:rsidRDefault="00DC5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hAnsi="Arial" w:cs="Arial"/>
          <w:color w:val="000000"/>
        </w:rPr>
      </w:pPr>
    </w:p>
    <w:tbl>
      <w:tblPr>
        <w:tblStyle w:val="a"/>
        <w:tblW w:w="100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88"/>
      </w:tblGrid>
      <w:tr w:rsidR="00DC5444" w:rsidRPr="00DD77EE" w14:paraId="6149601F" w14:textId="77777777" w:rsidTr="00DD77EE">
        <w:trPr>
          <w:trHeight w:val="372"/>
        </w:trPr>
        <w:tc>
          <w:tcPr>
            <w:tcW w:w="3823" w:type="dxa"/>
            <w:shd w:val="clear" w:color="auto" w:fill="DCDCDC"/>
            <w:vAlign w:val="center"/>
          </w:tcPr>
          <w:p w14:paraId="7213BECE" w14:textId="77777777" w:rsidR="00DC5444" w:rsidRPr="00DD77EE" w:rsidRDefault="006319B8">
            <w:pPr>
              <w:widowControl w:val="0"/>
              <w:jc w:val="center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Sezioni</w:t>
            </w:r>
          </w:p>
        </w:tc>
        <w:tc>
          <w:tcPr>
            <w:tcW w:w="6188" w:type="dxa"/>
            <w:vAlign w:val="center"/>
          </w:tcPr>
          <w:p w14:paraId="7A8BD3CD" w14:textId="77777777" w:rsidR="00DC5444" w:rsidRPr="00DD77EE" w:rsidRDefault="006319B8">
            <w:pPr>
              <w:widowControl w:val="0"/>
              <w:jc w:val="center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Note per la compilazione</w:t>
            </w:r>
          </w:p>
        </w:tc>
      </w:tr>
      <w:tr w:rsidR="00DC5444" w:rsidRPr="00DD77EE" w14:paraId="057DB3FA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56F980D1" w14:textId="77777777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1. Titolo </w:t>
            </w:r>
            <w:proofErr w:type="spellStart"/>
            <w:r w:rsidRPr="00DD77EE">
              <w:rPr>
                <w:rFonts w:ascii="Arial" w:hAnsi="Arial" w:cs="Arial"/>
                <w:b/>
                <w:color w:val="211D1E"/>
              </w:rPr>
              <w:t>UdA</w:t>
            </w:r>
            <w:proofErr w:type="spellEnd"/>
            <w:r w:rsidRPr="00DD77EE">
              <w:rPr>
                <w:rFonts w:ascii="Arial" w:hAnsi="Arial" w:cs="Arial"/>
                <w:b/>
                <w:color w:val="211D1E"/>
              </w:rPr>
              <w:t xml:space="preserve"> 1</w:t>
            </w:r>
          </w:p>
        </w:tc>
        <w:tc>
          <w:tcPr>
            <w:tcW w:w="6188" w:type="dxa"/>
            <w:vAlign w:val="center"/>
          </w:tcPr>
          <w:p w14:paraId="7E28FCF8" w14:textId="49135EA7" w:rsidR="00DC5444" w:rsidRPr="00DD77EE" w:rsidRDefault="006319B8" w:rsidP="00761879">
            <w:pPr>
              <w:widowControl w:val="0"/>
              <w:ind w:left="360" w:hanging="360"/>
              <w:jc w:val="center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sz w:val="22"/>
                <w:szCs w:val="22"/>
              </w:rPr>
              <w:t xml:space="preserve">Insiemi </w:t>
            </w:r>
            <w:proofErr w:type="gramStart"/>
            <w:r w:rsidRPr="00DD77EE">
              <w:rPr>
                <w:rFonts w:ascii="Arial" w:hAnsi="Arial" w:cs="Arial"/>
                <w:b/>
                <w:sz w:val="22"/>
                <w:szCs w:val="22"/>
              </w:rPr>
              <w:t>N,Z</w:t>
            </w:r>
            <w:proofErr w:type="gramEnd"/>
            <w:r w:rsidRPr="00DD77E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61879" w:rsidRPr="00DD77EE">
              <w:rPr>
                <w:rFonts w:ascii="Arial" w:hAnsi="Arial" w:cs="Arial"/>
                <w:b/>
                <w:sz w:val="22"/>
                <w:szCs w:val="22"/>
              </w:rPr>
              <w:t>Q</w:t>
            </w:r>
          </w:p>
        </w:tc>
      </w:tr>
      <w:tr w:rsidR="00DC5444" w:rsidRPr="00DD77EE" w14:paraId="732600DE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426E374A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2.Descrizione</w:t>
            </w:r>
          </w:p>
          <w:p w14:paraId="194BF7F0" w14:textId="45F397F4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(Ciò che voglio </w:t>
            </w:r>
            <w:proofErr w:type="gramStart"/>
            <w:r w:rsidRPr="00DD77EE">
              <w:rPr>
                <w:rFonts w:ascii="Arial" w:hAnsi="Arial" w:cs="Arial"/>
                <w:b/>
                <w:color w:val="211D1E"/>
              </w:rPr>
              <w:t>raggiungere )</w:t>
            </w:r>
            <w:proofErr w:type="gramEnd"/>
          </w:p>
        </w:tc>
        <w:tc>
          <w:tcPr>
            <w:tcW w:w="6188" w:type="dxa"/>
            <w:vAlign w:val="center"/>
          </w:tcPr>
          <w:p w14:paraId="127374CD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7254A24E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33E36F44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373050F4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Maturare i processi di astrazione e di elaborazione dei concetti </w:t>
            </w:r>
          </w:p>
          <w:p w14:paraId="539E84E5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Abituare alla precisione del linguaggio </w:t>
            </w:r>
          </w:p>
          <w:p w14:paraId="035D2062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Sviluppare la capacità di eseguire un ragionamento coerente e argomentato </w:t>
            </w:r>
          </w:p>
          <w:p w14:paraId="26B00541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Sviluppare le attitudini analitiche e sintetiche</w:t>
            </w:r>
          </w:p>
          <w:p w14:paraId="49C64430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Utilizzare le reti e gli strumenti informatici nelle attività di studio, ricerca ed approfondimento disciplinare</w:t>
            </w:r>
          </w:p>
          <w:p w14:paraId="5632BA68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720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</w:tr>
      <w:tr w:rsidR="00DC5444" w:rsidRPr="00DD77EE" w14:paraId="4B4247A5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13FC43BB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3.Competenze target</w:t>
            </w:r>
          </w:p>
          <w:p w14:paraId="4FBF12CE" w14:textId="0F511F8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(Obiettivi del profilo</w:t>
            </w:r>
            <w:r w:rsidR="00DD77EE" w:rsidRPr="00DD77EE">
              <w:rPr>
                <w:rFonts w:ascii="Arial" w:hAnsi="Arial" w:cs="Arial"/>
                <w:b/>
                <w:color w:val="211D1E"/>
              </w:rPr>
              <w:t xml:space="preserve"> p</w:t>
            </w:r>
            <w:r w:rsidRPr="00DD77EE">
              <w:rPr>
                <w:rFonts w:ascii="Arial" w:hAnsi="Arial" w:cs="Arial"/>
                <w:b/>
                <w:color w:val="211D1E"/>
              </w:rPr>
              <w:t>rofessionale)</w:t>
            </w:r>
          </w:p>
        </w:tc>
        <w:tc>
          <w:tcPr>
            <w:tcW w:w="6188" w:type="dxa"/>
            <w:vAlign w:val="center"/>
          </w:tcPr>
          <w:p w14:paraId="704159AD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61A30D2" w14:textId="77777777" w:rsidR="00DC5444" w:rsidRPr="00DD77EE" w:rsidRDefault="00631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000000"/>
                <w:sz w:val="22"/>
                <w:szCs w:val="22"/>
              </w:rPr>
              <w:t>Utilizzare codici formali, strumenti, tecniche e strategie di calcolo con particolare attenzione a quelle riferibili e applicabili a situazioni concrete.</w:t>
            </w:r>
          </w:p>
          <w:p w14:paraId="05CF9C38" w14:textId="77777777" w:rsidR="00DC5444" w:rsidRPr="00DD77EE" w:rsidRDefault="00631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000000"/>
                <w:sz w:val="22"/>
                <w:szCs w:val="22"/>
              </w:rPr>
              <w:t>Utilizzare le tecniche e le procedure del calcolo aritmetico ed algebrico, rappresentandole anche sotto forma grafica</w:t>
            </w:r>
          </w:p>
          <w:p w14:paraId="08A8BF1A" w14:textId="77777777" w:rsidR="00DC5444" w:rsidRPr="00DD77EE" w:rsidRDefault="00631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000000"/>
                <w:sz w:val="22"/>
                <w:szCs w:val="22"/>
              </w:rPr>
              <w:t>Individuare le strategie appropriate per la soluzione di problemi</w:t>
            </w:r>
          </w:p>
          <w:p w14:paraId="4CB8091C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</w:tr>
      <w:tr w:rsidR="00DC5444" w:rsidRPr="00DD77EE" w14:paraId="48924E0C" w14:textId="77777777" w:rsidTr="00DD77EE">
        <w:trPr>
          <w:trHeight w:val="1512"/>
        </w:trPr>
        <w:tc>
          <w:tcPr>
            <w:tcW w:w="3823" w:type="dxa"/>
            <w:shd w:val="clear" w:color="auto" w:fill="DCDCDC"/>
            <w:vAlign w:val="center"/>
          </w:tcPr>
          <w:p w14:paraId="48C361ED" w14:textId="4B298415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4. Saperi essenziali (</w:t>
            </w:r>
            <w:r w:rsidR="00DD77EE" w:rsidRPr="00DD77EE">
              <w:rPr>
                <w:rFonts w:ascii="Arial" w:hAnsi="Arial" w:cs="Arial"/>
                <w:b/>
                <w:color w:val="211D1E"/>
              </w:rPr>
              <w:t>c</w:t>
            </w:r>
            <w:r w:rsidRPr="00DD77EE">
              <w:rPr>
                <w:rFonts w:ascii="Arial" w:hAnsi="Arial" w:cs="Arial"/>
                <w:b/>
                <w:color w:val="211D1E"/>
              </w:rPr>
              <w:t>ontenuti)</w:t>
            </w:r>
          </w:p>
        </w:tc>
        <w:tc>
          <w:tcPr>
            <w:tcW w:w="6188" w:type="dxa"/>
            <w:vAlign w:val="center"/>
          </w:tcPr>
          <w:p w14:paraId="0A90AAE6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6AF8FF50" w14:textId="77777777" w:rsidR="00DC5444" w:rsidRPr="00DD77EE" w:rsidRDefault="006319B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Gli insiemi numerici N, Z, Q</w:t>
            </w:r>
          </w:p>
          <w:p w14:paraId="6D677E05" w14:textId="77777777" w:rsidR="00DC5444" w:rsidRPr="00DD77EE" w:rsidRDefault="006319B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bookmarkStart w:id="0" w:name="_gjdgxs" w:colFirst="0" w:colLast="0"/>
            <w:bookmarkEnd w:id="0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Tecniche risolutive di problemi che utilizzano numeri naturali, relativi, frazioni, proporzioni e calcolo percentuale</w:t>
            </w:r>
          </w:p>
          <w:p w14:paraId="365A7DA1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DC5444" w:rsidRPr="00DD77EE" w14:paraId="4435D2A8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2FC903EB" w14:textId="12BD03E1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5. Insegnamenti coinvolti </w:t>
            </w:r>
          </w:p>
        </w:tc>
        <w:tc>
          <w:tcPr>
            <w:tcW w:w="6188" w:type="dxa"/>
            <w:vAlign w:val="center"/>
          </w:tcPr>
          <w:p w14:paraId="4DA814E1" w14:textId="77777777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Matematica</w:t>
            </w:r>
          </w:p>
        </w:tc>
      </w:tr>
      <w:tr w:rsidR="00DC5444" w:rsidRPr="00DD77EE" w14:paraId="3857DDAD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5FDF457B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6. Prodotto/Prodotti da </w:t>
            </w:r>
          </w:p>
          <w:p w14:paraId="13796058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realizzare </w:t>
            </w:r>
          </w:p>
        </w:tc>
        <w:tc>
          <w:tcPr>
            <w:tcW w:w="6188" w:type="dxa"/>
          </w:tcPr>
          <w:p w14:paraId="3271CF96" w14:textId="77777777" w:rsidR="00DC5444" w:rsidRPr="00DD77EE" w:rsidRDefault="00DC5444">
            <w:pPr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430F2DAB" w14:textId="036AE04B" w:rsidR="00DC5444" w:rsidRPr="00DD77EE" w:rsidRDefault="006319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Produrre i testi e la modellizzazione di problemi legati alla pratica e al lavoro quotidiano che richiedono </w:t>
            </w:r>
            <w:r w:rsidRPr="00DD77EE">
              <w:rPr>
                <w:rFonts w:ascii="Arial" w:hAnsi="Arial" w:cs="Arial"/>
                <w:color w:val="000000"/>
                <w:sz w:val="22"/>
                <w:szCs w:val="22"/>
              </w:rPr>
              <w:t>l’utilizzo dei numeri naturali, relativi, razionali, proporzioni e calcolo percentuale.</w:t>
            </w:r>
          </w:p>
        </w:tc>
      </w:tr>
      <w:tr w:rsidR="00E36E2E" w:rsidRPr="00DD77EE" w14:paraId="2C9C995B" w14:textId="77777777" w:rsidTr="00DD77EE">
        <w:trPr>
          <w:trHeight w:val="725"/>
        </w:trPr>
        <w:tc>
          <w:tcPr>
            <w:tcW w:w="3823" w:type="dxa"/>
            <w:shd w:val="clear" w:color="auto" w:fill="DCDCDC"/>
            <w:vAlign w:val="center"/>
          </w:tcPr>
          <w:p w14:paraId="1DE0068C" w14:textId="77777777" w:rsidR="00E36E2E" w:rsidRPr="00DD77EE" w:rsidRDefault="00E36E2E" w:rsidP="00E36E2E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7. Descrizione delle attività degli   </w:t>
            </w:r>
          </w:p>
          <w:p w14:paraId="3667F463" w14:textId="784A97F1" w:rsidR="00E36E2E" w:rsidRPr="00DD77EE" w:rsidRDefault="00E36E2E" w:rsidP="00E36E2E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studenti (fasi di lavoro)</w:t>
            </w:r>
          </w:p>
        </w:tc>
        <w:tc>
          <w:tcPr>
            <w:tcW w:w="6188" w:type="dxa"/>
            <w:vAlign w:val="center"/>
          </w:tcPr>
          <w:p w14:paraId="7B1C8527" w14:textId="77777777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2D29E6" w14:textId="60B3E425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sz w:val="22"/>
                <w:szCs w:val="22"/>
              </w:rPr>
              <w:t>L’UDA, durante e dopo la spiegazione dei contenuti prevede da parte dello studente:</w:t>
            </w:r>
          </w:p>
          <w:p w14:paraId="2FAD126E" w14:textId="51F9C55B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L’ascolto e la partecipazione attiva al dialogo educativo con richieste pertinenti e puntuali di chiarimenti e risposte </w:t>
            </w: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lastRenderedPageBreak/>
              <w:t>del docente</w:t>
            </w:r>
          </w:p>
          <w:p w14:paraId="1DA8D071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memorizzazione e rielaborazione delle conoscenze</w:t>
            </w:r>
          </w:p>
          <w:p w14:paraId="705147A7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Lo svolgimento degli esercizi / problemi in classe, a casa, mediante l’utilizzo di G-Suite</w:t>
            </w:r>
          </w:p>
          <w:p w14:paraId="7936D23E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La ricerca di fonti sull’argomento assegnato anche mediante l’utilizzo della piattaforma G-Suite </w:t>
            </w:r>
          </w:p>
          <w:p w14:paraId="472C8909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discussione sul lavoro svolto ed esplicitazione di eventuali dubbi da parte degli studenti</w:t>
            </w:r>
          </w:p>
          <w:p w14:paraId="1292097F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realizzazione condivisa del prodotto finale, in seguito alle diverse proposte di lavoro.</w:t>
            </w:r>
          </w:p>
          <w:p w14:paraId="0782FDD8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L’autovalutazione di gruppo ed individuale del prodotto finale realizzato</w:t>
            </w:r>
          </w:p>
          <w:p w14:paraId="4750FD7E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correzione di eventuali errori evidenziati</w:t>
            </w:r>
          </w:p>
          <w:p w14:paraId="7DB1E49F" w14:textId="77777777" w:rsidR="00E36E2E" w:rsidRPr="00DD77EE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5444" w:rsidRPr="00DD77EE" w14:paraId="4A46C148" w14:textId="77777777" w:rsidTr="00DD77EE">
        <w:trPr>
          <w:trHeight w:val="4815"/>
        </w:trPr>
        <w:tc>
          <w:tcPr>
            <w:tcW w:w="3823" w:type="dxa"/>
            <w:shd w:val="clear" w:color="auto" w:fill="DCDCDC"/>
            <w:vAlign w:val="center"/>
          </w:tcPr>
          <w:p w14:paraId="0EB3F9A0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lastRenderedPageBreak/>
              <w:t xml:space="preserve">8. Attività dei docenti </w:t>
            </w:r>
          </w:p>
          <w:p w14:paraId="297C2021" w14:textId="49A679F0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  (strategie didattiche)</w:t>
            </w:r>
          </w:p>
          <w:p w14:paraId="19E963E3" w14:textId="77777777" w:rsidR="00DC5444" w:rsidRPr="00DD77EE" w:rsidRDefault="00DC5444">
            <w:pPr>
              <w:rPr>
                <w:rFonts w:ascii="Arial" w:hAnsi="Arial" w:cs="Arial"/>
              </w:rPr>
            </w:pPr>
          </w:p>
          <w:p w14:paraId="29A9C366" w14:textId="77777777" w:rsidR="00DC5444" w:rsidRPr="00DD77EE" w:rsidRDefault="00DC5444">
            <w:pPr>
              <w:rPr>
                <w:rFonts w:ascii="Arial" w:hAnsi="Arial" w:cs="Arial"/>
              </w:rPr>
            </w:pPr>
          </w:p>
          <w:p w14:paraId="70B9E1EA" w14:textId="77777777" w:rsidR="00DC5444" w:rsidRPr="00DD77EE" w:rsidRDefault="00DC5444">
            <w:pPr>
              <w:rPr>
                <w:rFonts w:ascii="Arial" w:hAnsi="Arial" w:cs="Arial"/>
              </w:rPr>
            </w:pPr>
          </w:p>
          <w:p w14:paraId="261CC140" w14:textId="77777777" w:rsidR="00DC5444" w:rsidRPr="00DD77EE" w:rsidRDefault="00DC5444">
            <w:pPr>
              <w:rPr>
                <w:rFonts w:ascii="Arial" w:hAnsi="Arial" w:cs="Arial"/>
              </w:rPr>
            </w:pPr>
          </w:p>
        </w:tc>
        <w:tc>
          <w:tcPr>
            <w:tcW w:w="6188" w:type="dxa"/>
            <w:vAlign w:val="center"/>
          </w:tcPr>
          <w:p w14:paraId="382E75D0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Anticipazione dell’apprendimento ed esplicitazione degli obiettivi da raggiungere, puntando sul ragionamento logico e non sull’immediato utilizzo delle operazioni algebriche.</w:t>
            </w:r>
          </w:p>
          <w:p w14:paraId="696A83ED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Lezione espositiva con supporto multimediale e del libro di testo</w:t>
            </w:r>
          </w:p>
          <w:p w14:paraId="3654135C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Brainstorming </w:t>
            </w:r>
          </w:p>
          <w:p w14:paraId="5277785A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4C50FCEC" w14:textId="0919A331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Ricerca individuale e/o di gruppo, utilizzando le reti e gli strumenti informatici</w:t>
            </w:r>
          </w:p>
          <w:p w14:paraId="5A03B69C" w14:textId="0255FC1E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Scoperta guidata e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Problem</w:t>
            </w:r>
            <w:proofErr w:type="spellEnd"/>
            <w:r w:rsidR="0086544B">
              <w:rPr>
                <w:rFonts w:ascii="Arial" w:hAnsi="Arial" w:cs="Arial"/>
                <w:color w:val="211D1E"/>
                <w:sz w:val="22"/>
                <w:szCs w:val="22"/>
              </w:rPr>
              <w:t xml:space="preserve"> </w:t>
            </w: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solving</w:t>
            </w:r>
          </w:p>
          <w:p w14:paraId="5B816672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Esercitazioni per affinare il metodo di studio e di lavoro e per favorire il recupero, il consolidamento ed il potenziamento</w:t>
            </w:r>
          </w:p>
          <w:p w14:paraId="0E441336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Collegamenti interdisciplinari con le materie professionali di indirizzo</w:t>
            </w:r>
          </w:p>
          <w:p w14:paraId="2A4593E0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444" w:rsidRPr="00DD77EE" w14:paraId="1167F092" w14:textId="77777777" w:rsidTr="00DD77EE">
        <w:trPr>
          <w:trHeight w:val="535"/>
        </w:trPr>
        <w:tc>
          <w:tcPr>
            <w:tcW w:w="3823" w:type="dxa"/>
            <w:shd w:val="clear" w:color="auto" w:fill="DCDCDC"/>
            <w:vAlign w:val="center"/>
          </w:tcPr>
          <w:p w14:paraId="1771B6E2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9. Monte ore complessivo</w:t>
            </w:r>
          </w:p>
        </w:tc>
        <w:tc>
          <w:tcPr>
            <w:tcW w:w="6188" w:type="dxa"/>
          </w:tcPr>
          <w:p w14:paraId="0081B9C6" w14:textId="77777777" w:rsidR="00DC5444" w:rsidRPr="00DD77EE" w:rsidRDefault="00DC544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BC080DA" w14:textId="77777777" w:rsidR="00DC5444" w:rsidRPr="00DD77EE" w:rsidRDefault="006319B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sz w:val="22"/>
                <w:szCs w:val="22"/>
              </w:rPr>
              <w:t>44 ore</w:t>
            </w:r>
          </w:p>
          <w:p w14:paraId="731BED35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</w:tr>
      <w:tr w:rsidR="00DC5444" w:rsidRPr="00DD77EE" w14:paraId="002EAED6" w14:textId="77777777" w:rsidTr="00DD77EE">
        <w:trPr>
          <w:trHeight w:val="705"/>
        </w:trPr>
        <w:tc>
          <w:tcPr>
            <w:tcW w:w="3823" w:type="dxa"/>
            <w:shd w:val="clear" w:color="auto" w:fill="DCDCDC"/>
            <w:vAlign w:val="center"/>
          </w:tcPr>
          <w:p w14:paraId="5B84D8E5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10. Strumenti didattici</w:t>
            </w:r>
          </w:p>
        </w:tc>
        <w:tc>
          <w:tcPr>
            <w:tcW w:w="6188" w:type="dxa"/>
          </w:tcPr>
          <w:p w14:paraId="464CEEE3" w14:textId="7C5EF5D2" w:rsidR="00DD77EE" w:rsidRPr="00DD77EE" w:rsidRDefault="00DD77EE" w:rsidP="00DD77EE">
            <w:pPr>
              <w:widowControl w:val="0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Libro di testo: Colori della Matematica, Edizione Bianca, Volume 1, Casa Editrice Petrini.</w:t>
            </w:r>
          </w:p>
          <w:p w14:paraId="032D6956" w14:textId="71D2774F" w:rsidR="00DC5444" w:rsidRPr="00DD77EE" w:rsidRDefault="00DD77EE" w:rsidP="00DD77E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Piattaforma G-Suite (spiegazioni del docente caricate in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classroom</w:t>
            </w:r>
            <w:proofErr w:type="spell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). </w:t>
            </w:r>
            <w:r w:rsidR="00E36E2E" w:rsidRPr="00DD77EE">
              <w:rPr>
                <w:rFonts w:ascii="Arial" w:hAnsi="Arial" w:cs="Arial"/>
                <w:color w:val="211D1E"/>
                <w:sz w:val="22"/>
                <w:szCs w:val="22"/>
              </w:rPr>
              <w:t>Utilizzo</w:t>
            </w: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</w:t>
            </w:r>
            <w:r w:rsidR="00E36E2E"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di vari </w:t>
            </w:r>
            <w:proofErr w:type="gramStart"/>
            <w:r w:rsidR="00E36E2E" w:rsidRPr="00DD77EE">
              <w:rPr>
                <w:rFonts w:ascii="Arial" w:hAnsi="Arial" w:cs="Arial"/>
                <w:color w:val="211D1E"/>
                <w:sz w:val="22"/>
                <w:szCs w:val="22"/>
              </w:rPr>
              <w:t>device</w:t>
            </w:r>
            <w:proofErr w:type="gramEnd"/>
            <w:r w:rsidR="00E36E2E"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e tools utili alla didattica sia in presenza che a distanza</w:t>
            </w:r>
            <w:r w:rsidR="00E36E2E" w:rsidRPr="00DD7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6E2E" w:rsidRPr="00DD77EE" w14:paraId="1859E6BF" w14:textId="77777777" w:rsidTr="00DD77EE">
        <w:trPr>
          <w:trHeight w:val="862"/>
        </w:trPr>
        <w:tc>
          <w:tcPr>
            <w:tcW w:w="3823" w:type="dxa"/>
            <w:shd w:val="clear" w:color="auto" w:fill="DCDCDC"/>
            <w:vAlign w:val="center"/>
          </w:tcPr>
          <w:p w14:paraId="19F5E9C4" w14:textId="77777777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11. Criteri per la valutazione e la</w:t>
            </w:r>
          </w:p>
          <w:p w14:paraId="0A15BA26" w14:textId="77777777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certificazione dei risultati di</w:t>
            </w:r>
          </w:p>
          <w:p w14:paraId="7E9304FD" w14:textId="77777777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apprendimento</w:t>
            </w:r>
          </w:p>
        </w:tc>
        <w:tc>
          <w:tcPr>
            <w:tcW w:w="6188" w:type="dxa"/>
            <w:vAlign w:val="center"/>
          </w:tcPr>
          <w:p w14:paraId="20F11F46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verifica formative e sommative mediante prove scritte o orali con risoluzione di esercizi e problemi a difficoltà crescente.</w:t>
            </w:r>
          </w:p>
          <w:p w14:paraId="5D49775A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domande flash per verificare l’interesse, la partecipazione, i problemi. Restituzione frequente dei compiti assegnati (via mail o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Classroom</w:t>
            </w:r>
            <w:proofErr w:type="spell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)</w:t>
            </w:r>
          </w:p>
          <w:p w14:paraId="66749701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Griglie di valutazione predisposte dal dipartimento</w:t>
            </w:r>
          </w:p>
          <w:p w14:paraId="100E86E6" w14:textId="77777777" w:rsidR="00E36E2E" w:rsidRPr="00DD77EE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</w:tc>
      </w:tr>
    </w:tbl>
    <w:p w14:paraId="4BF5E1E9" w14:textId="38041AF2" w:rsidR="00DC5444" w:rsidRDefault="00DC5444">
      <w:pPr>
        <w:rPr>
          <w:rFonts w:ascii="Arial" w:hAnsi="Arial" w:cs="Arial"/>
        </w:rPr>
      </w:pPr>
    </w:p>
    <w:p w14:paraId="108A8C76" w14:textId="2E3B367A" w:rsidR="00DD77EE" w:rsidRDefault="00DD77EE">
      <w:pPr>
        <w:rPr>
          <w:rFonts w:ascii="Arial" w:hAnsi="Arial" w:cs="Arial"/>
        </w:rPr>
      </w:pPr>
    </w:p>
    <w:p w14:paraId="30A5B539" w14:textId="60260972" w:rsidR="00DD77EE" w:rsidRDefault="00DD77EE">
      <w:pPr>
        <w:rPr>
          <w:rFonts w:ascii="Arial" w:hAnsi="Arial" w:cs="Arial"/>
        </w:rPr>
      </w:pPr>
    </w:p>
    <w:p w14:paraId="2E454E08" w14:textId="33CF46CC" w:rsidR="00DD77EE" w:rsidRDefault="00DD77EE">
      <w:pPr>
        <w:rPr>
          <w:rFonts w:ascii="Arial" w:hAnsi="Arial" w:cs="Arial"/>
        </w:rPr>
      </w:pPr>
    </w:p>
    <w:p w14:paraId="31DBDB4C" w14:textId="77777777" w:rsidR="00DD77EE" w:rsidRPr="00DD77EE" w:rsidRDefault="00DD77EE">
      <w:pPr>
        <w:rPr>
          <w:rFonts w:ascii="Arial" w:hAnsi="Arial" w:cs="Arial"/>
        </w:rPr>
      </w:pPr>
    </w:p>
    <w:p w14:paraId="32E88E26" w14:textId="77777777" w:rsidR="00DC5444" w:rsidRPr="00DD77EE" w:rsidRDefault="00DC5444">
      <w:pPr>
        <w:rPr>
          <w:rFonts w:ascii="Arial" w:hAnsi="Arial" w:cs="Arial"/>
        </w:rPr>
      </w:pPr>
    </w:p>
    <w:tbl>
      <w:tblPr>
        <w:tblStyle w:val="a0"/>
        <w:tblW w:w="100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5576"/>
      </w:tblGrid>
      <w:tr w:rsidR="00DC5444" w:rsidRPr="00DD77EE" w14:paraId="3075954A" w14:textId="77777777">
        <w:trPr>
          <w:trHeight w:val="372"/>
        </w:trPr>
        <w:tc>
          <w:tcPr>
            <w:tcW w:w="4435" w:type="dxa"/>
            <w:shd w:val="clear" w:color="auto" w:fill="DCDCDC"/>
            <w:vAlign w:val="center"/>
          </w:tcPr>
          <w:p w14:paraId="1EA20DDD" w14:textId="77777777" w:rsidR="00DC5444" w:rsidRPr="00DD77EE" w:rsidRDefault="006319B8">
            <w:pPr>
              <w:widowControl w:val="0"/>
              <w:jc w:val="center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lastRenderedPageBreak/>
              <w:t>Sezioni</w:t>
            </w:r>
          </w:p>
        </w:tc>
        <w:tc>
          <w:tcPr>
            <w:tcW w:w="5576" w:type="dxa"/>
            <w:vAlign w:val="center"/>
          </w:tcPr>
          <w:p w14:paraId="49FAAAC1" w14:textId="77777777" w:rsidR="00DC5444" w:rsidRPr="00DD77EE" w:rsidRDefault="006319B8">
            <w:pPr>
              <w:widowControl w:val="0"/>
              <w:jc w:val="center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Note per la compilazione</w:t>
            </w:r>
          </w:p>
        </w:tc>
      </w:tr>
      <w:tr w:rsidR="00DC5444" w:rsidRPr="00DD77EE" w14:paraId="3CF4873E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9ED164B" w14:textId="5464F8FF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1. Titolo </w:t>
            </w:r>
            <w:proofErr w:type="spellStart"/>
            <w:r w:rsidRPr="00DD77EE">
              <w:rPr>
                <w:rFonts w:ascii="Arial" w:hAnsi="Arial" w:cs="Arial"/>
                <w:b/>
                <w:color w:val="211D1E"/>
              </w:rPr>
              <w:t>UdA</w:t>
            </w:r>
            <w:proofErr w:type="spellEnd"/>
            <w:r w:rsidR="00DD77EE">
              <w:rPr>
                <w:rFonts w:ascii="Arial" w:hAnsi="Arial" w:cs="Arial"/>
                <w:b/>
                <w:color w:val="211D1E"/>
              </w:rPr>
              <w:t xml:space="preserve"> </w:t>
            </w:r>
            <w:r w:rsidRPr="00DD77EE">
              <w:rPr>
                <w:rFonts w:ascii="Arial" w:hAnsi="Arial" w:cs="Arial"/>
                <w:b/>
                <w:color w:val="211D1E"/>
              </w:rPr>
              <w:t>2</w:t>
            </w:r>
          </w:p>
        </w:tc>
        <w:tc>
          <w:tcPr>
            <w:tcW w:w="5576" w:type="dxa"/>
            <w:vAlign w:val="center"/>
          </w:tcPr>
          <w:p w14:paraId="077D0FFE" w14:textId="77777777" w:rsidR="00DC5444" w:rsidRPr="00DD77EE" w:rsidRDefault="00DC5444">
            <w:pPr>
              <w:widowControl w:val="0"/>
              <w:ind w:left="360" w:hanging="360"/>
              <w:rPr>
                <w:rFonts w:ascii="Arial" w:hAnsi="Arial" w:cs="Arial"/>
              </w:rPr>
            </w:pPr>
          </w:p>
          <w:p w14:paraId="63DB4775" w14:textId="77777777" w:rsidR="00DC5444" w:rsidRPr="00DD77EE" w:rsidRDefault="006319B8">
            <w:pPr>
              <w:widowControl w:val="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sz w:val="22"/>
                <w:szCs w:val="22"/>
              </w:rPr>
              <w:t>CALCOLO LETTERALE</w:t>
            </w:r>
          </w:p>
          <w:p w14:paraId="6E513894" w14:textId="638FD3FC" w:rsidR="00DC5444" w:rsidRPr="00DD77EE" w:rsidRDefault="00DC5444">
            <w:pPr>
              <w:widowControl w:val="0"/>
              <w:jc w:val="center"/>
              <w:rPr>
                <w:rFonts w:ascii="Arial" w:hAnsi="Arial" w:cs="Arial"/>
                <w:color w:val="211D1E"/>
              </w:rPr>
            </w:pPr>
          </w:p>
        </w:tc>
      </w:tr>
      <w:tr w:rsidR="00DC5444" w:rsidRPr="00DD77EE" w14:paraId="5EC42E3A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0BF52A92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2.  Descrizione </w:t>
            </w:r>
          </w:p>
          <w:p w14:paraId="576EDCBC" w14:textId="179CB1A4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    (ciò che voglio raggiungere)</w:t>
            </w:r>
          </w:p>
        </w:tc>
        <w:tc>
          <w:tcPr>
            <w:tcW w:w="5576" w:type="dxa"/>
            <w:vAlign w:val="center"/>
          </w:tcPr>
          <w:p w14:paraId="5316ECE4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</w:rPr>
            </w:pPr>
          </w:p>
          <w:p w14:paraId="318AC371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33788D02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Sviluppare le capacità intuitive e logiche </w:t>
            </w:r>
          </w:p>
          <w:p w14:paraId="32C66017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Maturare i processi di astrazione e di elaborazione dei concetti </w:t>
            </w:r>
          </w:p>
          <w:p w14:paraId="7F612E70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Abituare alla precisione del linguaggio </w:t>
            </w:r>
          </w:p>
          <w:p w14:paraId="4E3F87F5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Sviluppare la capacità di eseguire un ragionamento coerente e argomentato </w:t>
            </w:r>
          </w:p>
          <w:p w14:paraId="764F92D9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Sviluppare le attitudini analitiche e sintetiche</w:t>
            </w:r>
          </w:p>
          <w:p w14:paraId="65C18EA8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</w:rPr>
            </w:pPr>
            <w:r w:rsidRPr="00DD77EE">
              <w:rPr>
                <w:rFonts w:ascii="Arial" w:hAnsi="Arial" w:cs="Arial"/>
                <w:color w:val="211D1E"/>
              </w:rPr>
              <w:t>Utilizzare le reti e gli strumenti informatici nelle attività di studio, ricerca ed approfondimento disciplinare</w:t>
            </w:r>
          </w:p>
          <w:p w14:paraId="4D8ABEBD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720"/>
              <w:rPr>
                <w:rFonts w:ascii="Arial" w:hAnsi="Arial" w:cs="Arial"/>
                <w:color w:val="211D1E"/>
              </w:rPr>
            </w:pPr>
          </w:p>
        </w:tc>
      </w:tr>
      <w:tr w:rsidR="00DC5444" w:rsidRPr="00DD77EE" w14:paraId="3520514A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72E518C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3. Competenze target</w:t>
            </w:r>
          </w:p>
        </w:tc>
        <w:tc>
          <w:tcPr>
            <w:tcW w:w="5576" w:type="dxa"/>
            <w:vAlign w:val="center"/>
          </w:tcPr>
          <w:p w14:paraId="36FB1F9B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333333"/>
              </w:rPr>
            </w:pPr>
          </w:p>
          <w:p w14:paraId="5AF85C8B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Utilizzare codici formali, strumenti, tecniche e strategie di calcolo con particolare attenzione a quelle riferibili e applicabili a situazioni concrete.   </w:t>
            </w:r>
          </w:p>
          <w:p w14:paraId="0503152B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Utilizzare le tecniche e le procedure del calcolo aritmetico ed algebrico, rappresentandole anche sotto forma grafica</w:t>
            </w:r>
          </w:p>
          <w:p w14:paraId="624FCFD6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Individuare le strategie appropriate per la soluzione di problemi</w:t>
            </w:r>
          </w:p>
          <w:p w14:paraId="2AE52DF1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</w:rPr>
            </w:pPr>
          </w:p>
        </w:tc>
      </w:tr>
      <w:tr w:rsidR="00DC5444" w:rsidRPr="00DD77EE" w14:paraId="6E1844C4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33DB5C73" w14:textId="1E8C3DDB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4. Saperi essenziali (Contenuti)</w:t>
            </w:r>
          </w:p>
        </w:tc>
        <w:tc>
          <w:tcPr>
            <w:tcW w:w="5576" w:type="dxa"/>
          </w:tcPr>
          <w:p w14:paraId="01767615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Calcolo letterale: monomi e polinomi.</w:t>
            </w:r>
          </w:p>
          <w:p w14:paraId="389CAFFD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</w:rPr>
              <w:t>Equazioni di primo grado.</w:t>
            </w:r>
          </w:p>
        </w:tc>
      </w:tr>
      <w:tr w:rsidR="00DC5444" w:rsidRPr="00DD77EE" w14:paraId="79A792DD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3412FFED" w14:textId="052DC21E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5. Insegnamenti coinvolti </w:t>
            </w:r>
          </w:p>
        </w:tc>
        <w:tc>
          <w:tcPr>
            <w:tcW w:w="5576" w:type="dxa"/>
            <w:vAlign w:val="center"/>
          </w:tcPr>
          <w:p w14:paraId="57F0F027" w14:textId="77777777" w:rsidR="00DC5444" w:rsidRPr="00DD77EE" w:rsidRDefault="00DC5444">
            <w:pPr>
              <w:widowControl w:val="0"/>
              <w:jc w:val="center"/>
              <w:rPr>
                <w:rFonts w:ascii="Arial" w:hAnsi="Arial" w:cs="Arial"/>
                <w:color w:val="211D1E"/>
              </w:rPr>
            </w:pPr>
          </w:p>
          <w:p w14:paraId="5139E5D4" w14:textId="77777777" w:rsidR="00DC5444" w:rsidRPr="00DD77EE" w:rsidRDefault="006319B8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Matematica</w:t>
            </w:r>
          </w:p>
          <w:p w14:paraId="3532D1CE" w14:textId="77777777" w:rsidR="00DC5444" w:rsidRPr="00DD77EE" w:rsidRDefault="00DC5444">
            <w:pPr>
              <w:widowControl w:val="0"/>
              <w:jc w:val="center"/>
              <w:rPr>
                <w:rFonts w:ascii="Arial" w:hAnsi="Arial" w:cs="Arial"/>
                <w:color w:val="211D1E"/>
              </w:rPr>
            </w:pPr>
          </w:p>
        </w:tc>
      </w:tr>
      <w:tr w:rsidR="00DC5444" w:rsidRPr="00DD77EE" w14:paraId="2ADFD898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CBA2FFB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6. Prodotto/Prodotti da realizzare </w:t>
            </w:r>
          </w:p>
        </w:tc>
        <w:tc>
          <w:tcPr>
            <w:tcW w:w="5576" w:type="dxa"/>
          </w:tcPr>
          <w:p w14:paraId="7DCF8839" w14:textId="77777777" w:rsidR="00DC5444" w:rsidRPr="00DD77EE" w:rsidRDefault="00DC5444">
            <w:pPr>
              <w:rPr>
                <w:rFonts w:ascii="Arial" w:hAnsi="Arial" w:cs="Arial"/>
                <w:color w:val="211D1E"/>
              </w:rPr>
            </w:pPr>
          </w:p>
          <w:p w14:paraId="1DA9DCF5" w14:textId="76151949" w:rsidR="00DC5444" w:rsidRPr="00DD77EE" w:rsidRDefault="006319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Produrre i testi e la modellizzazione di problemi legati alla pratica e al lavoro quotidiano che richiedono </w:t>
            </w:r>
            <w:r w:rsidRPr="00DD77EE">
              <w:rPr>
                <w:rFonts w:ascii="Arial" w:hAnsi="Arial" w:cs="Arial"/>
                <w:color w:val="000000"/>
                <w:sz w:val="22"/>
                <w:szCs w:val="22"/>
              </w:rPr>
              <w:t>l’utilizzo del calcolo letterale</w:t>
            </w:r>
          </w:p>
          <w:p w14:paraId="188E6C5D" w14:textId="77777777" w:rsidR="00DC5444" w:rsidRPr="00DD77EE" w:rsidRDefault="00DC5444">
            <w:pPr>
              <w:rPr>
                <w:rFonts w:ascii="Arial" w:hAnsi="Arial" w:cs="Arial"/>
                <w:color w:val="000000"/>
              </w:rPr>
            </w:pPr>
          </w:p>
        </w:tc>
      </w:tr>
      <w:tr w:rsidR="00E36E2E" w:rsidRPr="00DD77EE" w14:paraId="0A82F316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68850A85" w14:textId="77777777" w:rsidR="00E36E2E" w:rsidRPr="00DD77EE" w:rsidRDefault="00E36E2E" w:rsidP="00E36E2E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7. Descrizione delle attività degli   </w:t>
            </w:r>
          </w:p>
          <w:p w14:paraId="52F17F36" w14:textId="4DCADDB4" w:rsidR="00E36E2E" w:rsidRPr="00DD77EE" w:rsidRDefault="00E36E2E" w:rsidP="00E36E2E">
            <w:pPr>
              <w:widowControl w:val="0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studenti (fasi di lavoro)</w:t>
            </w:r>
          </w:p>
        </w:tc>
        <w:tc>
          <w:tcPr>
            <w:tcW w:w="5576" w:type="dxa"/>
            <w:vAlign w:val="center"/>
          </w:tcPr>
          <w:p w14:paraId="1EA8842A" w14:textId="6E0823FD" w:rsidR="00E36E2E" w:rsidRPr="00DD77EE" w:rsidRDefault="00E36E2E" w:rsidP="00E36E2E">
            <w:pPr>
              <w:widowControl w:val="0"/>
              <w:jc w:val="both"/>
              <w:rPr>
                <w:rFonts w:ascii="Arial" w:hAnsi="Arial" w:cs="Arial"/>
              </w:rPr>
            </w:pPr>
            <w:r w:rsidRPr="00DD77EE">
              <w:rPr>
                <w:rFonts w:ascii="Arial" w:hAnsi="Arial" w:cs="Arial"/>
              </w:rPr>
              <w:t>L’UDA, durante e dopo la spiegazione dei contenuti prevede da parte dello studente:</w:t>
            </w:r>
          </w:p>
          <w:p w14:paraId="41E2FF19" w14:textId="2277EE92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L’ascolto e la partecipazione attiva al dialogo educativo con richieste pertinenti e puntuali di chiarimenti e risposte del docente</w:t>
            </w:r>
          </w:p>
          <w:p w14:paraId="3C6132A1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La memorizzazione e rielaborazione delle conoscenze</w:t>
            </w:r>
          </w:p>
          <w:p w14:paraId="77E02E71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Lo svolgimento degli esercizi / problemi in classe, a casa, mediante l’utilizzo di G-Suite</w:t>
            </w:r>
          </w:p>
          <w:p w14:paraId="6E628ABA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lastRenderedPageBreak/>
              <w:t xml:space="preserve">La ricerca di fonti sull’argomento assegnato anche mediante l’utilizzo della piattaforma G-Suite </w:t>
            </w:r>
          </w:p>
          <w:p w14:paraId="5570EE24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La discussione sul lavoro svolto ed esplicitazione di eventuali dubbi da parte degli studenti</w:t>
            </w:r>
          </w:p>
          <w:p w14:paraId="686CBC8F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La realizzazione condivisa del prodotto finale, in seguito alle diverse proposte di lavoro.</w:t>
            </w:r>
          </w:p>
          <w:p w14:paraId="2E8A9FDA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L’autovalutazione di gruppo ed individuale del prodotto finale realizzato</w:t>
            </w:r>
          </w:p>
          <w:p w14:paraId="1723493C" w14:textId="77777777" w:rsidR="00E36E2E" w:rsidRPr="00DD77EE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D77EE">
              <w:rPr>
                <w:rFonts w:ascii="Arial" w:hAnsi="Arial" w:cs="Arial"/>
                <w:color w:val="211D1E"/>
              </w:rPr>
              <w:t>La correzione di eventuali errori evidenziati</w:t>
            </w:r>
          </w:p>
          <w:p w14:paraId="7FA2256E" w14:textId="77777777" w:rsidR="00E36E2E" w:rsidRPr="00DD77EE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000000"/>
              </w:rPr>
            </w:pPr>
          </w:p>
        </w:tc>
      </w:tr>
      <w:tr w:rsidR="00DC5444" w:rsidRPr="00DD77EE" w14:paraId="274E9135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5CB44BDD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lastRenderedPageBreak/>
              <w:t xml:space="preserve">8. Attività dei docenti </w:t>
            </w:r>
          </w:p>
          <w:p w14:paraId="0BCF31F5" w14:textId="00B8D4DD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  (strategie didattiche)</w:t>
            </w:r>
          </w:p>
        </w:tc>
        <w:tc>
          <w:tcPr>
            <w:tcW w:w="5576" w:type="dxa"/>
            <w:vAlign w:val="center"/>
          </w:tcPr>
          <w:p w14:paraId="26BC4139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211D1E"/>
              </w:rPr>
            </w:pPr>
          </w:p>
          <w:p w14:paraId="1F1EEA8C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Anticipazione dell’apprendimento ed esplicitazione degli obiettivi da raggiungere, puntando sul ragionamento logico e non sull’immediato utilizzo delle operazioni algebriche.</w:t>
            </w:r>
          </w:p>
          <w:p w14:paraId="0018B13D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Lezione espositiva con supporto multimediale e del libro di testo</w:t>
            </w:r>
          </w:p>
          <w:p w14:paraId="4E54235D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Brainstorming </w:t>
            </w:r>
          </w:p>
          <w:p w14:paraId="0CDD7517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Lezione interattiva con uso della discussione per coinvolgere e motivare</w:t>
            </w:r>
          </w:p>
          <w:p w14:paraId="26E1AD5A" w14:textId="49598FA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Ricerca individuale e/o di gruppo, utilizzando le reti e gli strumenti informatici</w:t>
            </w:r>
          </w:p>
          <w:p w14:paraId="3AC41FCD" w14:textId="0EFFB1D5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Scoperta guidata e </w:t>
            </w:r>
            <w:proofErr w:type="spellStart"/>
            <w:r w:rsidRPr="00DD77EE">
              <w:rPr>
                <w:rFonts w:ascii="Arial" w:hAnsi="Arial" w:cs="Arial"/>
                <w:color w:val="211D1E"/>
              </w:rPr>
              <w:t>Problem</w:t>
            </w:r>
            <w:proofErr w:type="spellEnd"/>
            <w:r w:rsidR="0086544B">
              <w:rPr>
                <w:rFonts w:ascii="Arial" w:hAnsi="Arial" w:cs="Arial"/>
                <w:color w:val="211D1E"/>
              </w:rPr>
              <w:t xml:space="preserve"> </w:t>
            </w:r>
            <w:r w:rsidRPr="00DD77EE">
              <w:rPr>
                <w:rFonts w:ascii="Arial" w:hAnsi="Arial" w:cs="Arial"/>
                <w:color w:val="211D1E"/>
              </w:rPr>
              <w:t>solving</w:t>
            </w:r>
          </w:p>
          <w:p w14:paraId="1104C79A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Esercitazioni per affinare il metodo di studio e di lavoro e per favorire il recupero, il consolidamento ed il potenziamento</w:t>
            </w:r>
          </w:p>
          <w:p w14:paraId="7F6A2766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Collegamenti interdisciplinari con le materie professionali di indirizzo</w:t>
            </w:r>
          </w:p>
          <w:p w14:paraId="267666B2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211D1E"/>
              </w:rPr>
            </w:pPr>
          </w:p>
        </w:tc>
      </w:tr>
      <w:tr w:rsidR="00DC5444" w:rsidRPr="00DD77EE" w14:paraId="1A366EC8" w14:textId="77777777">
        <w:trPr>
          <w:trHeight w:val="705"/>
        </w:trPr>
        <w:tc>
          <w:tcPr>
            <w:tcW w:w="4435" w:type="dxa"/>
            <w:shd w:val="clear" w:color="auto" w:fill="DCDCDC"/>
            <w:vAlign w:val="center"/>
          </w:tcPr>
          <w:p w14:paraId="0C25703B" w14:textId="77777777" w:rsidR="00DC5444" w:rsidRPr="00DD77EE" w:rsidRDefault="006319B8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9. Monte ore complessivo</w:t>
            </w:r>
          </w:p>
        </w:tc>
        <w:tc>
          <w:tcPr>
            <w:tcW w:w="5576" w:type="dxa"/>
          </w:tcPr>
          <w:p w14:paraId="040568F7" w14:textId="77777777" w:rsidR="00DD77EE" w:rsidRDefault="00DD77EE">
            <w:pPr>
              <w:widowControl w:val="0"/>
              <w:rPr>
                <w:rFonts w:ascii="Arial" w:hAnsi="Arial" w:cs="Arial"/>
              </w:rPr>
            </w:pPr>
          </w:p>
          <w:p w14:paraId="134F2FF9" w14:textId="3237069C" w:rsidR="00DC5444" w:rsidRPr="00DD77EE" w:rsidRDefault="006319B8">
            <w:pPr>
              <w:widowControl w:val="0"/>
              <w:rPr>
                <w:rFonts w:ascii="Arial" w:hAnsi="Arial" w:cs="Arial"/>
              </w:rPr>
            </w:pPr>
            <w:r w:rsidRPr="00DD77EE">
              <w:rPr>
                <w:rFonts w:ascii="Arial" w:hAnsi="Arial" w:cs="Arial"/>
              </w:rPr>
              <w:t xml:space="preserve">56 ore </w:t>
            </w:r>
            <w:r w:rsidR="00E36E2E" w:rsidRPr="00DD77EE">
              <w:rPr>
                <w:rFonts w:ascii="Arial" w:hAnsi="Arial" w:cs="Arial"/>
              </w:rPr>
              <w:t>(variabili)</w:t>
            </w:r>
          </w:p>
          <w:p w14:paraId="5FF02132" w14:textId="77777777" w:rsidR="00DC5444" w:rsidRPr="00DD77EE" w:rsidRDefault="00DC5444">
            <w:pPr>
              <w:widowControl w:val="0"/>
              <w:rPr>
                <w:rFonts w:ascii="Arial" w:hAnsi="Arial" w:cs="Arial"/>
                <w:color w:val="211D1E"/>
              </w:rPr>
            </w:pPr>
          </w:p>
        </w:tc>
      </w:tr>
      <w:tr w:rsidR="00E36E2E" w:rsidRPr="00DD77EE" w14:paraId="592D4ABF" w14:textId="77777777">
        <w:trPr>
          <w:trHeight w:val="705"/>
        </w:trPr>
        <w:tc>
          <w:tcPr>
            <w:tcW w:w="4435" w:type="dxa"/>
            <w:shd w:val="clear" w:color="auto" w:fill="DCDCDC"/>
            <w:vAlign w:val="center"/>
          </w:tcPr>
          <w:p w14:paraId="3544AC8C" w14:textId="77777777" w:rsidR="00E36E2E" w:rsidRPr="00DD77EE" w:rsidRDefault="00E36E2E" w:rsidP="00E36E2E">
            <w:pPr>
              <w:widowControl w:val="0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10. Strumenti didattici</w:t>
            </w:r>
          </w:p>
        </w:tc>
        <w:tc>
          <w:tcPr>
            <w:tcW w:w="5576" w:type="dxa"/>
          </w:tcPr>
          <w:p w14:paraId="321543C2" w14:textId="77777777" w:rsidR="00DD77EE" w:rsidRPr="00DD77EE" w:rsidRDefault="00DD77EE" w:rsidP="00DD77EE">
            <w:pPr>
              <w:widowControl w:val="0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Libro di testo: Colori della Matematica, Edizione Bianca, Volume 1, Casa Editrice Petrini.</w:t>
            </w:r>
          </w:p>
          <w:p w14:paraId="03A48274" w14:textId="74D533F4" w:rsidR="00E36E2E" w:rsidRPr="00DD77EE" w:rsidRDefault="00DD77EE" w:rsidP="00DD77EE">
            <w:pPr>
              <w:widowControl w:val="0"/>
              <w:jc w:val="both"/>
              <w:rPr>
                <w:rFonts w:ascii="Arial" w:hAnsi="Arial" w:cs="Arial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Piattaforma G-Suite (spiegazioni del docente caricate in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classroom</w:t>
            </w:r>
            <w:proofErr w:type="spell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). Utilizzo di vari </w:t>
            </w:r>
            <w:proofErr w:type="gram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device</w:t>
            </w:r>
            <w:proofErr w:type="gram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e tools utili alla didattica sia in presenza che a distanza</w:t>
            </w:r>
            <w:r w:rsidRPr="00DD7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3997" w:rsidRPr="00DD77EE" w14:paraId="343E8F5E" w14:textId="77777777">
        <w:trPr>
          <w:trHeight w:val="862"/>
        </w:trPr>
        <w:tc>
          <w:tcPr>
            <w:tcW w:w="4435" w:type="dxa"/>
            <w:shd w:val="clear" w:color="auto" w:fill="DCDCDC"/>
            <w:vAlign w:val="center"/>
          </w:tcPr>
          <w:p w14:paraId="39995A7A" w14:textId="77777777" w:rsidR="00AD3997" w:rsidRPr="00DD77EE" w:rsidRDefault="00AD3997" w:rsidP="00AD3997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>11. Criteri per la valutazione e la</w:t>
            </w:r>
          </w:p>
          <w:p w14:paraId="4B30D309" w14:textId="77777777" w:rsidR="00AD3997" w:rsidRPr="00DD77EE" w:rsidRDefault="00AD3997" w:rsidP="00AD3997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     certificazione dei risultati di</w:t>
            </w:r>
          </w:p>
          <w:p w14:paraId="2B1CDC82" w14:textId="77777777" w:rsidR="00AD3997" w:rsidRPr="00DD77EE" w:rsidRDefault="00AD3997" w:rsidP="00AD3997">
            <w:pPr>
              <w:widowControl w:val="0"/>
              <w:jc w:val="both"/>
              <w:rPr>
                <w:rFonts w:ascii="Arial" w:hAnsi="Arial" w:cs="Arial"/>
                <w:b/>
                <w:color w:val="211D1E"/>
              </w:rPr>
            </w:pPr>
            <w:r w:rsidRPr="00DD77EE">
              <w:rPr>
                <w:rFonts w:ascii="Arial" w:hAnsi="Arial" w:cs="Arial"/>
                <w:b/>
                <w:color w:val="211D1E"/>
              </w:rPr>
              <w:t xml:space="preserve">      apprendimento</w:t>
            </w:r>
          </w:p>
        </w:tc>
        <w:tc>
          <w:tcPr>
            <w:tcW w:w="5576" w:type="dxa"/>
            <w:vAlign w:val="center"/>
          </w:tcPr>
          <w:p w14:paraId="7E035646" w14:textId="77777777" w:rsidR="00AD3997" w:rsidRPr="00DD77EE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verifica formative e sommative mediante prove scritte o orali con risoluzione di esercizi e problemi a difficoltà crescente.</w:t>
            </w:r>
          </w:p>
          <w:p w14:paraId="6111C6A5" w14:textId="77777777" w:rsidR="00AD3997" w:rsidRPr="00DD77EE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 xml:space="preserve">domande flash per verificare l’interesse, la partecipazione, i problemi. Restituzione frequente dei compiti assegnati (via mail o </w:t>
            </w:r>
            <w:proofErr w:type="spellStart"/>
            <w:r w:rsidRPr="00DD77EE">
              <w:rPr>
                <w:rFonts w:ascii="Arial" w:hAnsi="Arial" w:cs="Arial"/>
                <w:color w:val="211D1E"/>
              </w:rPr>
              <w:t>Classroom</w:t>
            </w:r>
            <w:proofErr w:type="spellEnd"/>
            <w:r w:rsidRPr="00DD77EE">
              <w:rPr>
                <w:rFonts w:ascii="Arial" w:hAnsi="Arial" w:cs="Arial"/>
                <w:color w:val="211D1E"/>
              </w:rPr>
              <w:t>)</w:t>
            </w:r>
          </w:p>
          <w:p w14:paraId="01FE94AB" w14:textId="77777777" w:rsidR="00AD3997" w:rsidRPr="00DD77EE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Griglie di valutazione predisposte dal dipartimento</w:t>
            </w:r>
          </w:p>
          <w:p w14:paraId="36C164A3" w14:textId="77777777" w:rsidR="00AD3997" w:rsidRPr="00DD77EE" w:rsidRDefault="00AD3997" w:rsidP="00AD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211D1E"/>
              </w:rPr>
            </w:pPr>
          </w:p>
        </w:tc>
      </w:tr>
    </w:tbl>
    <w:p w14:paraId="5F0ECDEE" w14:textId="77777777" w:rsidR="00DC5444" w:rsidRPr="00DD77EE" w:rsidRDefault="00DC5444">
      <w:pPr>
        <w:rPr>
          <w:rFonts w:ascii="Arial" w:hAnsi="Arial" w:cs="Arial"/>
        </w:rPr>
      </w:pPr>
    </w:p>
    <w:p w14:paraId="55FF19EC" w14:textId="77777777" w:rsidR="00DC5444" w:rsidRPr="00DD77EE" w:rsidRDefault="00DC5444">
      <w:pPr>
        <w:rPr>
          <w:rFonts w:ascii="Arial" w:hAnsi="Arial" w:cs="Arial"/>
        </w:rPr>
      </w:pPr>
    </w:p>
    <w:tbl>
      <w:tblPr>
        <w:tblStyle w:val="a1"/>
        <w:tblW w:w="98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318"/>
        <w:gridCol w:w="5509"/>
      </w:tblGrid>
      <w:tr w:rsidR="00DC5444" w:rsidRPr="00DD77EE" w14:paraId="7B2965BD" w14:textId="77777777">
        <w:trPr>
          <w:trHeight w:val="80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F4C66F8" w14:textId="5E987A7C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lastRenderedPageBreak/>
              <w:t xml:space="preserve">1. Titolo </w:t>
            </w:r>
            <w:proofErr w:type="spellStart"/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UdA</w:t>
            </w:r>
            <w:proofErr w:type="spellEnd"/>
            <w:r w:rsid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 xml:space="preserve"> </w:t>
            </w: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050B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UniformCondensed-Light" w:hAnsi="Arial" w:cs="Arial"/>
                <w:color w:val="000000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00000A"/>
                <w:sz w:val="22"/>
                <w:szCs w:val="22"/>
              </w:rPr>
              <w:t>GEOMETRIA</w:t>
            </w:r>
          </w:p>
        </w:tc>
      </w:tr>
      <w:tr w:rsidR="00DC5444" w:rsidRPr="00DD77EE" w14:paraId="5A72981C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E30EF54" w14:textId="5793AC6D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00000A"/>
                <w:sz w:val="22"/>
                <w:szCs w:val="22"/>
              </w:rPr>
              <w:t>2. Descrizione (ciò che voglio raggiungere)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6A78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45B3484C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Sviluppare le capacità intuitive e logiche </w:t>
            </w:r>
          </w:p>
          <w:p w14:paraId="09E96920" w14:textId="77777777" w:rsidR="00DC5444" w:rsidRPr="00CB65F5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DC5444" w:rsidRPr="00DD77EE" w14:paraId="145A9FBE" w14:textId="77777777">
        <w:trPr>
          <w:trHeight w:val="80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9425FCE" w14:textId="25130E3D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3. Competenze target (obiettivi profilo professionale)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68C9" w14:textId="574AB21B" w:rsidR="00DC5444" w:rsidRPr="00CB65F5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333333"/>
                <w:sz w:val="20"/>
                <w:szCs w:val="20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DC5444" w:rsidRPr="00DD77EE" w14:paraId="39A2DEB9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3AF02C1" w14:textId="679F8DD9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A8F1" w14:textId="77777777" w:rsidR="00DC5444" w:rsidRPr="00CB65F5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UniformCondensed-Light" w:hAnsi="Arial" w:cs="Arial"/>
                <w:color w:val="000000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00000A"/>
                <w:sz w:val="20"/>
                <w:szCs w:val="20"/>
              </w:rPr>
              <w:t>Geometria euclidea: punti, rette, segmenti, angoli, triangoli e quadrilateri e loro proprietà. Circonferenza.</w:t>
            </w:r>
          </w:p>
        </w:tc>
      </w:tr>
      <w:tr w:rsidR="00DC5444" w:rsidRPr="00DD77EE" w14:paraId="77B93E74" w14:textId="77777777">
        <w:trPr>
          <w:trHeight w:val="64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8472963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E10" w14:textId="77777777" w:rsidR="00DC5444" w:rsidRPr="00CB65F5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5F55C025" w14:textId="77777777" w:rsidR="00DC5444" w:rsidRPr="00CB65F5" w:rsidRDefault="006319B8">
            <w:pPr>
              <w:rPr>
                <w:rFonts w:ascii="Arial" w:hAnsi="Arial" w:cs="Arial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Matematica</w:t>
            </w:r>
          </w:p>
        </w:tc>
      </w:tr>
      <w:tr w:rsidR="00DC5444" w:rsidRPr="00DD77EE" w14:paraId="79233664" w14:textId="77777777">
        <w:trPr>
          <w:trHeight w:val="54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9DE161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6. Prodotto/Prodotti da realizzare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F5D0" w14:textId="77777777" w:rsidR="00DC5444" w:rsidRPr="00CB65F5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eastAsia="UniformCondensed-Light" w:hAnsi="Arial" w:cs="Arial"/>
                <w:color w:val="211D1E"/>
                <w:sz w:val="20"/>
                <w:szCs w:val="20"/>
              </w:rPr>
              <w:t>Tabellone/i che rappresenti le figure geometriche studiate e le relative formule ritenute più significative.</w:t>
            </w:r>
          </w:p>
          <w:p w14:paraId="407239E1" w14:textId="77777777" w:rsidR="00DC5444" w:rsidRPr="00CB65F5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000000"/>
                <w:sz w:val="20"/>
                <w:szCs w:val="20"/>
              </w:rPr>
            </w:pPr>
          </w:p>
        </w:tc>
      </w:tr>
      <w:tr w:rsidR="00DC5444" w:rsidRPr="00DD77EE" w14:paraId="784708B5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6EA895F" w14:textId="11A6413C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7. Descrizione delle attività degli studenti (fasi di lavoro)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E2D7" w14:textId="44FEE395" w:rsidR="00DC5444" w:rsidRPr="00CB65F5" w:rsidRDefault="006319B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B65F5">
              <w:rPr>
                <w:rFonts w:ascii="Arial" w:hAnsi="Arial" w:cs="Arial"/>
                <w:sz w:val="20"/>
                <w:szCs w:val="20"/>
              </w:rPr>
              <w:t>L’UDA, durante e dopo la spiegazione dei contenuti prevede da parte dello studente:</w:t>
            </w:r>
          </w:p>
          <w:p w14:paraId="169F5070" w14:textId="016D9D7B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L’ ascolto e la partecipazione attiva al dialogo educativo </w:t>
            </w:r>
          </w:p>
          <w:p w14:paraId="78DD95C0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La memorizzazione e rielaborazione delle conoscenze</w:t>
            </w:r>
          </w:p>
          <w:p w14:paraId="67C6E860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Lo svolgimento degli esercizi / problemi in classe, a casa, mediante piattaforma G-Suite</w:t>
            </w:r>
          </w:p>
          <w:p w14:paraId="54CD8E01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La discussione sul lavoro svolto ed esplicitazione di eventuali dubbi da parte degli studenti</w:t>
            </w:r>
          </w:p>
          <w:p w14:paraId="6CCDA21D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La realizzazione condivisa del prodotto finale, in seguito alle diverse proposte di lavoro.</w:t>
            </w:r>
          </w:p>
          <w:p w14:paraId="27D12600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L’autovalutazione di gruppo ed individuale del prodotto finale realizzato</w:t>
            </w:r>
          </w:p>
          <w:p w14:paraId="1DABA465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283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eastAsia="UniformCondensed-Light" w:hAnsi="Arial" w:cs="Arial"/>
                <w:color w:val="211D1E"/>
                <w:sz w:val="20"/>
                <w:szCs w:val="20"/>
              </w:rPr>
              <w:t>La correzione di eventuali errori evidenziati</w:t>
            </w:r>
          </w:p>
          <w:p w14:paraId="5CCE7ABA" w14:textId="77777777" w:rsidR="00DC5444" w:rsidRPr="00CB65F5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DC5444" w:rsidRPr="00DD77EE" w14:paraId="7BEC1EAC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8261179" w14:textId="7D83D13C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8. Attività dei docenti (strategie didattiche)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2367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Lezione espositiva con supporto multimediale e del libro di testo</w:t>
            </w:r>
          </w:p>
          <w:p w14:paraId="0D4FF519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Lezione interattiva con uso della discussione per coinvolgere e motivare</w:t>
            </w:r>
          </w:p>
          <w:p w14:paraId="4F7A68EB" w14:textId="3FA3EE74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Scoperta guidata e </w:t>
            </w:r>
            <w:proofErr w:type="spellStart"/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Problem</w:t>
            </w:r>
            <w:proofErr w:type="spellEnd"/>
            <w:r w:rsidR="0086544B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solving</w:t>
            </w:r>
          </w:p>
          <w:p w14:paraId="2617D8FD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5F5">
              <w:rPr>
                <w:rFonts w:ascii="Arial" w:eastAsia="UniformCondensed-Light" w:hAnsi="Arial" w:cs="Arial"/>
                <w:color w:val="211D1E"/>
                <w:sz w:val="20"/>
                <w:szCs w:val="20"/>
              </w:rPr>
              <w:t>Esercitazioni per affinare il metodo di studio e di lavoro e per favorire il recupero, il consolidamento ed il potenziamento</w:t>
            </w:r>
          </w:p>
        </w:tc>
      </w:tr>
      <w:tr w:rsidR="00DC5444" w:rsidRPr="00DD77EE" w14:paraId="1014976C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C61B89A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9.  Monte ore complessivo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932" w14:textId="0AF78D7B" w:rsidR="00DC5444" w:rsidRPr="00CB65F5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12 ore </w:t>
            </w:r>
            <w:r w:rsidR="00034307" w:rsidRPr="00CB65F5">
              <w:rPr>
                <w:rFonts w:ascii="Arial" w:hAnsi="Arial" w:cs="Arial"/>
                <w:color w:val="211D1E"/>
                <w:sz w:val="20"/>
                <w:szCs w:val="20"/>
              </w:rPr>
              <w:t>(variabili)</w:t>
            </w:r>
          </w:p>
        </w:tc>
      </w:tr>
      <w:tr w:rsidR="00DC5444" w:rsidRPr="00DD77EE" w14:paraId="42FF50CE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01BF10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E35B" w14:textId="77777777" w:rsidR="00CB65F5" w:rsidRPr="00CB65F5" w:rsidRDefault="00CB65F5" w:rsidP="00CB65F5">
            <w:pPr>
              <w:widowControl w:val="0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Libro di testo: Colori della Matematica, Edizione Bianca, Volume 1, Casa Editrice Petrini.</w:t>
            </w:r>
          </w:p>
          <w:p w14:paraId="3B0B7E76" w14:textId="3BE8EEBA" w:rsidR="00DC5444" w:rsidRPr="00CB65F5" w:rsidRDefault="00CB65F5" w:rsidP="00CB65F5">
            <w:pPr>
              <w:rPr>
                <w:rFonts w:ascii="Arial" w:hAnsi="Arial" w:cs="Arial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Piattaforma G-Suite (spiegazioni del docente caricate in </w:t>
            </w:r>
            <w:proofErr w:type="spellStart"/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classroom</w:t>
            </w:r>
            <w:proofErr w:type="spellEnd"/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). Utilizzo di vari </w:t>
            </w:r>
            <w:proofErr w:type="gramStart"/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device</w:t>
            </w:r>
            <w:proofErr w:type="gramEnd"/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 xml:space="preserve"> e tools utili alla didattica sia in presenza che a distanza</w:t>
            </w:r>
          </w:p>
        </w:tc>
      </w:tr>
      <w:tr w:rsidR="00DC5444" w:rsidRPr="00DD77EE" w14:paraId="36DAC769" w14:textId="77777777">
        <w:trPr>
          <w:trHeight w:val="13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7CBCF44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5B24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verifica formative e sommative mediante prove scritte o orali con risoluzione di esercizi e problemi a difficoltà crescente.</w:t>
            </w:r>
          </w:p>
          <w:p w14:paraId="3A443C16" w14:textId="77777777" w:rsidR="00DC5444" w:rsidRPr="00CB65F5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CB65F5">
              <w:rPr>
                <w:rFonts w:ascii="Arial" w:hAnsi="Arial" w:cs="Arial"/>
                <w:color w:val="211D1E"/>
                <w:sz w:val="20"/>
                <w:szCs w:val="20"/>
              </w:rPr>
              <w:t>Griglie di valutazione predisposte dal dipartimento</w:t>
            </w:r>
          </w:p>
          <w:p w14:paraId="66C1E0D2" w14:textId="77777777" w:rsidR="00DC5444" w:rsidRPr="00CB65F5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000000"/>
                <w:sz w:val="20"/>
                <w:szCs w:val="20"/>
              </w:rPr>
            </w:pPr>
          </w:p>
        </w:tc>
      </w:tr>
      <w:tr w:rsidR="00DC5444" w:rsidRPr="00DD77EE" w14:paraId="2D9A0670" w14:textId="77777777">
        <w:trPr>
          <w:trHeight w:val="80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220C8F0" w14:textId="1DE7884A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lastRenderedPageBreak/>
              <w:t xml:space="preserve">1. Titolo </w:t>
            </w:r>
            <w:proofErr w:type="spellStart"/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UdA</w:t>
            </w:r>
            <w:proofErr w:type="spellEnd"/>
            <w:r w:rsidR="00CB65F5">
              <w:rPr>
                <w:rFonts w:ascii="Arial" w:hAnsi="Arial" w:cs="Arial"/>
                <w:b/>
                <w:color w:val="211D1E"/>
                <w:sz w:val="22"/>
                <w:szCs w:val="22"/>
              </w:rPr>
              <w:t xml:space="preserve"> </w:t>
            </w: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77D5" w14:textId="008652DD" w:rsidR="00DC5444" w:rsidRPr="00DD77EE" w:rsidRDefault="006319B8" w:rsidP="0076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00000A"/>
                <w:sz w:val="22"/>
                <w:szCs w:val="22"/>
              </w:rPr>
              <w:t>EQUAZIONI e FORMULE INVERSE</w:t>
            </w:r>
          </w:p>
        </w:tc>
      </w:tr>
      <w:tr w:rsidR="00DC5444" w:rsidRPr="00DD77EE" w14:paraId="1DE86551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8F5CB49" w14:textId="653F1CB2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2. Descrizione (ciò che voglio raggiungere)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65C4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0FD85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5A4AD80B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044EFA16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Maturare i processi di astrazione e </w:t>
            </w:r>
            <w:proofErr w:type="gram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dì</w:t>
            </w:r>
            <w:proofErr w:type="gram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elaborazione dei concetti </w:t>
            </w:r>
          </w:p>
          <w:p w14:paraId="64DCDA88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Abituare alla precisione del linguaggio </w:t>
            </w:r>
          </w:p>
          <w:p w14:paraId="07B88A9F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Sviluppare la capacità di eseguire un ragionamento coerente e argomentato </w:t>
            </w:r>
          </w:p>
          <w:p w14:paraId="4DAAA8DD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Sviluppare le attitudini analitiche e sintetiche</w:t>
            </w:r>
          </w:p>
          <w:p w14:paraId="271CFB7B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444" w:rsidRPr="00DD77EE" w14:paraId="0C4E1E2D" w14:textId="77777777">
        <w:trPr>
          <w:trHeight w:val="80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783A0C6" w14:textId="1EEA840B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3. Competenze target (obiettivi profilo professionale)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CFA8" w14:textId="413CCE87" w:rsidR="00DC5444" w:rsidRPr="00DD77EE" w:rsidRDefault="006319B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333333"/>
                <w:sz w:val="22"/>
                <w:szCs w:val="22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  <w:p w14:paraId="331A2019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444" w:rsidRPr="00DD77EE" w14:paraId="6C626026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BE85594" w14:textId="7A42BD09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CF35" w14:textId="77777777" w:rsidR="00DC5444" w:rsidRPr="00DD77EE" w:rsidRDefault="006319B8">
            <w:pPr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Formalizzare il percorso di soluzione di </w:t>
            </w:r>
            <w:r w:rsidRPr="00DD77EE">
              <w:rPr>
                <w:rFonts w:ascii="Arial" w:hAnsi="Arial" w:cs="Arial"/>
                <w:sz w:val="22"/>
                <w:szCs w:val="22"/>
              </w:rPr>
              <w:t>un problema.</w:t>
            </w:r>
          </w:p>
          <w:p w14:paraId="1144DFD3" w14:textId="77777777" w:rsidR="00DC5444" w:rsidRPr="00DD77EE" w:rsidRDefault="006319B8">
            <w:pPr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sz w:val="22"/>
                <w:szCs w:val="22"/>
              </w:rPr>
              <w:t>Tradurre in linguaggio algebrico (sotto forma di equazione) i dati di un problema e viceversa. Risolvere, discutere e verificare la soluzione di equazioni di 1 grado intere</w:t>
            </w:r>
          </w:p>
          <w:p w14:paraId="1A4B64A4" w14:textId="77777777" w:rsidR="00DC5444" w:rsidRPr="00DD77EE" w:rsidRDefault="006319B8">
            <w:pPr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sz w:val="22"/>
                <w:szCs w:val="22"/>
              </w:rPr>
              <w:t>Saper ricavare formule inverse applicando i principi di equivalenza</w:t>
            </w:r>
          </w:p>
          <w:p w14:paraId="5960A9E3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444" w:rsidRPr="00DD77EE" w14:paraId="6C8BF254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50F8738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3B19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4FBEFA0F" w14:textId="64F36392" w:rsidR="00DC5444" w:rsidRPr="00DD77EE" w:rsidRDefault="006319B8">
            <w:pPr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Matematica</w:t>
            </w:r>
          </w:p>
        </w:tc>
      </w:tr>
      <w:tr w:rsidR="00DC5444" w:rsidRPr="00DD77EE" w14:paraId="778940CB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DC7B66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6. Prodotto/Prodotti da realizzare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CDB2" w14:textId="6D5AEDA4" w:rsidR="00DC5444" w:rsidRPr="00DD77EE" w:rsidRDefault="006319B8">
            <w:pP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Gli alunni lavoreranno per produrre tabelle riepilogative degli argomenti trattati, in particolare delle formule dirette e inverse, da poter utilizzare come ausilio nello svolgimento degli esercizi per tutti gli studenti e nelle verifiche nei casi previsti.</w:t>
            </w:r>
          </w:p>
          <w:p w14:paraId="60BE171B" w14:textId="77777777" w:rsidR="00DC5444" w:rsidRPr="00DD77EE" w:rsidRDefault="00DC54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444" w:rsidRPr="00DD77EE" w14:paraId="0412A026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787B1B7" w14:textId="28E6F724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7. Descrizione delle attività degli studenti (fasi di lavoro)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B0FD" w14:textId="545B91A8" w:rsidR="00DC5444" w:rsidRPr="00DD77EE" w:rsidRDefault="006319B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sz w:val="22"/>
                <w:szCs w:val="22"/>
              </w:rPr>
              <w:t>L’UDA, durante e dopo la spiegazione dei contenuti prevede da parte dello studente:</w:t>
            </w:r>
          </w:p>
          <w:p w14:paraId="7DC7CF3F" w14:textId="57EFB538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L’ ascolto e la partecipazione attiva al dialogo educativo con richieste pertinenti e puntuali di chiarimenti e risposte del docente</w:t>
            </w:r>
          </w:p>
          <w:p w14:paraId="75668EF5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memorizzazione e rielaborazione delle conoscenze</w:t>
            </w:r>
          </w:p>
          <w:p w14:paraId="7A873C92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Lo svolgimento degli esercizi / problemi in classe, a casa, sulla piattaforma G-Suite</w:t>
            </w:r>
          </w:p>
          <w:p w14:paraId="312B98B6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La realizzazione condivisa del prodotto finale, in seguito alle diverse proposte di lavoro.</w:t>
            </w:r>
          </w:p>
          <w:p w14:paraId="708E58B4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L’autovalutazione del prodotto finale realizzato</w:t>
            </w:r>
          </w:p>
          <w:p w14:paraId="1FEDE263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UniformCondensed-Light" w:hAnsi="Arial" w:cs="Arial"/>
                <w:color w:val="000000"/>
                <w:sz w:val="22"/>
                <w:szCs w:val="22"/>
              </w:rPr>
            </w:pPr>
          </w:p>
        </w:tc>
      </w:tr>
      <w:tr w:rsidR="00DC5444" w:rsidRPr="00DD77EE" w14:paraId="0497A75C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9967D69" w14:textId="27140566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8. Attività dei docenti (strategie didattiche)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1A67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Lezione espositiva con supporto multimediale e del libro di testo</w:t>
            </w:r>
          </w:p>
          <w:p w14:paraId="6B3FEBE2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0E4930B8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lastRenderedPageBreak/>
              <w:t xml:space="preserve">Scoperta guidata e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Problemsolving</w:t>
            </w:r>
            <w:proofErr w:type="spellEnd"/>
          </w:p>
          <w:p w14:paraId="28DEC0D0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7EE">
              <w:rPr>
                <w:rFonts w:ascii="Arial" w:eastAsia="UniformCondensed-Light" w:hAnsi="Arial" w:cs="Arial"/>
                <w:color w:val="211D1E"/>
                <w:sz w:val="22"/>
                <w:szCs w:val="22"/>
              </w:rPr>
              <w:t>Esercitazioni per affinare il metodo di studio e di lavoro e per favorire il recupero, il consolidamento ed il potenziamento anche con l’ausilio della piattaforma G-Suite</w:t>
            </w:r>
          </w:p>
        </w:tc>
      </w:tr>
      <w:tr w:rsidR="00DC5444" w:rsidRPr="00DD77EE" w14:paraId="17178DD3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FC25F3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lastRenderedPageBreak/>
              <w:t>9.  Monte ore complessivo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B798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20 ore</w:t>
            </w:r>
          </w:p>
          <w:p w14:paraId="5CB7ED4D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000000"/>
                <w:sz w:val="22"/>
                <w:szCs w:val="22"/>
              </w:rPr>
            </w:pPr>
          </w:p>
        </w:tc>
      </w:tr>
      <w:tr w:rsidR="00034307" w:rsidRPr="00DD77EE" w14:paraId="2F4049B1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DA88BE0" w14:textId="77777777" w:rsidR="00034307" w:rsidRPr="00DD77EE" w:rsidRDefault="00034307" w:rsidP="00034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5174" w14:textId="77777777" w:rsidR="00CB65F5" w:rsidRPr="00DD77EE" w:rsidRDefault="00CB65F5" w:rsidP="00CB65F5">
            <w:pPr>
              <w:widowControl w:val="0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Libro di testo: Colori della Matematica, Edizione Bianca, Volume 1, Casa Editrice Petrini.</w:t>
            </w:r>
          </w:p>
          <w:p w14:paraId="460B015E" w14:textId="6195AF6C" w:rsidR="00034307" w:rsidRPr="00DD77EE" w:rsidRDefault="00CB65F5" w:rsidP="00CB65F5">
            <w:pPr>
              <w:rPr>
                <w:rFonts w:ascii="Arial" w:hAnsi="Arial" w:cs="Arial"/>
                <w:sz w:val="22"/>
                <w:szCs w:val="22"/>
              </w:rPr>
            </w:pPr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Piattaforma G-Suite (spiegazioni del docente caricate in </w:t>
            </w:r>
            <w:proofErr w:type="spell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classroom</w:t>
            </w:r>
            <w:proofErr w:type="spell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). Utilizzo di vari </w:t>
            </w:r>
            <w:proofErr w:type="gramStart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>device</w:t>
            </w:r>
            <w:proofErr w:type="gramEnd"/>
            <w:r w:rsidRPr="00DD77EE">
              <w:rPr>
                <w:rFonts w:ascii="Arial" w:hAnsi="Arial" w:cs="Arial"/>
                <w:color w:val="211D1E"/>
                <w:sz w:val="22"/>
                <w:szCs w:val="22"/>
              </w:rPr>
              <w:t xml:space="preserve"> e tools utili alla didattica sia in presenza che a distanza</w:t>
            </w:r>
            <w:r w:rsidRPr="00DD7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C5444" w:rsidRPr="00DD77EE" w14:paraId="73CF8757" w14:textId="77777777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057DD46" w14:textId="77777777" w:rsidR="00DC5444" w:rsidRPr="00DD77EE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DD77EE">
              <w:rPr>
                <w:rFonts w:ascii="Arial" w:hAnsi="Arial" w:cs="Arial"/>
                <w:b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554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verifica formative e sommative mediante prove scritte o orali con risoluzione di esercizi e problemi a difficoltà crescente.</w:t>
            </w:r>
          </w:p>
          <w:p w14:paraId="3DFD9B9F" w14:textId="77777777" w:rsidR="00DC5444" w:rsidRPr="00DD77EE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hAnsi="Arial" w:cs="Arial"/>
                <w:color w:val="211D1E"/>
              </w:rPr>
            </w:pPr>
            <w:r w:rsidRPr="00DD77EE">
              <w:rPr>
                <w:rFonts w:ascii="Arial" w:hAnsi="Arial" w:cs="Arial"/>
                <w:color w:val="211D1E"/>
              </w:rPr>
              <w:t>Griglie di valutazione predisposte dai dipartimenti</w:t>
            </w:r>
          </w:p>
          <w:p w14:paraId="4547F003" w14:textId="77777777" w:rsidR="00DC5444" w:rsidRPr="00DD77EE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UniformCondensed-Light" w:hAnsi="Arial" w:cs="Arial"/>
                <w:color w:val="000000"/>
                <w:sz w:val="22"/>
                <w:szCs w:val="22"/>
              </w:rPr>
            </w:pPr>
          </w:p>
        </w:tc>
      </w:tr>
    </w:tbl>
    <w:p w14:paraId="7B881627" w14:textId="77777777" w:rsidR="00DC5444" w:rsidRPr="00DD77EE" w:rsidRDefault="00DC5444">
      <w:pPr>
        <w:rPr>
          <w:rFonts w:ascii="Arial" w:hAnsi="Arial" w:cs="Arial"/>
          <w:sz w:val="22"/>
          <w:szCs w:val="22"/>
        </w:rPr>
      </w:pPr>
    </w:p>
    <w:p w14:paraId="2EC6D89F" w14:textId="77777777" w:rsidR="00DC5444" w:rsidRPr="00DD77EE" w:rsidRDefault="00DC5444">
      <w:pPr>
        <w:rPr>
          <w:rFonts w:ascii="Arial" w:hAnsi="Arial" w:cs="Arial"/>
        </w:rPr>
      </w:pPr>
    </w:p>
    <w:p w14:paraId="1D710862" w14:textId="77777777" w:rsidR="00DC5444" w:rsidRPr="00DD77EE" w:rsidRDefault="00DC5444">
      <w:pPr>
        <w:rPr>
          <w:rFonts w:ascii="Arial" w:hAnsi="Arial" w:cs="Arial"/>
        </w:rPr>
      </w:pPr>
    </w:p>
    <w:p w14:paraId="145B490F" w14:textId="77777777" w:rsidR="00DC5444" w:rsidRPr="00DD77EE" w:rsidRDefault="00DC5444">
      <w:pPr>
        <w:rPr>
          <w:rFonts w:ascii="Arial" w:hAnsi="Arial" w:cs="Arial"/>
        </w:rPr>
      </w:pPr>
    </w:p>
    <w:p w14:paraId="0D0E736F" w14:textId="77777777" w:rsidR="00DC5444" w:rsidRPr="00DD77EE" w:rsidRDefault="00DC5444">
      <w:pPr>
        <w:rPr>
          <w:rFonts w:ascii="Arial" w:hAnsi="Arial" w:cs="Arial"/>
        </w:rPr>
      </w:pPr>
    </w:p>
    <w:p w14:paraId="7E6F1887" w14:textId="77777777" w:rsidR="00DC5444" w:rsidRPr="00DD77EE" w:rsidRDefault="00DC5444">
      <w:pPr>
        <w:rPr>
          <w:rFonts w:ascii="Arial" w:hAnsi="Arial" w:cs="Arial"/>
        </w:rPr>
      </w:pPr>
    </w:p>
    <w:p w14:paraId="070CDD85" w14:textId="77777777" w:rsidR="00DC5444" w:rsidRPr="00DD77EE" w:rsidRDefault="00DC5444">
      <w:pPr>
        <w:rPr>
          <w:rFonts w:ascii="Arial" w:hAnsi="Arial" w:cs="Arial"/>
        </w:rPr>
      </w:pPr>
    </w:p>
    <w:p w14:paraId="139AEF24" w14:textId="77777777" w:rsidR="00DC5444" w:rsidRPr="00DD77EE" w:rsidRDefault="00DC5444">
      <w:pPr>
        <w:rPr>
          <w:rFonts w:ascii="Arial" w:hAnsi="Arial" w:cs="Arial"/>
        </w:rPr>
      </w:pPr>
    </w:p>
    <w:p w14:paraId="39D4F7EB" w14:textId="77777777" w:rsidR="00DC5444" w:rsidRPr="00DD77EE" w:rsidRDefault="00DC5444">
      <w:pPr>
        <w:rPr>
          <w:rFonts w:ascii="Arial" w:hAnsi="Arial" w:cs="Arial"/>
        </w:rPr>
      </w:pPr>
    </w:p>
    <w:p w14:paraId="3A37C2EB" w14:textId="77777777" w:rsidR="00DC5444" w:rsidRPr="00DD77EE" w:rsidRDefault="00DC5444">
      <w:pPr>
        <w:rPr>
          <w:rFonts w:ascii="Arial" w:hAnsi="Arial" w:cs="Arial"/>
        </w:rPr>
      </w:pPr>
    </w:p>
    <w:p w14:paraId="083D9554" w14:textId="77777777" w:rsidR="00DC5444" w:rsidRPr="00DD77EE" w:rsidRDefault="00DC5444">
      <w:pPr>
        <w:rPr>
          <w:rFonts w:ascii="Arial" w:hAnsi="Arial" w:cs="Arial"/>
        </w:rPr>
      </w:pPr>
    </w:p>
    <w:p w14:paraId="3D9676D5" w14:textId="77777777" w:rsidR="00DC5444" w:rsidRPr="00DD77EE" w:rsidRDefault="00DC5444">
      <w:pPr>
        <w:rPr>
          <w:rFonts w:ascii="Arial" w:hAnsi="Arial" w:cs="Arial"/>
        </w:rPr>
      </w:pPr>
    </w:p>
    <w:p w14:paraId="50598F83" w14:textId="77777777" w:rsidR="00DC5444" w:rsidRPr="00DD77EE" w:rsidRDefault="00DC5444">
      <w:pPr>
        <w:rPr>
          <w:rFonts w:ascii="Arial" w:hAnsi="Arial" w:cs="Arial"/>
        </w:rPr>
      </w:pPr>
    </w:p>
    <w:p w14:paraId="16E36F08" w14:textId="77777777" w:rsidR="00DC5444" w:rsidRPr="00DD77EE" w:rsidRDefault="00DC5444">
      <w:pPr>
        <w:rPr>
          <w:rFonts w:ascii="Arial" w:hAnsi="Arial" w:cs="Arial"/>
        </w:rPr>
      </w:pPr>
    </w:p>
    <w:p w14:paraId="2E274299" w14:textId="77777777" w:rsidR="00DC5444" w:rsidRPr="00DD77EE" w:rsidRDefault="00DC5444">
      <w:pPr>
        <w:rPr>
          <w:rFonts w:ascii="Arial" w:hAnsi="Arial" w:cs="Arial"/>
        </w:rPr>
      </w:pPr>
    </w:p>
    <w:p w14:paraId="3332C65E" w14:textId="77777777" w:rsidR="00DC5444" w:rsidRPr="00DD77EE" w:rsidRDefault="00DC5444">
      <w:pPr>
        <w:rPr>
          <w:rFonts w:ascii="Arial" w:hAnsi="Arial" w:cs="Arial"/>
        </w:rPr>
      </w:pPr>
    </w:p>
    <w:p w14:paraId="3DF0D55F" w14:textId="77777777" w:rsidR="00DC5444" w:rsidRPr="00DD77EE" w:rsidRDefault="00DC5444">
      <w:pPr>
        <w:rPr>
          <w:rFonts w:ascii="Arial" w:hAnsi="Arial" w:cs="Arial"/>
        </w:rPr>
      </w:pPr>
    </w:p>
    <w:p w14:paraId="5B367374" w14:textId="77777777" w:rsidR="00DC5444" w:rsidRPr="00DD77EE" w:rsidRDefault="00DC5444">
      <w:pPr>
        <w:rPr>
          <w:rFonts w:ascii="Arial" w:hAnsi="Arial" w:cs="Arial"/>
        </w:rPr>
      </w:pPr>
    </w:p>
    <w:p w14:paraId="52F81017" w14:textId="77777777" w:rsidR="00DC5444" w:rsidRPr="00DD77EE" w:rsidRDefault="00DC5444">
      <w:pPr>
        <w:rPr>
          <w:rFonts w:ascii="Arial" w:hAnsi="Arial" w:cs="Arial"/>
        </w:rPr>
      </w:pPr>
    </w:p>
    <w:p w14:paraId="118E323A" w14:textId="77777777" w:rsidR="00DC5444" w:rsidRPr="00DD77EE" w:rsidRDefault="00DC5444">
      <w:pPr>
        <w:rPr>
          <w:rFonts w:ascii="Arial" w:hAnsi="Arial" w:cs="Arial"/>
        </w:rPr>
      </w:pPr>
    </w:p>
    <w:p w14:paraId="172995D1" w14:textId="77777777" w:rsidR="00DC5444" w:rsidRPr="00DD77EE" w:rsidRDefault="00DC5444">
      <w:pPr>
        <w:rPr>
          <w:rFonts w:ascii="Arial" w:hAnsi="Arial" w:cs="Arial"/>
        </w:rPr>
      </w:pPr>
    </w:p>
    <w:p w14:paraId="316535FD" w14:textId="77777777" w:rsidR="00DC5444" w:rsidRPr="00DD77EE" w:rsidRDefault="00DC5444">
      <w:pPr>
        <w:rPr>
          <w:rFonts w:ascii="Arial" w:hAnsi="Arial" w:cs="Arial"/>
        </w:rPr>
      </w:pPr>
    </w:p>
    <w:p w14:paraId="12D4F431" w14:textId="77777777" w:rsidR="00DC5444" w:rsidRPr="00DD77EE" w:rsidRDefault="00DC5444">
      <w:pPr>
        <w:rPr>
          <w:rFonts w:ascii="Arial" w:hAnsi="Arial" w:cs="Arial"/>
        </w:rPr>
      </w:pPr>
    </w:p>
    <w:p w14:paraId="0EA8C802" w14:textId="77777777" w:rsidR="00DC5444" w:rsidRPr="00DD77EE" w:rsidRDefault="00DC5444">
      <w:pPr>
        <w:rPr>
          <w:rFonts w:ascii="Arial" w:hAnsi="Arial" w:cs="Arial"/>
        </w:rPr>
      </w:pPr>
    </w:p>
    <w:p w14:paraId="7C0D9DC9" w14:textId="77777777" w:rsidR="00DC5444" w:rsidRPr="00DD77EE" w:rsidRDefault="00DC5444">
      <w:pPr>
        <w:rPr>
          <w:rFonts w:ascii="Arial" w:hAnsi="Arial" w:cs="Arial"/>
        </w:rPr>
      </w:pPr>
    </w:p>
    <w:p w14:paraId="316B168A" w14:textId="77777777" w:rsidR="00DC5444" w:rsidRPr="00DD77EE" w:rsidRDefault="00DC5444">
      <w:pPr>
        <w:rPr>
          <w:rFonts w:ascii="Arial" w:hAnsi="Arial" w:cs="Arial"/>
        </w:rPr>
      </w:pPr>
    </w:p>
    <w:p w14:paraId="744C82F9" w14:textId="77777777" w:rsidR="00DC5444" w:rsidRPr="00DD77EE" w:rsidRDefault="00DC5444">
      <w:pPr>
        <w:rPr>
          <w:rFonts w:ascii="Arial" w:hAnsi="Arial" w:cs="Arial"/>
        </w:rPr>
      </w:pPr>
    </w:p>
    <w:p w14:paraId="3649784E" w14:textId="77777777" w:rsidR="00DC5444" w:rsidRPr="00DD77EE" w:rsidRDefault="00DC5444">
      <w:pPr>
        <w:rPr>
          <w:rFonts w:ascii="Arial" w:hAnsi="Arial" w:cs="Arial"/>
        </w:rPr>
      </w:pPr>
    </w:p>
    <w:p w14:paraId="3B9906E7" w14:textId="77777777" w:rsidR="00DC5444" w:rsidRPr="00DD77EE" w:rsidRDefault="00DC5444">
      <w:pPr>
        <w:rPr>
          <w:rFonts w:ascii="Arial" w:hAnsi="Arial" w:cs="Arial"/>
        </w:rPr>
      </w:pPr>
    </w:p>
    <w:p w14:paraId="78AA9917" w14:textId="77777777" w:rsidR="00DC5444" w:rsidRPr="00DD77EE" w:rsidRDefault="00DC5444">
      <w:pPr>
        <w:rPr>
          <w:rFonts w:ascii="Arial" w:hAnsi="Arial" w:cs="Arial"/>
        </w:rPr>
      </w:pPr>
    </w:p>
    <w:p w14:paraId="43C00B01" w14:textId="77777777" w:rsidR="00DC5444" w:rsidRPr="00DD77EE" w:rsidRDefault="00DC5444">
      <w:pPr>
        <w:rPr>
          <w:rFonts w:ascii="Arial" w:hAnsi="Arial" w:cs="Arial"/>
        </w:rPr>
      </w:pPr>
    </w:p>
    <w:p w14:paraId="397304BF" w14:textId="77777777" w:rsidR="00DC5444" w:rsidRPr="00DD77EE" w:rsidRDefault="00DC5444">
      <w:pPr>
        <w:rPr>
          <w:rFonts w:ascii="Arial" w:hAnsi="Arial" w:cs="Arial"/>
        </w:rPr>
      </w:pPr>
    </w:p>
    <w:p w14:paraId="0C89F5FF" w14:textId="77777777" w:rsidR="00DC5444" w:rsidRPr="00DD77EE" w:rsidRDefault="00DC5444">
      <w:pPr>
        <w:rPr>
          <w:rFonts w:ascii="Arial" w:hAnsi="Arial" w:cs="Arial"/>
        </w:rPr>
      </w:pPr>
    </w:p>
    <w:p w14:paraId="284B5359" w14:textId="77777777" w:rsidR="00DC5444" w:rsidRPr="00DD77EE" w:rsidRDefault="00DC5444">
      <w:pPr>
        <w:rPr>
          <w:rFonts w:ascii="Arial" w:hAnsi="Arial" w:cs="Arial"/>
        </w:rPr>
      </w:pPr>
    </w:p>
    <w:sectPr w:rsidR="00DC5444" w:rsidRPr="00DD77EE">
      <w:footerReference w:type="default" r:id="rId8"/>
      <w:pgSz w:w="11901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AB53" w14:textId="77777777" w:rsidR="005A4515" w:rsidRDefault="005A4515">
      <w:r>
        <w:separator/>
      </w:r>
    </w:p>
  </w:endnote>
  <w:endnote w:type="continuationSeparator" w:id="0">
    <w:p w14:paraId="3715FDCE" w14:textId="77777777" w:rsidR="005A4515" w:rsidRDefault="005A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ormCondensed-Ligh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3CAE" w14:textId="77777777" w:rsidR="00DC5444" w:rsidRDefault="006319B8">
    <w:pPr>
      <w:jc w:val="center"/>
    </w:pPr>
    <w:r>
      <w:fldChar w:fldCharType="begin"/>
    </w:r>
    <w:r>
      <w:instrText>PAGE</w:instrText>
    </w:r>
    <w:r>
      <w:fldChar w:fldCharType="separate"/>
    </w:r>
    <w:r w:rsidR="00C411DA">
      <w:rPr>
        <w:noProof/>
      </w:rPr>
      <w:t>1</w:t>
    </w:r>
    <w:r>
      <w:fldChar w:fldCharType="end"/>
    </w:r>
  </w:p>
  <w:p w14:paraId="3C8FB2D5" w14:textId="77777777" w:rsidR="00DC5444" w:rsidRDefault="00DC54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D0BC" w14:textId="77777777" w:rsidR="005A4515" w:rsidRDefault="005A4515">
      <w:r>
        <w:separator/>
      </w:r>
    </w:p>
  </w:footnote>
  <w:footnote w:type="continuationSeparator" w:id="0">
    <w:p w14:paraId="6AE596DE" w14:textId="77777777" w:rsidR="005A4515" w:rsidRDefault="005A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54D"/>
    <w:multiLevelType w:val="multilevel"/>
    <w:tmpl w:val="31E476BE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B5079E"/>
    <w:multiLevelType w:val="multilevel"/>
    <w:tmpl w:val="E06AD40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095EEB"/>
    <w:multiLevelType w:val="multilevel"/>
    <w:tmpl w:val="3F40C6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7D1673"/>
    <w:multiLevelType w:val="multilevel"/>
    <w:tmpl w:val="E6782B7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44"/>
    <w:rsid w:val="00034307"/>
    <w:rsid w:val="001E7F6D"/>
    <w:rsid w:val="004A5381"/>
    <w:rsid w:val="004D2574"/>
    <w:rsid w:val="00507A4A"/>
    <w:rsid w:val="00586FEF"/>
    <w:rsid w:val="005A4515"/>
    <w:rsid w:val="006319B8"/>
    <w:rsid w:val="00761879"/>
    <w:rsid w:val="007B3CA4"/>
    <w:rsid w:val="008361F4"/>
    <w:rsid w:val="0086544B"/>
    <w:rsid w:val="00954F1D"/>
    <w:rsid w:val="00A94969"/>
    <w:rsid w:val="00A965C1"/>
    <w:rsid w:val="00AA1559"/>
    <w:rsid w:val="00AD3997"/>
    <w:rsid w:val="00C411DA"/>
    <w:rsid w:val="00CB65F5"/>
    <w:rsid w:val="00DC5444"/>
    <w:rsid w:val="00DD77EE"/>
    <w:rsid w:val="00E36E2E"/>
    <w:rsid w:val="00F3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896E"/>
  <w15:docId w15:val="{6246FC82-F5FC-4D6A-9849-30B8296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D77EE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Mollica</dc:creator>
  <cp:lastModifiedBy>Elena Lamperti</cp:lastModifiedBy>
  <cp:revision>4</cp:revision>
  <dcterms:created xsi:type="dcterms:W3CDTF">2021-11-30T18:20:00Z</dcterms:created>
  <dcterms:modified xsi:type="dcterms:W3CDTF">2021-11-30T18:21:00Z</dcterms:modified>
</cp:coreProperties>
</file>