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6F404D" w14:textId="77777777" w:rsidR="00DC5444" w:rsidRPr="00DD77EE" w:rsidRDefault="00DC544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36"/>
        <w:jc w:val="both"/>
        <w:rPr>
          <w:rFonts w:ascii="Arial" w:eastAsia="Arial" w:hAnsi="Arial" w:cs="Arial"/>
          <w:color w:val="000000"/>
          <w:sz w:val="28"/>
          <w:szCs w:val="28"/>
        </w:rPr>
      </w:pPr>
    </w:p>
    <w:p w14:paraId="52027C53" w14:textId="65A5D7D2" w:rsidR="00DC5444" w:rsidRPr="00DD77EE" w:rsidRDefault="006319B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36"/>
        <w:jc w:val="both"/>
        <w:rPr>
          <w:rFonts w:ascii="Arial" w:hAnsi="Arial" w:cs="Arial"/>
          <w:sz w:val="28"/>
          <w:szCs w:val="28"/>
        </w:rPr>
      </w:pPr>
      <w:r w:rsidRPr="00DD77EE">
        <w:rPr>
          <w:rFonts w:ascii="Arial" w:hAnsi="Arial" w:cs="Arial"/>
          <w:sz w:val="28"/>
          <w:szCs w:val="28"/>
        </w:rPr>
        <w:t>Docente</w:t>
      </w:r>
      <w:r w:rsidR="00DD77EE" w:rsidRPr="00DD77EE">
        <w:rPr>
          <w:rFonts w:ascii="Arial" w:hAnsi="Arial" w:cs="Arial"/>
          <w:sz w:val="28"/>
          <w:szCs w:val="28"/>
        </w:rPr>
        <w:t xml:space="preserve">   </w:t>
      </w:r>
      <w:r w:rsidRPr="00DD77EE">
        <w:rPr>
          <w:rFonts w:ascii="Arial" w:hAnsi="Arial" w:cs="Arial"/>
          <w:sz w:val="28"/>
          <w:szCs w:val="28"/>
        </w:rPr>
        <w:t xml:space="preserve"> </w:t>
      </w:r>
      <w:r w:rsidR="00DD77EE" w:rsidRPr="00DD77EE">
        <w:rPr>
          <w:rFonts w:ascii="Arial" w:hAnsi="Arial" w:cs="Arial"/>
          <w:b/>
          <w:bCs/>
          <w:sz w:val="28"/>
          <w:szCs w:val="28"/>
        </w:rPr>
        <w:t>Elena Lamperti</w:t>
      </w:r>
      <w:r w:rsidR="00DD77EE" w:rsidRPr="00DD77EE">
        <w:rPr>
          <w:rFonts w:ascii="Arial" w:hAnsi="Arial" w:cs="Arial"/>
          <w:sz w:val="28"/>
          <w:szCs w:val="28"/>
        </w:rPr>
        <w:t xml:space="preserve">  </w:t>
      </w:r>
      <w:r w:rsidRPr="00DD77EE">
        <w:rPr>
          <w:rFonts w:ascii="Arial" w:hAnsi="Arial" w:cs="Arial"/>
          <w:sz w:val="28"/>
          <w:szCs w:val="28"/>
        </w:rPr>
        <w:t xml:space="preserve"> Classe </w:t>
      </w:r>
      <w:r w:rsidRPr="00DD77EE">
        <w:rPr>
          <w:rFonts w:ascii="Arial" w:hAnsi="Arial" w:cs="Arial"/>
          <w:b/>
          <w:bCs/>
          <w:sz w:val="28"/>
          <w:szCs w:val="28"/>
        </w:rPr>
        <w:t>1</w:t>
      </w:r>
      <w:r w:rsidR="001E7F6D" w:rsidRPr="00DD77EE">
        <w:rPr>
          <w:rFonts w:ascii="Arial" w:hAnsi="Arial" w:cs="Arial"/>
          <w:b/>
          <w:bCs/>
          <w:sz w:val="28"/>
          <w:szCs w:val="28"/>
        </w:rPr>
        <w:t>A</w:t>
      </w:r>
      <w:r w:rsidR="00DD77EE" w:rsidRPr="00DD77EE">
        <w:rPr>
          <w:rFonts w:ascii="Arial" w:hAnsi="Arial" w:cs="Arial"/>
          <w:b/>
          <w:bCs/>
          <w:sz w:val="28"/>
          <w:szCs w:val="28"/>
        </w:rPr>
        <w:t>A</w:t>
      </w:r>
      <w:r w:rsidRPr="00DD77EE">
        <w:rPr>
          <w:rFonts w:ascii="Arial" w:hAnsi="Arial" w:cs="Arial"/>
          <w:sz w:val="28"/>
          <w:szCs w:val="28"/>
        </w:rPr>
        <w:t xml:space="preserve">                              A.S. 2020-21</w:t>
      </w:r>
      <w:r w:rsidRPr="00DD77EE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hidden="0" allowOverlap="1" wp14:anchorId="6CC934DA" wp14:editId="7DFD7FE2">
            <wp:simplePos x="0" y="0"/>
            <wp:positionH relativeFrom="column">
              <wp:posOffset>17147</wp:posOffset>
            </wp:positionH>
            <wp:positionV relativeFrom="paragraph">
              <wp:posOffset>-341628</wp:posOffset>
            </wp:positionV>
            <wp:extent cx="6120130" cy="835660"/>
            <wp:effectExtent l="0" t="0" r="0" b="0"/>
            <wp:wrapSquare wrapText="bothSides" distT="0" distB="0" distL="114300" distR="114300"/>
            <wp:docPr id="1" name="image1.jpg" descr="ITESTAZIONE copy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ITESTAZIONE copy2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356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4685864" w14:textId="77777777" w:rsidR="00DC5444" w:rsidRPr="00DD77EE" w:rsidRDefault="00DC544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36"/>
        <w:jc w:val="both"/>
        <w:rPr>
          <w:rFonts w:ascii="Arial" w:hAnsi="Arial" w:cs="Arial"/>
          <w:color w:val="000000"/>
        </w:rPr>
      </w:pPr>
    </w:p>
    <w:tbl>
      <w:tblPr>
        <w:tblStyle w:val="a"/>
        <w:tblW w:w="1001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3"/>
        <w:gridCol w:w="6188"/>
      </w:tblGrid>
      <w:tr w:rsidR="00DC5444" w:rsidRPr="00DD77EE" w14:paraId="6149601F" w14:textId="77777777" w:rsidTr="00DD77EE">
        <w:trPr>
          <w:trHeight w:val="372"/>
        </w:trPr>
        <w:tc>
          <w:tcPr>
            <w:tcW w:w="3823" w:type="dxa"/>
            <w:shd w:val="clear" w:color="auto" w:fill="DCDCDC"/>
            <w:vAlign w:val="center"/>
          </w:tcPr>
          <w:p w14:paraId="7213BECE" w14:textId="77777777" w:rsidR="00DC5444" w:rsidRPr="00DD77EE" w:rsidRDefault="006319B8">
            <w:pPr>
              <w:widowControl w:val="0"/>
              <w:jc w:val="center"/>
              <w:rPr>
                <w:rFonts w:ascii="Arial" w:hAnsi="Arial" w:cs="Arial"/>
                <w:b/>
                <w:color w:val="211D1E"/>
              </w:rPr>
            </w:pPr>
            <w:r w:rsidRPr="00DD77EE">
              <w:rPr>
                <w:rFonts w:ascii="Arial" w:hAnsi="Arial" w:cs="Arial"/>
                <w:b/>
                <w:color w:val="211D1E"/>
              </w:rPr>
              <w:t>Sezioni</w:t>
            </w:r>
          </w:p>
        </w:tc>
        <w:tc>
          <w:tcPr>
            <w:tcW w:w="6188" w:type="dxa"/>
            <w:vAlign w:val="center"/>
          </w:tcPr>
          <w:p w14:paraId="7A8BD3CD" w14:textId="77777777" w:rsidR="00DC5444" w:rsidRPr="00DD77EE" w:rsidRDefault="006319B8">
            <w:pPr>
              <w:widowControl w:val="0"/>
              <w:jc w:val="center"/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DD77EE">
              <w:rPr>
                <w:rFonts w:ascii="Arial" w:hAnsi="Arial" w:cs="Arial"/>
                <w:color w:val="211D1E"/>
                <w:sz w:val="22"/>
                <w:szCs w:val="22"/>
              </w:rPr>
              <w:t>Note per la compilazione</w:t>
            </w:r>
          </w:p>
        </w:tc>
      </w:tr>
      <w:tr w:rsidR="00DC5444" w:rsidRPr="00DD77EE" w14:paraId="057DB3FA" w14:textId="77777777" w:rsidTr="00DD77EE">
        <w:trPr>
          <w:trHeight w:val="725"/>
        </w:trPr>
        <w:tc>
          <w:tcPr>
            <w:tcW w:w="3823" w:type="dxa"/>
            <w:shd w:val="clear" w:color="auto" w:fill="DCDCDC"/>
            <w:vAlign w:val="center"/>
          </w:tcPr>
          <w:p w14:paraId="56F980D1" w14:textId="77777777" w:rsidR="00DC5444" w:rsidRPr="00DD77EE" w:rsidRDefault="006319B8">
            <w:pPr>
              <w:widowControl w:val="0"/>
              <w:rPr>
                <w:rFonts w:ascii="Arial" w:hAnsi="Arial" w:cs="Arial"/>
                <w:color w:val="211D1E"/>
              </w:rPr>
            </w:pPr>
            <w:r w:rsidRPr="00DD77EE">
              <w:rPr>
                <w:rFonts w:ascii="Arial" w:hAnsi="Arial" w:cs="Arial"/>
                <w:b/>
                <w:color w:val="211D1E"/>
              </w:rPr>
              <w:t>1. Titolo UdA 1</w:t>
            </w:r>
          </w:p>
        </w:tc>
        <w:tc>
          <w:tcPr>
            <w:tcW w:w="6188" w:type="dxa"/>
            <w:vAlign w:val="center"/>
          </w:tcPr>
          <w:p w14:paraId="7E28FCF8" w14:textId="49135EA7" w:rsidR="00DC5444" w:rsidRPr="00DD77EE" w:rsidRDefault="006319B8" w:rsidP="00761879">
            <w:pPr>
              <w:widowControl w:val="0"/>
              <w:ind w:left="360" w:hanging="360"/>
              <w:jc w:val="center"/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DD77EE">
              <w:rPr>
                <w:rFonts w:ascii="Arial" w:hAnsi="Arial" w:cs="Arial"/>
                <w:b/>
                <w:sz w:val="22"/>
                <w:szCs w:val="22"/>
              </w:rPr>
              <w:t>Insiemi N,Z,</w:t>
            </w:r>
            <w:r w:rsidR="00761879" w:rsidRPr="00DD77EE">
              <w:rPr>
                <w:rFonts w:ascii="Arial" w:hAnsi="Arial" w:cs="Arial"/>
                <w:b/>
                <w:sz w:val="22"/>
                <w:szCs w:val="22"/>
              </w:rPr>
              <w:t>Q</w:t>
            </w:r>
          </w:p>
        </w:tc>
      </w:tr>
      <w:tr w:rsidR="00DC5444" w:rsidRPr="00DD77EE" w14:paraId="732600DE" w14:textId="77777777" w:rsidTr="00DD77EE">
        <w:trPr>
          <w:trHeight w:val="725"/>
        </w:trPr>
        <w:tc>
          <w:tcPr>
            <w:tcW w:w="3823" w:type="dxa"/>
            <w:shd w:val="clear" w:color="auto" w:fill="DCDCDC"/>
            <w:vAlign w:val="center"/>
          </w:tcPr>
          <w:p w14:paraId="426E374A" w14:textId="77777777" w:rsidR="00DC5444" w:rsidRPr="00DD77EE" w:rsidRDefault="006319B8">
            <w:pPr>
              <w:widowControl w:val="0"/>
              <w:rPr>
                <w:rFonts w:ascii="Arial" w:hAnsi="Arial" w:cs="Arial"/>
                <w:b/>
                <w:color w:val="211D1E"/>
              </w:rPr>
            </w:pPr>
            <w:r w:rsidRPr="00DD77EE">
              <w:rPr>
                <w:rFonts w:ascii="Arial" w:hAnsi="Arial" w:cs="Arial"/>
                <w:b/>
                <w:color w:val="211D1E"/>
              </w:rPr>
              <w:t>2.Descrizione</w:t>
            </w:r>
          </w:p>
          <w:p w14:paraId="194BF7F0" w14:textId="45F397F4" w:rsidR="00DC5444" w:rsidRPr="00DD77EE" w:rsidRDefault="006319B8">
            <w:pPr>
              <w:widowControl w:val="0"/>
              <w:rPr>
                <w:rFonts w:ascii="Arial" w:hAnsi="Arial" w:cs="Arial"/>
                <w:b/>
                <w:color w:val="211D1E"/>
              </w:rPr>
            </w:pPr>
            <w:r w:rsidRPr="00DD77EE">
              <w:rPr>
                <w:rFonts w:ascii="Arial" w:hAnsi="Arial" w:cs="Arial"/>
                <w:b/>
                <w:color w:val="211D1E"/>
              </w:rPr>
              <w:t>(Ciò che voglio raggiungere )</w:t>
            </w:r>
          </w:p>
        </w:tc>
        <w:tc>
          <w:tcPr>
            <w:tcW w:w="6188" w:type="dxa"/>
            <w:vAlign w:val="center"/>
          </w:tcPr>
          <w:p w14:paraId="127374CD" w14:textId="77777777" w:rsidR="00DC5444" w:rsidRPr="00DD77EE" w:rsidRDefault="00DC5444">
            <w:pPr>
              <w:widowControl w:val="0"/>
              <w:rPr>
                <w:rFonts w:ascii="Arial" w:hAnsi="Arial" w:cs="Arial"/>
                <w:color w:val="211D1E"/>
                <w:sz w:val="22"/>
                <w:szCs w:val="22"/>
              </w:rPr>
            </w:pPr>
          </w:p>
          <w:p w14:paraId="7254A24E" w14:textId="77777777" w:rsidR="00DC5444" w:rsidRPr="00DD77EE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DD77EE">
              <w:rPr>
                <w:rFonts w:ascii="Arial" w:hAnsi="Arial" w:cs="Arial"/>
                <w:color w:val="211D1E"/>
                <w:sz w:val="22"/>
                <w:szCs w:val="22"/>
              </w:rPr>
              <w:t>Sviluppare un atteggiamento positivo rispetto alla matematica attraverso esperienze significative e far comprendere come gli strumenti matematici appresi siano utili in molte situazioni per operare nella realtà</w:t>
            </w:r>
          </w:p>
          <w:p w14:paraId="33E36F44" w14:textId="77777777" w:rsidR="00DC5444" w:rsidRPr="00DD77EE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DD77EE">
              <w:rPr>
                <w:rFonts w:ascii="Arial" w:hAnsi="Arial" w:cs="Arial"/>
                <w:color w:val="211D1E"/>
                <w:sz w:val="22"/>
                <w:szCs w:val="22"/>
              </w:rPr>
              <w:t xml:space="preserve">Sviluppare le capacità intuitive e logiche </w:t>
            </w:r>
          </w:p>
          <w:p w14:paraId="373050F4" w14:textId="77777777" w:rsidR="00DC5444" w:rsidRPr="00DD77EE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DD77EE">
              <w:rPr>
                <w:rFonts w:ascii="Arial" w:hAnsi="Arial" w:cs="Arial"/>
                <w:color w:val="211D1E"/>
                <w:sz w:val="22"/>
                <w:szCs w:val="22"/>
              </w:rPr>
              <w:t xml:space="preserve">Maturare i processi di astrazione e di elaborazione dei concetti </w:t>
            </w:r>
          </w:p>
          <w:p w14:paraId="539E84E5" w14:textId="77777777" w:rsidR="00DC5444" w:rsidRPr="00DD77EE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DD77EE">
              <w:rPr>
                <w:rFonts w:ascii="Arial" w:hAnsi="Arial" w:cs="Arial"/>
                <w:color w:val="211D1E"/>
                <w:sz w:val="22"/>
                <w:szCs w:val="22"/>
              </w:rPr>
              <w:t xml:space="preserve">Abituare alla precisione del linguaggio </w:t>
            </w:r>
          </w:p>
          <w:p w14:paraId="035D2062" w14:textId="77777777" w:rsidR="00DC5444" w:rsidRPr="00DD77EE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DD77EE">
              <w:rPr>
                <w:rFonts w:ascii="Arial" w:hAnsi="Arial" w:cs="Arial"/>
                <w:color w:val="211D1E"/>
                <w:sz w:val="22"/>
                <w:szCs w:val="22"/>
              </w:rPr>
              <w:t xml:space="preserve">Sviluppare la capacità di eseguire un ragionamento coerente e argomentato </w:t>
            </w:r>
          </w:p>
          <w:p w14:paraId="26B00541" w14:textId="77777777" w:rsidR="00DC5444" w:rsidRPr="00DD77EE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DD77EE">
              <w:rPr>
                <w:rFonts w:ascii="Arial" w:hAnsi="Arial" w:cs="Arial"/>
                <w:color w:val="211D1E"/>
                <w:sz w:val="22"/>
                <w:szCs w:val="22"/>
              </w:rPr>
              <w:t>Sviluppare le attitudini analitiche e sintetiche</w:t>
            </w:r>
          </w:p>
          <w:p w14:paraId="49C64430" w14:textId="77777777" w:rsidR="00DC5444" w:rsidRPr="00DD77EE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D77EE">
              <w:rPr>
                <w:rFonts w:ascii="Arial" w:hAnsi="Arial" w:cs="Arial"/>
                <w:color w:val="211D1E"/>
                <w:sz w:val="22"/>
                <w:szCs w:val="22"/>
              </w:rPr>
              <w:t>Utilizzare le reti e gli strumenti informatici nelle attività di studio, ricerca ed approfondimento disciplinare</w:t>
            </w:r>
          </w:p>
          <w:p w14:paraId="5632BA68" w14:textId="77777777" w:rsidR="00DC5444" w:rsidRPr="00DD77EE" w:rsidRDefault="00DC5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720"/>
              <w:rPr>
                <w:rFonts w:ascii="Arial" w:hAnsi="Arial" w:cs="Arial"/>
                <w:color w:val="211D1E"/>
                <w:sz w:val="22"/>
                <w:szCs w:val="22"/>
              </w:rPr>
            </w:pPr>
          </w:p>
        </w:tc>
      </w:tr>
      <w:tr w:rsidR="00DC5444" w:rsidRPr="00DD77EE" w14:paraId="4B4247A5" w14:textId="77777777" w:rsidTr="00DD77EE">
        <w:trPr>
          <w:trHeight w:val="725"/>
        </w:trPr>
        <w:tc>
          <w:tcPr>
            <w:tcW w:w="3823" w:type="dxa"/>
            <w:shd w:val="clear" w:color="auto" w:fill="DCDCDC"/>
            <w:vAlign w:val="center"/>
          </w:tcPr>
          <w:p w14:paraId="13FC43BB" w14:textId="77777777" w:rsidR="00DC5444" w:rsidRPr="00DD77EE" w:rsidRDefault="006319B8">
            <w:pPr>
              <w:widowControl w:val="0"/>
              <w:rPr>
                <w:rFonts w:ascii="Arial" w:hAnsi="Arial" w:cs="Arial"/>
                <w:b/>
                <w:color w:val="211D1E"/>
              </w:rPr>
            </w:pPr>
            <w:r w:rsidRPr="00DD77EE">
              <w:rPr>
                <w:rFonts w:ascii="Arial" w:hAnsi="Arial" w:cs="Arial"/>
                <w:b/>
                <w:color w:val="211D1E"/>
              </w:rPr>
              <w:t>3.Competenze target</w:t>
            </w:r>
          </w:p>
          <w:p w14:paraId="4FBF12CE" w14:textId="0F511F87" w:rsidR="00DC5444" w:rsidRPr="00DD77EE" w:rsidRDefault="006319B8">
            <w:pPr>
              <w:widowControl w:val="0"/>
              <w:rPr>
                <w:rFonts w:ascii="Arial" w:hAnsi="Arial" w:cs="Arial"/>
                <w:b/>
                <w:color w:val="211D1E"/>
              </w:rPr>
            </w:pPr>
            <w:r w:rsidRPr="00DD77EE">
              <w:rPr>
                <w:rFonts w:ascii="Arial" w:hAnsi="Arial" w:cs="Arial"/>
                <w:b/>
                <w:color w:val="211D1E"/>
              </w:rPr>
              <w:t>(Obiettivi del profilo</w:t>
            </w:r>
            <w:r w:rsidR="00DD77EE" w:rsidRPr="00DD77EE">
              <w:rPr>
                <w:rFonts w:ascii="Arial" w:hAnsi="Arial" w:cs="Arial"/>
                <w:b/>
                <w:color w:val="211D1E"/>
              </w:rPr>
              <w:t xml:space="preserve"> p</w:t>
            </w:r>
            <w:r w:rsidRPr="00DD77EE">
              <w:rPr>
                <w:rFonts w:ascii="Arial" w:hAnsi="Arial" w:cs="Arial"/>
                <w:b/>
                <w:color w:val="211D1E"/>
              </w:rPr>
              <w:t>rofessionale)</w:t>
            </w:r>
          </w:p>
        </w:tc>
        <w:tc>
          <w:tcPr>
            <w:tcW w:w="6188" w:type="dxa"/>
            <w:vAlign w:val="center"/>
          </w:tcPr>
          <w:p w14:paraId="704159AD" w14:textId="77777777" w:rsidR="00DC5444" w:rsidRPr="00DD77EE" w:rsidRDefault="00DC5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  <w:p w14:paraId="161A30D2" w14:textId="77777777" w:rsidR="00DC5444" w:rsidRPr="00DD77EE" w:rsidRDefault="006319B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D77EE">
              <w:rPr>
                <w:rFonts w:ascii="Arial" w:hAnsi="Arial" w:cs="Arial"/>
                <w:color w:val="000000"/>
                <w:sz w:val="22"/>
                <w:szCs w:val="22"/>
              </w:rPr>
              <w:t>Utilizzare codici formali, strumenti, tecniche e strategie di calcolo con particolare attenzione a quelle riferibili e applicabili a situazioni concrete.</w:t>
            </w:r>
          </w:p>
          <w:p w14:paraId="05CF9C38" w14:textId="77777777" w:rsidR="00DC5444" w:rsidRPr="00DD77EE" w:rsidRDefault="006319B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D77EE">
              <w:rPr>
                <w:rFonts w:ascii="Arial" w:hAnsi="Arial" w:cs="Arial"/>
                <w:color w:val="000000"/>
                <w:sz w:val="22"/>
                <w:szCs w:val="22"/>
              </w:rPr>
              <w:t>Utilizzare le tecniche e le procedure del calcolo aritmetico ed algebrico, rappresentandole anche sotto forma grafica</w:t>
            </w:r>
          </w:p>
          <w:p w14:paraId="08A8BF1A" w14:textId="77777777" w:rsidR="00DC5444" w:rsidRPr="00DD77EE" w:rsidRDefault="006319B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D77EE">
              <w:rPr>
                <w:rFonts w:ascii="Arial" w:hAnsi="Arial" w:cs="Arial"/>
                <w:color w:val="000000"/>
                <w:sz w:val="22"/>
                <w:szCs w:val="22"/>
              </w:rPr>
              <w:t>Individuare le strategie appropriate per la soluzione di problemi</w:t>
            </w:r>
          </w:p>
          <w:p w14:paraId="4CB8091C" w14:textId="77777777" w:rsidR="00DC5444" w:rsidRPr="00DD77EE" w:rsidRDefault="00DC5444">
            <w:pPr>
              <w:widowControl w:val="0"/>
              <w:rPr>
                <w:rFonts w:ascii="Arial" w:hAnsi="Arial" w:cs="Arial"/>
                <w:color w:val="211D1E"/>
                <w:sz w:val="22"/>
                <w:szCs w:val="22"/>
              </w:rPr>
            </w:pPr>
          </w:p>
        </w:tc>
      </w:tr>
      <w:tr w:rsidR="00DC5444" w:rsidRPr="00DD77EE" w14:paraId="48924E0C" w14:textId="77777777" w:rsidTr="00DD77EE">
        <w:trPr>
          <w:trHeight w:val="1512"/>
        </w:trPr>
        <w:tc>
          <w:tcPr>
            <w:tcW w:w="3823" w:type="dxa"/>
            <w:shd w:val="clear" w:color="auto" w:fill="DCDCDC"/>
            <w:vAlign w:val="center"/>
          </w:tcPr>
          <w:p w14:paraId="48C361ED" w14:textId="4B298415" w:rsidR="00DC5444" w:rsidRPr="00DD77EE" w:rsidRDefault="006319B8">
            <w:pPr>
              <w:widowControl w:val="0"/>
              <w:rPr>
                <w:rFonts w:ascii="Arial" w:hAnsi="Arial" w:cs="Arial"/>
                <w:b/>
                <w:color w:val="211D1E"/>
              </w:rPr>
            </w:pPr>
            <w:r w:rsidRPr="00DD77EE">
              <w:rPr>
                <w:rFonts w:ascii="Arial" w:hAnsi="Arial" w:cs="Arial"/>
                <w:b/>
                <w:color w:val="211D1E"/>
              </w:rPr>
              <w:t>4. Saperi essenziali (</w:t>
            </w:r>
            <w:r w:rsidR="00DD77EE" w:rsidRPr="00DD77EE">
              <w:rPr>
                <w:rFonts w:ascii="Arial" w:hAnsi="Arial" w:cs="Arial"/>
                <w:b/>
                <w:color w:val="211D1E"/>
              </w:rPr>
              <w:t>c</w:t>
            </w:r>
            <w:r w:rsidRPr="00DD77EE">
              <w:rPr>
                <w:rFonts w:ascii="Arial" w:hAnsi="Arial" w:cs="Arial"/>
                <w:b/>
                <w:color w:val="211D1E"/>
              </w:rPr>
              <w:t>ontenuti)</w:t>
            </w:r>
          </w:p>
        </w:tc>
        <w:tc>
          <w:tcPr>
            <w:tcW w:w="6188" w:type="dxa"/>
            <w:vAlign w:val="center"/>
          </w:tcPr>
          <w:p w14:paraId="0A90AAE6" w14:textId="77777777" w:rsidR="00DC5444" w:rsidRPr="00DD77EE" w:rsidRDefault="00DC5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Arial" w:hAnsi="Arial" w:cs="Arial"/>
                <w:color w:val="211D1E"/>
                <w:sz w:val="22"/>
                <w:szCs w:val="22"/>
              </w:rPr>
            </w:pPr>
          </w:p>
          <w:p w14:paraId="6AF8FF50" w14:textId="77777777" w:rsidR="00DC5444" w:rsidRPr="00DD77EE" w:rsidRDefault="006319B8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DD77EE">
              <w:rPr>
                <w:rFonts w:ascii="Arial" w:hAnsi="Arial" w:cs="Arial"/>
                <w:color w:val="211D1E"/>
                <w:sz w:val="22"/>
                <w:szCs w:val="22"/>
              </w:rPr>
              <w:t>Gli insiemi numerici N, Z, Q</w:t>
            </w:r>
          </w:p>
          <w:p w14:paraId="6D677E05" w14:textId="77777777" w:rsidR="00DC5444" w:rsidRPr="00DD77EE" w:rsidRDefault="006319B8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211D1E"/>
                <w:sz w:val="22"/>
                <w:szCs w:val="22"/>
              </w:rPr>
            </w:pPr>
            <w:bookmarkStart w:id="0" w:name="_gjdgxs" w:colFirst="0" w:colLast="0"/>
            <w:bookmarkEnd w:id="0"/>
            <w:r w:rsidRPr="00DD77EE">
              <w:rPr>
                <w:rFonts w:ascii="Arial" w:hAnsi="Arial" w:cs="Arial"/>
                <w:color w:val="211D1E"/>
                <w:sz w:val="22"/>
                <w:szCs w:val="22"/>
              </w:rPr>
              <w:t>Tecniche risolutive di problemi che utilizzano numeri naturali, relativi, frazioni, proporzioni e calcolo percentuale</w:t>
            </w:r>
          </w:p>
          <w:p w14:paraId="365A7DA1" w14:textId="77777777" w:rsidR="00DC5444" w:rsidRPr="00DD77EE" w:rsidRDefault="00DC5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</w:tr>
      <w:tr w:rsidR="00DC5444" w:rsidRPr="00DD77EE" w14:paraId="4435D2A8" w14:textId="77777777" w:rsidTr="00DD77EE">
        <w:trPr>
          <w:trHeight w:val="725"/>
        </w:trPr>
        <w:tc>
          <w:tcPr>
            <w:tcW w:w="3823" w:type="dxa"/>
            <w:shd w:val="clear" w:color="auto" w:fill="DCDCDC"/>
            <w:vAlign w:val="center"/>
          </w:tcPr>
          <w:p w14:paraId="2FC903EB" w14:textId="12BD03E1" w:rsidR="00DC5444" w:rsidRPr="00DD77EE" w:rsidRDefault="006319B8">
            <w:pPr>
              <w:widowControl w:val="0"/>
              <w:rPr>
                <w:rFonts w:ascii="Arial" w:hAnsi="Arial" w:cs="Arial"/>
                <w:color w:val="211D1E"/>
              </w:rPr>
            </w:pPr>
            <w:r w:rsidRPr="00DD77EE">
              <w:rPr>
                <w:rFonts w:ascii="Arial" w:hAnsi="Arial" w:cs="Arial"/>
                <w:b/>
                <w:color w:val="211D1E"/>
              </w:rPr>
              <w:t xml:space="preserve">5. Insegnamenti coinvolti </w:t>
            </w:r>
          </w:p>
        </w:tc>
        <w:tc>
          <w:tcPr>
            <w:tcW w:w="6188" w:type="dxa"/>
            <w:vAlign w:val="center"/>
          </w:tcPr>
          <w:p w14:paraId="4DA814E1" w14:textId="77777777" w:rsidR="00DC5444" w:rsidRPr="00DD77EE" w:rsidRDefault="006319B8">
            <w:pPr>
              <w:widowControl w:val="0"/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DD77EE">
              <w:rPr>
                <w:rFonts w:ascii="Arial" w:hAnsi="Arial" w:cs="Arial"/>
                <w:color w:val="211D1E"/>
                <w:sz w:val="22"/>
                <w:szCs w:val="22"/>
              </w:rPr>
              <w:t>Matematica</w:t>
            </w:r>
          </w:p>
        </w:tc>
      </w:tr>
      <w:tr w:rsidR="00DC5444" w:rsidRPr="00DD77EE" w14:paraId="3857DDAD" w14:textId="77777777" w:rsidTr="00DD77EE">
        <w:trPr>
          <w:trHeight w:val="725"/>
        </w:trPr>
        <w:tc>
          <w:tcPr>
            <w:tcW w:w="3823" w:type="dxa"/>
            <w:shd w:val="clear" w:color="auto" w:fill="DCDCDC"/>
            <w:vAlign w:val="center"/>
          </w:tcPr>
          <w:p w14:paraId="5FDF457B" w14:textId="77777777" w:rsidR="00DC5444" w:rsidRPr="00DD77EE" w:rsidRDefault="006319B8">
            <w:pPr>
              <w:widowControl w:val="0"/>
              <w:rPr>
                <w:rFonts w:ascii="Arial" w:hAnsi="Arial" w:cs="Arial"/>
                <w:b/>
                <w:color w:val="211D1E"/>
              </w:rPr>
            </w:pPr>
            <w:r w:rsidRPr="00DD77EE">
              <w:rPr>
                <w:rFonts w:ascii="Arial" w:hAnsi="Arial" w:cs="Arial"/>
                <w:b/>
                <w:color w:val="211D1E"/>
              </w:rPr>
              <w:t xml:space="preserve">6. Prodotto/Prodotti da </w:t>
            </w:r>
          </w:p>
          <w:p w14:paraId="13796058" w14:textId="77777777" w:rsidR="00DC5444" w:rsidRPr="00DD77EE" w:rsidRDefault="006319B8">
            <w:pPr>
              <w:widowControl w:val="0"/>
              <w:rPr>
                <w:rFonts w:ascii="Arial" w:hAnsi="Arial" w:cs="Arial"/>
                <w:b/>
                <w:color w:val="211D1E"/>
              </w:rPr>
            </w:pPr>
            <w:r w:rsidRPr="00DD77EE">
              <w:rPr>
                <w:rFonts w:ascii="Arial" w:hAnsi="Arial" w:cs="Arial"/>
                <w:b/>
                <w:color w:val="211D1E"/>
              </w:rPr>
              <w:t xml:space="preserve">realizzare </w:t>
            </w:r>
          </w:p>
        </w:tc>
        <w:tc>
          <w:tcPr>
            <w:tcW w:w="6188" w:type="dxa"/>
          </w:tcPr>
          <w:p w14:paraId="3271CF96" w14:textId="77777777" w:rsidR="00DC5444" w:rsidRPr="00DD77EE" w:rsidRDefault="00DC5444">
            <w:pPr>
              <w:rPr>
                <w:rFonts w:ascii="Arial" w:hAnsi="Arial" w:cs="Arial"/>
                <w:color w:val="211D1E"/>
                <w:sz w:val="22"/>
                <w:szCs w:val="22"/>
              </w:rPr>
            </w:pPr>
          </w:p>
          <w:p w14:paraId="430F2DAB" w14:textId="036AE04B" w:rsidR="00DC5444" w:rsidRPr="00DD77EE" w:rsidRDefault="006319B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77EE">
              <w:rPr>
                <w:rFonts w:ascii="Arial" w:hAnsi="Arial" w:cs="Arial"/>
                <w:color w:val="211D1E"/>
                <w:sz w:val="22"/>
                <w:szCs w:val="22"/>
              </w:rPr>
              <w:t xml:space="preserve">Produrre i testi e la modellizzazione di problemi legati alla pratica e al lavoro quotidiano che richiedono </w:t>
            </w:r>
            <w:r w:rsidRPr="00DD77EE">
              <w:rPr>
                <w:rFonts w:ascii="Arial" w:hAnsi="Arial" w:cs="Arial"/>
                <w:color w:val="000000"/>
                <w:sz w:val="22"/>
                <w:szCs w:val="22"/>
              </w:rPr>
              <w:t>l’utilizzo dei numeri naturali, relativi, razionali, proporzioni e calcolo percentuale.</w:t>
            </w:r>
          </w:p>
        </w:tc>
      </w:tr>
      <w:tr w:rsidR="00E36E2E" w:rsidRPr="00DD77EE" w14:paraId="2C9C995B" w14:textId="77777777" w:rsidTr="00DD77EE">
        <w:trPr>
          <w:trHeight w:val="725"/>
        </w:trPr>
        <w:tc>
          <w:tcPr>
            <w:tcW w:w="3823" w:type="dxa"/>
            <w:shd w:val="clear" w:color="auto" w:fill="DCDCDC"/>
            <w:vAlign w:val="center"/>
          </w:tcPr>
          <w:p w14:paraId="1DE0068C" w14:textId="77777777" w:rsidR="00E36E2E" w:rsidRPr="00DD77EE" w:rsidRDefault="00E36E2E" w:rsidP="00E36E2E">
            <w:pPr>
              <w:widowControl w:val="0"/>
              <w:rPr>
                <w:rFonts w:ascii="Arial" w:hAnsi="Arial" w:cs="Arial"/>
                <w:b/>
                <w:color w:val="211D1E"/>
              </w:rPr>
            </w:pPr>
            <w:r w:rsidRPr="00DD77EE">
              <w:rPr>
                <w:rFonts w:ascii="Arial" w:hAnsi="Arial" w:cs="Arial"/>
                <w:b/>
                <w:color w:val="211D1E"/>
              </w:rPr>
              <w:t xml:space="preserve">7. Descrizione delle attività degli   </w:t>
            </w:r>
          </w:p>
          <w:p w14:paraId="3667F463" w14:textId="784A97F1" w:rsidR="00E36E2E" w:rsidRPr="00DD77EE" w:rsidRDefault="00E36E2E" w:rsidP="00E36E2E">
            <w:pPr>
              <w:widowControl w:val="0"/>
              <w:rPr>
                <w:rFonts w:ascii="Arial" w:hAnsi="Arial" w:cs="Arial"/>
                <w:color w:val="211D1E"/>
              </w:rPr>
            </w:pPr>
            <w:r w:rsidRPr="00DD77EE">
              <w:rPr>
                <w:rFonts w:ascii="Arial" w:hAnsi="Arial" w:cs="Arial"/>
                <w:b/>
                <w:color w:val="211D1E"/>
              </w:rPr>
              <w:t>studenti (fasi di lavoro)</w:t>
            </w:r>
          </w:p>
        </w:tc>
        <w:tc>
          <w:tcPr>
            <w:tcW w:w="6188" w:type="dxa"/>
            <w:vAlign w:val="center"/>
          </w:tcPr>
          <w:p w14:paraId="7B1C8527" w14:textId="77777777" w:rsidR="00E36E2E" w:rsidRPr="00DD77EE" w:rsidRDefault="00E36E2E" w:rsidP="00E36E2E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02D29E6" w14:textId="60B3E425" w:rsidR="00E36E2E" w:rsidRPr="00DD77EE" w:rsidRDefault="00E36E2E" w:rsidP="00E36E2E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D77EE">
              <w:rPr>
                <w:rFonts w:ascii="Arial" w:hAnsi="Arial" w:cs="Arial"/>
                <w:sz w:val="22"/>
                <w:szCs w:val="22"/>
              </w:rPr>
              <w:t>L’UDA, durante e dopo la spiegazione dei contenuti prevede da parte dello studente:</w:t>
            </w:r>
          </w:p>
          <w:p w14:paraId="2FAD126E" w14:textId="51F9C55B" w:rsidR="00E36E2E" w:rsidRPr="00DD77EE" w:rsidRDefault="00E36E2E" w:rsidP="00E36E2E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DD77EE">
              <w:rPr>
                <w:rFonts w:ascii="Arial" w:hAnsi="Arial" w:cs="Arial"/>
                <w:color w:val="211D1E"/>
                <w:sz w:val="22"/>
                <w:szCs w:val="22"/>
              </w:rPr>
              <w:t xml:space="preserve">L’ascolto e la partecipazione attiva al dialogo educativo con richieste pertinenti e puntuali di chiarimenti e risposte </w:t>
            </w:r>
            <w:r w:rsidRPr="00DD77EE">
              <w:rPr>
                <w:rFonts w:ascii="Arial" w:hAnsi="Arial" w:cs="Arial"/>
                <w:color w:val="211D1E"/>
                <w:sz w:val="22"/>
                <w:szCs w:val="22"/>
              </w:rPr>
              <w:lastRenderedPageBreak/>
              <w:t>del docente</w:t>
            </w:r>
          </w:p>
          <w:p w14:paraId="1DA8D071" w14:textId="77777777" w:rsidR="00E36E2E" w:rsidRPr="00DD77EE" w:rsidRDefault="00E36E2E" w:rsidP="00E36E2E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DD77EE">
              <w:rPr>
                <w:rFonts w:ascii="Arial" w:hAnsi="Arial" w:cs="Arial"/>
                <w:color w:val="211D1E"/>
                <w:sz w:val="22"/>
                <w:szCs w:val="22"/>
              </w:rPr>
              <w:t>La memorizzazione e rielaborazione delle conoscenze</w:t>
            </w:r>
          </w:p>
          <w:p w14:paraId="705147A7" w14:textId="77777777" w:rsidR="00E36E2E" w:rsidRPr="00DD77EE" w:rsidRDefault="00E36E2E" w:rsidP="00E36E2E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DD77EE">
              <w:rPr>
                <w:rFonts w:ascii="Arial" w:hAnsi="Arial" w:cs="Arial"/>
                <w:color w:val="211D1E"/>
                <w:sz w:val="22"/>
                <w:szCs w:val="22"/>
              </w:rPr>
              <w:t>Lo svolgimento degli esercizi / problemi in classe, a casa, mediante l’utilizzo di G-Suite</w:t>
            </w:r>
          </w:p>
          <w:p w14:paraId="7936D23E" w14:textId="77777777" w:rsidR="00E36E2E" w:rsidRPr="00DD77EE" w:rsidRDefault="00E36E2E" w:rsidP="00E36E2E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DD77EE">
              <w:rPr>
                <w:rFonts w:ascii="Arial" w:hAnsi="Arial" w:cs="Arial"/>
                <w:color w:val="211D1E"/>
                <w:sz w:val="22"/>
                <w:szCs w:val="22"/>
              </w:rPr>
              <w:t xml:space="preserve">La ricerca di fonti sull’argomento assegnato anche mediante l’utilizzo della piattaforma G-Suite </w:t>
            </w:r>
          </w:p>
          <w:p w14:paraId="472C8909" w14:textId="77777777" w:rsidR="00E36E2E" w:rsidRPr="00DD77EE" w:rsidRDefault="00E36E2E" w:rsidP="00E36E2E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DD77EE">
              <w:rPr>
                <w:rFonts w:ascii="Arial" w:hAnsi="Arial" w:cs="Arial"/>
                <w:color w:val="211D1E"/>
                <w:sz w:val="22"/>
                <w:szCs w:val="22"/>
              </w:rPr>
              <w:t>La discussione sul lavoro svolto ed esplicitazione di eventuali dubbi da parte degli studenti</w:t>
            </w:r>
          </w:p>
          <w:p w14:paraId="1292097F" w14:textId="77777777" w:rsidR="00E36E2E" w:rsidRPr="00DD77EE" w:rsidRDefault="00E36E2E" w:rsidP="00E36E2E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DD77EE">
              <w:rPr>
                <w:rFonts w:ascii="Arial" w:hAnsi="Arial" w:cs="Arial"/>
                <w:color w:val="211D1E"/>
                <w:sz w:val="22"/>
                <w:szCs w:val="22"/>
              </w:rPr>
              <w:t>La realizzazione condivisa del prodotto finale, in seguito alle diverse proposte di lavoro.</w:t>
            </w:r>
          </w:p>
          <w:p w14:paraId="0782FDD8" w14:textId="77777777" w:rsidR="00E36E2E" w:rsidRPr="00DD77EE" w:rsidRDefault="00E36E2E" w:rsidP="00E36E2E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DD77EE">
              <w:rPr>
                <w:rFonts w:ascii="Arial" w:hAnsi="Arial" w:cs="Arial"/>
                <w:color w:val="211D1E"/>
                <w:sz w:val="22"/>
                <w:szCs w:val="22"/>
              </w:rPr>
              <w:t>L’autovalutazione di gruppo ed individuale del prodotto finale realizzato</w:t>
            </w:r>
          </w:p>
          <w:p w14:paraId="4750FD7E" w14:textId="77777777" w:rsidR="00E36E2E" w:rsidRPr="00DD77EE" w:rsidRDefault="00E36E2E" w:rsidP="00E36E2E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77EE">
              <w:rPr>
                <w:rFonts w:ascii="Arial" w:hAnsi="Arial" w:cs="Arial"/>
                <w:color w:val="211D1E"/>
                <w:sz w:val="22"/>
                <w:szCs w:val="22"/>
              </w:rPr>
              <w:t>La correzione di eventuali errori evidenziati</w:t>
            </w:r>
          </w:p>
          <w:p w14:paraId="7DB1E49F" w14:textId="77777777" w:rsidR="00E36E2E" w:rsidRPr="00DD77EE" w:rsidRDefault="00E36E2E" w:rsidP="00E36E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DC5444" w:rsidRPr="00DD77EE" w14:paraId="4A46C148" w14:textId="77777777" w:rsidTr="00DD77EE">
        <w:trPr>
          <w:trHeight w:val="4815"/>
        </w:trPr>
        <w:tc>
          <w:tcPr>
            <w:tcW w:w="3823" w:type="dxa"/>
            <w:shd w:val="clear" w:color="auto" w:fill="DCDCDC"/>
            <w:vAlign w:val="center"/>
          </w:tcPr>
          <w:p w14:paraId="0EB3F9A0" w14:textId="77777777" w:rsidR="00DC5444" w:rsidRPr="00DD77EE" w:rsidRDefault="006319B8">
            <w:pPr>
              <w:widowControl w:val="0"/>
              <w:rPr>
                <w:rFonts w:ascii="Arial" w:hAnsi="Arial" w:cs="Arial"/>
                <w:b/>
                <w:color w:val="211D1E"/>
              </w:rPr>
            </w:pPr>
            <w:r w:rsidRPr="00DD77EE">
              <w:rPr>
                <w:rFonts w:ascii="Arial" w:hAnsi="Arial" w:cs="Arial"/>
                <w:b/>
                <w:color w:val="211D1E"/>
              </w:rPr>
              <w:lastRenderedPageBreak/>
              <w:t xml:space="preserve">8. Attività dei docenti </w:t>
            </w:r>
          </w:p>
          <w:p w14:paraId="297C2021" w14:textId="49A679F0" w:rsidR="00DC5444" w:rsidRPr="00DD77EE" w:rsidRDefault="006319B8">
            <w:pPr>
              <w:widowControl w:val="0"/>
              <w:rPr>
                <w:rFonts w:ascii="Arial" w:hAnsi="Arial" w:cs="Arial"/>
                <w:b/>
                <w:color w:val="211D1E"/>
              </w:rPr>
            </w:pPr>
            <w:r w:rsidRPr="00DD77EE">
              <w:rPr>
                <w:rFonts w:ascii="Arial" w:hAnsi="Arial" w:cs="Arial"/>
                <w:b/>
                <w:color w:val="211D1E"/>
              </w:rPr>
              <w:t xml:space="preserve">   (strategie didattiche)</w:t>
            </w:r>
          </w:p>
          <w:p w14:paraId="19E963E3" w14:textId="77777777" w:rsidR="00DC5444" w:rsidRPr="00DD77EE" w:rsidRDefault="00DC5444">
            <w:pPr>
              <w:rPr>
                <w:rFonts w:ascii="Arial" w:hAnsi="Arial" w:cs="Arial"/>
              </w:rPr>
            </w:pPr>
          </w:p>
          <w:p w14:paraId="29A9C366" w14:textId="77777777" w:rsidR="00DC5444" w:rsidRPr="00DD77EE" w:rsidRDefault="00DC5444">
            <w:pPr>
              <w:rPr>
                <w:rFonts w:ascii="Arial" w:hAnsi="Arial" w:cs="Arial"/>
              </w:rPr>
            </w:pPr>
          </w:p>
          <w:p w14:paraId="70B9E1EA" w14:textId="77777777" w:rsidR="00DC5444" w:rsidRPr="00DD77EE" w:rsidRDefault="00DC5444">
            <w:pPr>
              <w:rPr>
                <w:rFonts w:ascii="Arial" w:hAnsi="Arial" w:cs="Arial"/>
              </w:rPr>
            </w:pPr>
          </w:p>
          <w:p w14:paraId="261CC140" w14:textId="77777777" w:rsidR="00DC5444" w:rsidRPr="00DD77EE" w:rsidRDefault="00DC5444">
            <w:pPr>
              <w:rPr>
                <w:rFonts w:ascii="Arial" w:hAnsi="Arial" w:cs="Arial"/>
              </w:rPr>
            </w:pPr>
          </w:p>
        </w:tc>
        <w:tc>
          <w:tcPr>
            <w:tcW w:w="6188" w:type="dxa"/>
            <w:vAlign w:val="center"/>
          </w:tcPr>
          <w:p w14:paraId="382E75D0" w14:textId="77777777" w:rsidR="00DC5444" w:rsidRPr="00DD77EE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DD77EE">
              <w:rPr>
                <w:rFonts w:ascii="Arial" w:hAnsi="Arial" w:cs="Arial"/>
                <w:color w:val="211D1E"/>
                <w:sz w:val="22"/>
                <w:szCs w:val="22"/>
              </w:rPr>
              <w:t>Anticipazione dell’apprendimento ed esplicitazione degli obiettivi da raggiungere, puntando sul ragionamento logico e non sull’immediato utilizzo delle operazioni algebriche.</w:t>
            </w:r>
          </w:p>
          <w:p w14:paraId="696A83ED" w14:textId="77777777" w:rsidR="00DC5444" w:rsidRPr="00DD77EE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DD77EE">
              <w:rPr>
                <w:rFonts w:ascii="Arial" w:hAnsi="Arial" w:cs="Arial"/>
                <w:color w:val="211D1E"/>
                <w:sz w:val="22"/>
                <w:szCs w:val="22"/>
              </w:rPr>
              <w:t>Lezione espositiva con supporto multimediale e del libro di testo</w:t>
            </w:r>
          </w:p>
          <w:p w14:paraId="3654135C" w14:textId="77777777" w:rsidR="00DC5444" w:rsidRPr="00DD77EE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DD77EE">
              <w:rPr>
                <w:rFonts w:ascii="Arial" w:hAnsi="Arial" w:cs="Arial"/>
                <w:color w:val="211D1E"/>
                <w:sz w:val="22"/>
                <w:szCs w:val="22"/>
              </w:rPr>
              <w:t xml:space="preserve">Brainstorming </w:t>
            </w:r>
          </w:p>
          <w:p w14:paraId="5277785A" w14:textId="77777777" w:rsidR="00DC5444" w:rsidRPr="00DD77EE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DD77EE">
              <w:rPr>
                <w:rFonts w:ascii="Arial" w:hAnsi="Arial" w:cs="Arial"/>
                <w:color w:val="211D1E"/>
                <w:sz w:val="22"/>
                <w:szCs w:val="22"/>
              </w:rPr>
              <w:t>Lezione interattiva con uso della discussione per coinvolgere e motivare</w:t>
            </w:r>
          </w:p>
          <w:p w14:paraId="4C50FCEC" w14:textId="0919A331" w:rsidR="00DC5444" w:rsidRPr="00DD77EE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DD77EE">
              <w:rPr>
                <w:rFonts w:ascii="Arial" w:hAnsi="Arial" w:cs="Arial"/>
                <w:color w:val="211D1E"/>
                <w:sz w:val="22"/>
                <w:szCs w:val="22"/>
              </w:rPr>
              <w:t>Ricerca individuale e/o di gruppo, utilizzando le reti e gli strumenti informatici</w:t>
            </w:r>
          </w:p>
          <w:p w14:paraId="5A03B69C" w14:textId="0255FC1E" w:rsidR="00DC5444" w:rsidRPr="00DD77EE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DD77EE">
              <w:rPr>
                <w:rFonts w:ascii="Arial" w:hAnsi="Arial" w:cs="Arial"/>
                <w:color w:val="211D1E"/>
                <w:sz w:val="22"/>
                <w:szCs w:val="22"/>
              </w:rPr>
              <w:t>Scoperta guidata e Problem</w:t>
            </w:r>
            <w:r w:rsidR="0086544B">
              <w:rPr>
                <w:rFonts w:ascii="Arial" w:hAnsi="Arial" w:cs="Arial"/>
                <w:color w:val="211D1E"/>
                <w:sz w:val="22"/>
                <w:szCs w:val="22"/>
              </w:rPr>
              <w:t xml:space="preserve"> </w:t>
            </w:r>
            <w:r w:rsidRPr="00DD77EE">
              <w:rPr>
                <w:rFonts w:ascii="Arial" w:hAnsi="Arial" w:cs="Arial"/>
                <w:color w:val="211D1E"/>
                <w:sz w:val="22"/>
                <w:szCs w:val="22"/>
              </w:rPr>
              <w:t>solving</w:t>
            </w:r>
          </w:p>
          <w:p w14:paraId="5B816672" w14:textId="77777777" w:rsidR="00DC5444" w:rsidRPr="00DD77EE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DD77EE">
              <w:rPr>
                <w:rFonts w:ascii="Arial" w:hAnsi="Arial" w:cs="Arial"/>
                <w:color w:val="211D1E"/>
                <w:sz w:val="22"/>
                <w:szCs w:val="22"/>
              </w:rPr>
              <w:t>Esercitazioni per affinare il metodo di studio e di lavoro e per favorire il recupero, il consolidamento ed il potenziamento</w:t>
            </w:r>
          </w:p>
          <w:p w14:paraId="0E441336" w14:textId="77777777" w:rsidR="00DC5444" w:rsidRPr="00DD77EE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DD77EE">
              <w:rPr>
                <w:rFonts w:ascii="Arial" w:hAnsi="Arial" w:cs="Arial"/>
                <w:color w:val="211D1E"/>
                <w:sz w:val="22"/>
                <w:szCs w:val="22"/>
              </w:rPr>
              <w:t>Collegamenti interdisciplinari con le materie professionali di indirizzo</w:t>
            </w:r>
          </w:p>
          <w:p w14:paraId="2A4593E0" w14:textId="77777777" w:rsidR="00DC5444" w:rsidRPr="00DD77EE" w:rsidRDefault="00DC544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C5444" w:rsidRPr="00DD77EE" w14:paraId="1167F092" w14:textId="77777777" w:rsidTr="00DD77EE">
        <w:trPr>
          <w:trHeight w:val="535"/>
        </w:trPr>
        <w:tc>
          <w:tcPr>
            <w:tcW w:w="3823" w:type="dxa"/>
            <w:shd w:val="clear" w:color="auto" w:fill="DCDCDC"/>
            <w:vAlign w:val="center"/>
          </w:tcPr>
          <w:p w14:paraId="1771B6E2" w14:textId="77777777" w:rsidR="00DC5444" w:rsidRPr="00DD77EE" w:rsidRDefault="006319B8">
            <w:pPr>
              <w:widowControl w:val="0"/>
              <w:rPr>
                <w:rFonts w:ascii="Arial" w:hAnsi="Arial" w:cs="Arial"/>
                <w:b/>
                <w:color w:val="211D1E"/>
              </w:rPr>
            </w:pPr>
            <w:r w:rsidRPr="00DD77EE">
              <w:rPr>
                <w:rFonts w:ascii="Arial" w:hAnsi="Arial" w:cs="Arial"/>
                <w:b/>
                <w:color w:val="211D1E"/>
              </w:rPr>
              <w:t>9. Monte ore complessivo</w:t>
            </w:r>
          </w:p>
        </w:tc>
        <w:tc>
          <w:tcPr>
            <w:tcW w:w="6188" w:type="dxa"/>
          </w:tcPr>
          <w:p w14:paraId="0081B9C6" w14:textId="77777777" w:rsidR="00DC5444" w:rsidRPr="00DD77EE" w:rsidRDefault="00DC5444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0BC080DA" w14:textId="77777777" w:rsidR="00DC5444" w:rsidRPr="00DD77EE" w:rsidRDefault="006319B8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 w:rsidRPr="00DD77EE">
              <w:rPr>
                <w:rFonts w:ascii="Arial" w:hAnsi="Arial" w:cs="Arial"/>
                <w:sz w:val="22"/>
                <w:szCs w:val="22"/>
              </w:rPr>
              <w:t>44 ore</w:t>
            </w:r>
          </w:p>
          <w:p w14:paraId="731BED35" w14:textId="77777777" w:rsidR="00DC5444" w:rsidRPr="00DD77EE" w:rsidRDefault="00DC5444">
            <w:pPr>
              <w:widowControl w:val="0"/>
              <w:rPr>
                <w:rFonts w:ascii="Arial" w:hAnsi="Arial" w:cs="Arial"/>
                <w:color w:val="211D1E"/>
                <w:sz w:val="22"/>
                <w:szCs w:val="22"/>
              </w:rPr>
            </w:pPr>
          </w:p>
        </w:tc>
      </w:tr>
      <w:tr w:rsidR="00DC5444" w:rsidRPr="00DD77EE" w14:paraId="002EAED6" w14:textId="77777777" w:rsidTr="00DD77EE">
        <w:trPr>
          <w:trHeight w:val="705"/>
        </w:trPr>
        <w:tc>
          <w:tcPr>
            <w:tcW w:w="3823" w:type="dxa"/>
            <w:shd w:val="clear" w:color="auto" w:fill="DCDCDC"/>
            <w:vAlign w:val="center"/>
          </w:tcPr>
          <w:p w14:paraId="5B84D8E5" w14:textId="77777777" w:rsidR="00DC5444" w:rsidRPr="00DD77EE" w:rsidRDefault="006319B8">
            <w:pPr>
              <w:widowControl w:val="0"/>
              <w:rPr>
                <w:rFonts w:ascii="Arial" w:hAnsi="Arial" w:cs="Arial"/>
                <w:b/>
                <w:color w:val="211D1E"/>
              </w:rPr>
            </w:pPr>
            <w:r w:rsidRPr="00DD77EE">
              <w:rPr>
                <w:rFonts w:ascii="Arial" w:hAnsi="Arial" w:cs="Arial"/>
                <w:b/>
                <w:color w:val="211D1E"/>
              </w:rPr>
              <w:t>10. Strumenti didattici</w:t>
            </w:r>
          </w:p>
        </w:tc>
        <w:tc>
          <w:tcPr>
            <w:tcW w:w="6188" w:type="dxa"/>
          </w:tcPr>
          <w:p w14:paraId="464CEEE3" w14:textId="7C5EF5D2" w:rsidR="00DD77EE" w:rsidRPr="00DD77EE" w:rsidRDefault="00DD77EE" w:rsidP="00DD77EE">
            <w:pPr>
              <w:widowControl w:val="0"/>
              <w:jc w:val="both"/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DD77EE">
              <w:rPr>
                <w:rFonts w:ascii="Arial" w:hAnsi="Arial" w:cs="Arial"/>
                <w:color w:val="211D1E"/>
                <w:sz w:val="22"/>
                <w:szCs w:val="22"/>
              </w:rPr>
              <w:t xml:space="preserve">Libro di testo: Colori della Matematica, Edizione Bianca, Volume </w:t>
            </w:r>
            <w:r w:rsidRPr="00DD77EE">
              <w:rPr>
                <w:rFonts w:ascii="Arial" w:hAnsi="Arial" w:cs="Arial"/>
                <w:color w:val="211D1E"/>
                <w:sz w:val="22"/>
                <w:szCs w:val="22"/>
              </w:rPr>
              <w:t>1</w:t>
            </w:r>
            <w:r w:rsidRPr="00DD77EE">
              <w:rPr>
                <w:rFonts w:ascii="Arial" w:hAnsi="Arial" w:cs="Arial"/>
                <w:color w:val="211D1E"/>
                <w:sz w:val="22"/>
                <w:szCs w:val="22"/>
              </w:rPr>
              <w:t>, Casa Editrice Petrini.</w:t>
            </w:r>
          </w:p>
          <w:p w14:paraId="032D6956" w14:textId="71D2774F" w:rsidR="00DC5444" w:rsidRPr="00DD77EE" w:rsidRDefault="00DD77EE" w:rsidP="00DD77EE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D77EE">
              <w:rPr>
                <w:rFonts w:ascii="Arial" w:hAnsi="Arial" w:cs="Arial"/>
                <w:color w:val="211D1E"/>
                <w:sz w:val="22"/>
                <w:szCs w:val="22"/>
              </w:rPr>
              <w:t>Piattaforma G-Suite (spiegazioni del docente caricate in classroom)</w:t>
            </w:r>
            <w:r w:rsidRPr="00DD77EE">
              <w:rPr>
                <w:rFonts w:ascii="Arial" w:hAnsi="Arial" w:cs="Arial"/>
                <w:color w:val="211D1E"/>
                <w:sz w:val="22"/>
                <w:szCs w:val="22"/>
              </w:rPr>
              <w:t xml:space="preserve">. </w:t>
            </w:r>
            <w:r w:rsidR="00E36E2E" w:rsidRPr="00DD77EE">
              <w:rPr>
                <w:rFonts w:ascii="Arial" w:hAnsi="Arial" w:cs="Arial"/>
                <w:color w:val="211D1E"/>
                <w:sz w:val="22"/>
                <w:szCs w:val="22"/>
              </w:rPr>
              <w:t>Utilizzo</w:t>
            </w:r>
            <w:r w:rsidRPr="00DD77EE">
              <w:rPr>
                <w:rFonts w:ascii="Arial" w:hAnsi="Arial" w:cs="Arial"/>
                <w:color w:val="211D1E"/>
                <w:sz w:val="22"/>
                <w:szCs w:val="22"/>
              </w:rPr>
              <w:t xml:space="preserve"> </w:t>
            </w:r>
            <w:r w:rsidR="00E36E2E" w:rsidRPr="00DD77EE">
              <w:rPr>
                <w:rFonts w:ascii="Arial" w:hAnsi="Arial" w:cs="Arial"/>
                <w:color w:val="211D1E"/>
                <w:sz w:val="22"/>
                <w:szCs w:val="22"/>
              </w:rPr>
              <w:t>di vari device e tools utili alla didattica sia in presenza che a distanza</w:t>
            </w:r>
            <w:r w:rsidR="00E36E2E" w:rsidRPr="00DD77E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E36E2E" w:rsidRPr="00DD77EE" w14:paraId="1859E6BF" w14:textId="77777777" w:rsidTr="00DD77EE">
        <w:trPr>
          <w:trHeight w:val="862"/>
        </w:trPr>
        <w:tc>
          <w:tcPr>
            <w:tcW w:w="3823" w:type="dxa"/>
            <w:shd w:val="clear" w:color="auto" w:fill="DCDCDC"/>
            <w:vAlign w:val="center"/>
          </w:tcPr>
          <w:p w14:paraId="19F5E9C4" w14:textId="77777777" w:rsidR="00E36E2E" w:rsidRPr="00DD77EE" w:rsidRDefault="00E36E2E" w:rsidP="00E36E2E">
            <w:pPr>
              <w:widowControl w:val="0"/>
              <w:jc w:val="both"/>
              <w:rPr>
                <w:rFonts w:ascii="Arial" w:hAnsi="Arial" w:cs="Arial"/>
                <w:b/>
                <w:color w:val="211D1E"/>
              </w:rPr>
            </w:pPr>
            <w:r w:rsidRPr="00DD77EE">
              <w:rPr>
                <w:rFonts w:ascii="Arial" w:hAnsi="Arial" w:cs="Arial"/>
                <w:b/>
                <w:color w:val="211D1E"/>
              </w:rPr>
              <w:t>11. Criteri per la valutazione e la</w:t>
            </w:r>
          </w:p>
          <w:p w14:paraId="0A15BA26" w14:textId="77777777" w:rsidR="00E36E2E" w:rsidRPr="00DD77EE" w:rsidRDefault="00E36E2E" w:rsidP="00E36E2E">
            <w:pPr>
              <w:widowControl w:val="0"/>
              <w:jc w:val="both"/>
              <w:rPr>
                <w:rFonts w:ascii="Arial" w:hAnsi="Arial" w:cs="Arial"/>
                <w:b/>
                <w:color w:val="211D1E"/>
              </w:rPr>
            </w:pPr>
            <w:r w:rsidRPr="00DD77EE">
              <w:rPr>
                <w:rFonts w:ascii="Arial" w:hAnsi="Arial" w:cs="Arial"/>
                <w:b/>
                <w:color w:val="211D1E"/>
              </w:rPr>
              <w:t xml:space="preserve"> certificazione dei risultati di</w:t>
            </w:r>
          </w:p>
          <w:p w14:paraId="7E9304FD" w14:textId="77777777" w:rsidR="00E36E2E" w:rsidRPr="00DD77EE" w:rsidRDefault="00E36E2E" w:rsidP="00E36E2E">
            <w:pPr>
              <w:widowControl w:val="0"/>
              <w:jc w:val="both"/>
              <w:rPr>
                <w:rFonts w:ascii="Arial" w:hAnsi="Arial" w:cs="Arial"/>
                <w:b/>
                <w:color w:val="211D1E"/>
              </w:rPr>
            </w:pPr>
            <w:r w:rsidRPr="00DD77EE">
              <w:rPr>
                <w:rFonts w:ascii="Arial" w:hAnsi="Arial" w:cs="Arial"/>
                <w:b/>
                <w:color w:val="211D1E"/>
              </w:rPr>
              <w:t>apprendimento</w:t>
            </w:r>
          </w:p>
        </w:tc>
        <w:tc>
          <w:tcPr>
            <w:tcW w:w="6188" w:type="dxa"/>
            <w:vAlign w:val="center"/>
          </w:tcPr>
          <w:p w14:paraId="20F11F46" w14:textId="77777777" w:rsidR="00E36E2E" w:rsidRPr="00DD77EE" w:rsidRDefault="00E36E2E" w:rsidP="00E36E2E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DD77EE">
              <w:rPr>
                <w:rFonts w:ascii="Arial" w:hAnsi="Arial" w:cs="Arial"/>
                <w:color w:val="211D1E"/>
                <w:sz w:val="22"/>
                <w:szCs w:val="22"/>
              </w:rPr>
              <w:t xml:space="preserve"> verifica formative e sommative mediante prove scritte o orali con risoluzione di esercizi e problemi a difficoltà crescente.</w:t>
            </w:r>
          </w:p>
          <w:p w14:paraId="5D49775A" w14:textId="77777777" w:rsidR="00E36E2E" w:rsidRPr="00DD77EE" w:rsidRDefault="00E36E2E" w:rsidP="00E36E2E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DD77EE">
              <w:rPr>
                <w:rFonts w:ascii="Arial" w:hAnsi="Arial" w:cs="Arial"/>
                <w:color w:val="211D1E"/>
                <w:sz w:val="22"/>
                <w:szCs w:val="22"/>
              </w:rPr>
              <w:t>domande flash per verificare l’interesse, la partecipazione, i problemi. Restituzione frequente dei compiti assegnati (via mail o Classroom)</w:t>
            </w:r>
          </w:p>
          <w:p w14:paraId="66749701" w14:textId="77777777" w:rsidR="00E36E2E" w:rsidRPr="00DD77EE" w:rsidRDefault="00E36E2E" w:rsidP="00E36E2E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DD77EE">
              <w:rPr>
                <w:rFonts w:ascii="Arial" w:hAnsi="Arial" w:cs="Arial"/>
                <w:color w:val="211D1E"/>
                <w:sz w:val="22"/>
                <w:szCs w:val="22"/>
              </w:rPr>
              <w:t>Griglie di valutazione predisposte dal dipartimento</w:t>
            </w:r>
          </w:p>
          <w:p w14:paraId="100E86E6" w14:textId="77777777" w:rsidR="00E36E2E" w:rsidRPr="00DD77EE" w:rsidRDefault="00E36E2E" w:rsidP="00E36E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rPr>
                <w:rFonts w:ascii="Arial" w:hAnsi="Arial" w:cs="Arial"/>
                <w:color w:val="211D1E"/>
                <w:sz w:val="22"/>
                <w:szCs w:val="22"/>
              </w:rPr>
            </w:pPr>
          </w:p>
        </w:tc>
      </w:tr>
    </w:tbl>
    <w:p w14:paraId="4BF5E1E9" w14:textId="38041AF2" w:rsidR="00DC5444" w:rsidRDefault="00DC5444">
      <w:pPr>
        <w:rPr>
          <w:rFonts w:ascii="Arial" w:hAnsi="Arial" w:cs="Arial"/>
        </w:rPr>
      </w:pPr>
    </w:p>
    <w:p w14:paraId="108A8C76" w14:textId="2E3B367A" w:rsidR="00DD77EE" w:rsidRDefault="00DD77EE">
      <w:pPr>
        <w:rPr>
          <w:rFonts w:ascii="Arial" w:hAnsi="Arial" w:cs="Arial"/>
        </w:rPr>
      </w:pPr>
    </w:p>
    <w:p w14:paraId="30A5B539" w14:textId="60260972" w:rsidR="00DD77EE" w:rsidRDefault="00DD77EE">
      <w:pPr>
        <w:rPr>
          <w:rFonts w:ascii="Arial" w:hAnsi="Arial" w:cs="Arial"/>
        </w:rPr>
      </w:pPr>
    </w:p>
    <w:p w14:paraId="2E454E08" w14:textId="33CF46CC" w:rsidR="00DD77EE" w:rsidRDefault="00DD77EE">
      <w:pPr>
        <w:rPr>
          <w:rFonts w:ascii="Arial" w:hAnsi="Arial" w:cs="Arial"/>
        </w:rPr>
      </w:pPr>
    </w:p>
    <w:p w14:paraId="31DBDB4C" w14:textId="77777777" w:rsidR="00DD77EE" w:rsidRPr="00DD77EE" w:rsidRDefault="00DD77EE">
      <w:pPr>
        <w:rPr>
          <w:rFonts w:ascii="Arial" w:hAnsi="Arial" w:cs="Arial"/>
        </w:rPr>
      </w:pPr>
    </w:p>
    <w:p w14:paraId="32E88E26" w14:textId="77777777" w:rsidR="00DC5444" w:rsidRPr="00DD77EE" w:rsidRDefault="00DC5444">
      <w:pPr>
        <w:rPr>
          <w:rFonts w:ascii="Arial" w:hAnsi="Arial" w:cs="Arial"/>
        </w:rPr>
      </w:pPr>
    </w:p>
    <w:tbl>
      <w:tblPr>
        <w:tblStyle w:val="a0"/>
        <w:tblW w:w="1001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35"/>
        <w:gridCol w:w="5576"/>
      </w:tblGrid>
      <w:tr w:rsidR="00DC5444" w:rsidRPr="00DD77EE" w14:paraId="3075954A" w14:textId="77777777">
        <w:trPr>
          <w:trHeight w:val="372"/>
        </w:trPr>
        <w:tc>
          <w:tcPr>
            <w:tcW w:w="4435" w:type="dxa"/>
            <w:shd w:val="clear" w:color="auto" w:fill="DCDCDC"/>
            <w:vAlign w:val="center"/>
          </w:tcPr>
          <w:p w14:paraId="1EA20DDD" w14:textId="77777777" w:rsidR="00DC5444" w:rsidRPr="00DD77EE" w:rsidRDefault="006319B8">
            <w:pPr>
              <w:widowControl w:val="0"/>
              <w:jc w:val="center"/>
              <w:rPr>
                <w:rFonts w:ascii="Arial" w:hAnsi="Arial" w:cs="Arial"/>
                <w:b/>
                <w:color w:val="211D1E"/>
              </w:rPr>
            </w:pPr>
            <w:r w:rsidRPr="00DD77EE">
              <w:rPr>
                <w:rFonts w:ascii="Arial" w:hAnsi="Arial" w:cs="Arial"/>
                <w:b/>
                <w:color w:val="211D1E"/>
              </w:rPr>
              <w:lastRenderedPageBreak/>
              <w:t>Sezioni</w:t>
            </w:r>
          </w:p>
        </w:tc>
        <w:tc>
          <w:tcPr>
            <w:tcW w:w="5576" w:type="dxa"/>
            <w:vAlign w:val="center"/>
          </w:tcPr>
          <w:p w14:paraId="49FAAAC1" w14:textId="77777777" w:rsidR="00DC5444" w:rsidRPr="00DD77EE" w:rsidRDefault="006319B8">
            <w:pPr>
              <w:widowControl w:val="0"/>
              <w:jc w:val="center"/>
              <w:rPr>
                <w:rFonts w:ascii="Arial" w:hAnsi="Arial" w:cs="Arial"/>
                <w:color w:val="211D1E"/>
              </w:rPr>
            </w:pPr>
            <w:r w:rsidRPr="00DD77EE">
              <w:rPr>
                <w:rFonts w:ascii="Arial" w:hAnsi="Arial" w:cs="Arial"/>
                <w:color w:val="211D1E"/>
              </w:rPr>
              <w:t>Note per la compilazione</w:t>
            </w:r>
          </w:p>
        </w:tc>
      </w:tr>
      <w:tr w:rsidR="00DC5444" w:rsidRPr="00DD77EE" w14:paraId="3CF4873E" w14:textId="77777777">
        <w:trPr>
          <w:trHeight w:val="725"/>
        </w:trPr>
        <w:tc>
          <w:tcPr>
            <w:tcW w:w="4435" w:type="dxa"/>
            <w:shd w:val="clear" w:color="auto" w:fill="DCDCDC"/>
            <w:vAlign w:val="center"/>
          </w:tcPr>
          <w:p w14:paraId="29ED164B" w14:textId="5464F8FF" w:rsidR="00DC5444" w:rsidRPr="00DD77EE" w:rsidRDefault="006319B8">
            <w:pPr>
              <w:widowControl w:val="0"/>
              <w:rPr>
                <w:rFonts w:ascii="Arial" w:hAnsi="Arial" w:cs="Arial"/>
                <w:color w:val="211D1E"/>
              </w:rPr>
            </w:pPr>
            <w:r w:rsidRPr="00DD77EE">
              <w:rPr>
                <w:rFonts w:ascii="Arial" w:hAnsi="Arial" w:cs="Arial"/>
                <w:b/>
                <w:color w:val="211D1E"/>
              </w:rPr>
              <w:t>1. Titolo UdA</w:t>
            </w:r>
            <w:r w:rsidR="00DD77EE">
              <w:rPr>
                <w:rFonts w:ascii="Arial" w:hAnsi="Arial" w:cs="Arial"/>
                <w:b/>
                <w:color w:val="211D1E"/>
              </w:rPr>
              <w:t xml:space="preserve"> </w:t>
            </w:r>
            <w:r w:rsidRPr="00DD77EE">
              <w:rPr>
                <w:rFonts w:ascii="Arial" w:hAnsi="Arial" w:cs="Arial"/>
                <w:b/>
                <w:color w:val="211D1E"/>
              </w:rPr>
              <w:t>2</w:t>
            </w:r>
          </w:p>
        </w:tc>
        <w:tc>
          <w:tcPr>
            <w:tcW w:w="5576" w:type="dxa"/>
            <w:vAlign w:val="center"/>
          </w:tcPr>
          <w:p w14:paraId="077D0FFE" w14:textId="77777777" w:rsidR="00DC5444" w:rsidRPr="00DD77EE" w:rsidRDefault="00DC5444">
            <w:pPr>
              <w:widowControl w:val="0"/>
              <w:ind w:left="360" w:hanging="360"/>
              <w:rPr>
                <w:rFonts w:ascii="Arial" w:hAnsi="Arial" w:cs="Arial"/>
              </w:rPr>
            </w:pPr>
          </w:p>
          <w:p w14:paraId="63DB4775" w14:textId="77777777" w:rsidR="00DC5444" w:rsidRPr="00DD77EE" w:rsidRDefault="006319B8">
            <w:pPr>
              <w:widowControl w:val="0"/>
              <w:ind w:left="360" w:hanging="3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D77EE">
              <w:rPr>
                <w:rFonts w:ascii="Arial" w:hAnsi="Arial" w:cs="Arial"/>
                <w:b/>
                <w:sz w:val="22"/>
                <w:szCs w:val="22"/>
              </w:rPr>
              <w:t>CALCOLO LETTERALE</w:t>
            </w:r>
          </w:p>
          <w:p w14:paraId="6E513894" w14:textId="638FD3FC" w:rsidR="00DC5444" w:rsidRPr="00DD77EE" w:rsidRDefault="00DC5444">
            <w:pPr>
              <w:widowControl w:val="0"/>
              <w:jc w:val="center"/>
              <w:rPr>
                <w:rFonts w:ascii="Arial" w:hAnsi="Arial" w:cs="Arial"/>
                <w:color w:val="211D1E"/>
              </w:rPr>
            </w:pPr>
          </w:p>
        </w:tc>
      </w:tr>
      <w:tr w:rsidR="00DC5444" w:rsidRPr="00DD77EE" w14:paraId="5EC42E3A" w14:textId="77777777">
        <w:trPr>
          <w:trHeight w:val="725"/>
        </w:trPr>
        <w:tc>
          <w:tcPr>
            <w:tcW w:w="4435" w:type="dxa"/>
            <w:shd w:val="clear" w:color="auto" w:fill="DCDCDC"/>
            <w:vAlign w:val="center"/>
          </w:tcPr>
          <w:p w14:paraId="0BF52A92" w14:textId="77777777" w:rsidR="00DC5444" w:rsidRPr="00DD77EE" w:rsidRDefault="006319B8">
            <w:pPr>
              <w:widowControl w:val="0"/>
              <w:rPr>
                <w:rFonts w:ascii="Arial" w:hAnsi="Arial" w:cs="Arial"/>
                <w:b/>
                <w:color w:val="211D1E"/>
              </w:rPr>
            </w:pPr>
            <w:r w:rsidRPr="00DD77EE">
              <w:rPr>
                <w:rFonts w:ascii="Arial" w:hAnsi="Arial" w:cs="Arial"/>
                <w:b/>
                <w:color w:val="211D1E"/>
              </w:rPr>
              <w:t xml:space="preserve">2.  Descrizione </w:t>
            </w:r>
          </w:p>
          <w:p w14:paraId="576EDCBC" w14:textId="179CB1A4" w:rsidR="00DC5444" w:rsidRPr="00DD77EE" w:rsidRDefault="006319B8">
            <w:pPr>
              <w:widowControl w:val="0"/>
              <w:rPr>
                <w:rFonts w:ascii="Arial" w:hAnsi="Arial" w:cs="Arial"/>
                <w:b/>
                <w:color w:val="211D1E"/>
              </w:rPr>
            </w:pPr>
            <w:r w:rsidRPr="00DD77EE">
              <w:rPr>
                <w:rFonts w:ascii="Arial" w:hAnsi="Arial" w:cs="Arial"/>
                <w:b/>
                <w:color w:val="211D1E"/>
              </w:rPr>
              <w:t xml:space="preserve">     (ciò che voglio raggiungere)</w:t>
            </w:r>
          </w:p>
        </w:tc>
        <w:tc>
          <w:tcPr>
            <w:tcW w:w="5576" w:type="dxa"/>
            <w:vAlign w:val="center"/>
          </w:tcPr>
          <w:p w14:paraId="5316ECE4" w14:textId="77777777" w:rsidR="00DC5444" w:rsidRPr="00DD77EE" w:rsidRDefault="00DC5444">
            <w:pPr>
              <w:widowControl w:val="0"/>
              <w:rPr>
                <w:rFonts w:ascii="Arial" w:hAnsi="Arial" w:cs="Arial"/>
                <w:color w:val="211D1E"/>
              </w:rPr>
            </w:pPr>
          </w:p>
          <w:p w14:paraId="318AC371" w14:textId="77777777" w:rsidR="00DC5444" w:rsidRPr="00DD77EE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Arial" w:hAnsi="Arial" w:cs="Arial"/>
                <w:color w:val="211D1E"/>
              </w:rPr>
            </w:pPr>
            <w:r w:rsidRPr="00DD77EE">
              <w:rPr>
                <w:rFonts w:ascii="Arial" w:hAnsi="Arial" w:cs="Arial"/>
                <w:color w:val="211D1E"/>
              </w:rPr>
              <w:t>Sviluppare un atteggiamento positivo rispetto alla matematica attraverso esperienze significative e far comprendere come gli strumenti matematici appresi siano utili in molte situazioni per operare nella realtà</w:t>
            </w:r>
          </w:p>
          <w:p w14:paraId="33788D02" w14:textId="77777777" w:rsidR="00DC5444" w:rsidRPr="00DD77EE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Arial" w:hAnsi="Arial" w:cs="Arial"/>
                <w:color w:val="211D1E"/>
              </w:rPr>
            </w:pPr>
            <w:r w:rsidRPr="00DD77EE">
              <w:rPr>
                <w:rFonts w:ascii="Arial" w:hAnsi="Arial" w:cs="Arial"/>
                <w:color w:val="211D1E"/>
              </w:rPr>
              <w:t xml:space="preserve">Sviluppare le capacità intuitive e logiche </w:t>
            </w:r>
          </w:p>
          <w:p w14:paraId="32C66017" w14:textId="77777777" w:rsidR="00DC5444" w:rsidRPr="00DD77EE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Arial" w:hAnsi="Arial" w:cs="Arial"/>
                <w:color w:val="211D1E"/>
              </w:rPr>
            </w:pPr>
            <w:r w:rsidRPr="00DD77EE">
              <w:rPr>
                <w:rFonts w:ascii="Arial" w:hAnsi="Arial" w:cs="Arial"/>
                <w:color w:val="211D1E"/>
              </w:rPr>
              <w:t xml:space="preserve">Maturare i processi di astrazione e di elaborazione dei concetti </w:t>
            </w:r>
          </w:p>
          <w:p w14:paraId="7F612E70" w14:textId="77777777" w:rsidR="00DC5444" w:rsidRPr="00DD77EE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Arial" w:hAnsi="Arial" w:cs="Arial"/>
                <w:color w:val="211D1E"/>
              </w:rPr>
            </w:pPr>
            <w:r w:rsidRPr="00DD77EE">
              <w:rPr>
                <w:rFonts w:ascii="Arial" w:hAnsi="Arial" w:cs="Arial"/>
                <w:color w:val="211D1E"/>
              </w:rPr>
              <w:t xml:space="preserve">Abituare alla precisione del linguaggio </w:t>
            </w:r>
          </w:p>
          <w:p w14:paraId="4E3F87F5" w14:textId="77777777" w:rsidR="00DC5444" w:rsidRPr="00DD77EE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Arial" w:hAnsi="Arial" w:cs="Arial"/>
                <w:color w:val="211D1E"/>
              </w:rPr>
            </w:pPr>
            <w:r w:rsidRPr="00DD77EE">
              <w:rPr>
                <w:rFonts w:ascii="Arial" w:hAnsi="Arial" w:cs="Arial"/>
                <w:color w:val="211D1E"/>
              </w:rPr>
              <w:t xml:space="preserve">Sviluppare la capacità di eseguire un ragionamento coerente e argomentato </w:t>
            </w:r>
          </w:p>
          <w:p w14:paraId="764F92D9" w14:textId="77777777" w:rsidR="00DC5444" w:rsidRPr="00DD77EE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Arial" w:hAnsi="Arial" w:cs="Arial"/>
                <w:color w:val="211D1E"/>
              </w:rPr>
            </w:pPr>
            <w:r w:rsidRPr="00DD77EE">
              <w:rPr>
                <w:rFonts w:ascii="Arial" w:hAnsi="Arial" w:cs="Arial"/>
                <w:color w:val="211D1E"/>
              </w:rPr>
              <w:t>Sviluppare le attitudini analitiche e sintetiche</w:t>
            </w:r>
          </w:p>
          <w:p w14:paraId="65C18EA8" w14:textId="77777777" w:rsidR="00DC5444" w:rsidRPr="00DD77EE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Arial" w:hAnsi="Arial" w:cs="Arial"/>
              </w:rPr>
            </w:pPr>
            <w:r w:rsidRPr="00DD77EE">
              <w:rPr>
                <w:rFonts w:ascii="Arial" w:hAnsi="Arial" w:cs="Arial"/>
                <w:color w:val="211D1E"/>
              </w:rPr>
              <w:t>Utilizzare le reti e gli strumenti informatici nelle attività di studio, ricerca ed approfondimento disciplinare</w:t>
            </w:r>
          </w:p>
          <w:p w14:paraId="4D8ABEBD" w14:textId="77777777" w:rsidR="00DC5444" w:rsidRPr="00DD77EE" w:rsidRDefault="00DC5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720"/>
              <w:rPr>
                <w:rFonts w:ascii="Arial" w:hAnsi="Arial" w:cs="Arial"/>
                <w:color w:val="211D1E"/>
              </w:rPr>
            </w:pPr>
          </w:p>
        </w:tc>
      </w:tr>
      <w:tr w:rsidR="00DC5444" w:rsidRPr="00DD77EE" w14:paraId="3520514A" w14:textId="77777777">
        <w:trPr>
          <w:trHeight w:val="725"/>
        </w:trPr>
        <w:tc>
          <w:tcPr>
            <w:tcW w:w="4435" w:type="dxa"/>
            <w:shd w:val="clear" w:color="auto" w:fill="DCDCDC"/>
            <w:vAlign w:val="center"/>
          </w:tcPr>
          <w:p w14:paraId="272E518C" w14:textId="77777777" w:rsidR="00DC5444" w:rsidRPr="00DD77EE" w:rsidRDefault="006319B8">
            <w:pPr>
              <w:widowControl w:val="0"/>
              <w:rPr>
                <w:rFonts w:ascii="Arial" w:hAnsi="Arial" w:cs="Arial"/>
                <w:b/>
                <w:color w:val="211D1E"/>
              </w:rPr>
            </w:pPr>
            <w:r w:rsidRPr="00DD77EE">
              <w:rPr>
                <w:rFonts w:ascii="Arial" w:hAnsi="Arial" w:cs="Arial"/>
                <w:b/>
                <w:color w:val="211D1E"/>
              </w:rPr>
              <w:t>3. Competenze target</w:t>
            </w:r>
          </w:p>
        </w:tc>
        <w:tc>
          <w:tcPr>
            <w:tcW w:w="5576" w:type="dxa"/>
            <w:vAlign w:val="center"/>
          </w:tcPr>
          <w:p w14:paraId="36FB1F9B" w14:textId="77777777" w:rsidR="00DC5444" w:rsidRPr="00DD77EE" w:rsidRDefault="00DC5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333333"/>
              </w:rPr>
            </w:pPr>
          </w:p>
          <w:p w14:paraId="5AF85C8B" w14:textId="77777777" w:rsidR="00DC5444" w:rsidRPr="00DD77EE" w:rsidRDefault="006319B8">
            <w:pPr>
              <w:widowControl w:val="0"/>
              <w:numPr>
                <w:ilvl w:val="0"/>
                <w:numId w:val="2"/>
              </w:numPr>
              <w:ind w:left="357" w:hanging="357"/>
              <w:jc w:val="both"/>
              <w:rPr>
                <w:rFonts w:ascii="Arial" w:hAnsi="Arial" w:cs="Arial"/>
                <w:color w:val="211D1E"/>
              </w:rPr>
            </w:pPr>
            <w:r w:rsidRPr="00DD77EE">
              <w:rPr>
                <w:rFonts w:ascii="Arial" w:hAnsi="Arial" w:cs="Arial"/>
                <w:color w:val="211D1E"/>
              </w:rPr>
              <w:t xml:space="preserve">Utilizzare codici formali, strumenti, tecniche e strategie di calcolo con particolare attenzione a quelle riferibili e applicabili a situazioni concrete.   </w:t>
            </w:r>
          </w:p>
          <w:p w14:paraId="0503152B" w14:textId="77777777" w:rsidR="00DC5444" w:rsidRPr="00DD77EE" w:rsidRDefault="006319B8">
            <w:pPr>
              <w:widowControl w:val="0"/>
              <w:numPr>
                <w:ilvl w:val="0"/>
                <w:numId w:val="2"/>
              </w:numPr>
              <w:ind w:left="357" w:hanging="357"/>
              <w:jc w:val="both"/>
              <w:rPr>
                <w:rFonts w:ascii="Arial" w:hAnsi="Arial" w:cs="Arial"/>
                <w:color w:val="211D1E"/>
              </w:rPr>
            </w:pPr>
            <w:r w:rsidRPr="00DD77EE">
              <w:rPr>
                <w:rFonts w:ascii="Arial" w:hAnsi="Arial" w:cs="Arial"/>
                <w:color w:val="211D1E"/>
              </w:rPr>
              <w:t>Utilizzare le tecniche e le procedure del calcolo aritmetico ed algebrico, rappresentandole anche sotto forma grafica</w:t>
            </w:r>
          </w:p>
          <w:p w14:paraId="624FCFD6" w14:textId="77777777" w:rsidR="00DC5444" w:rsidRPr="00DD77EE" w:rsidRDefault="006319B8">
            <w:pPr>
              <w:widowControl w:val="0"/>
              <w:numPr>
                <w:ilvl w:val="0"/>
                <w:numId w:val="2"/>
              </w:numPr>
              <w:ind w:left="357" w:hanging="357"/>
              <w:jc w:val="both"/>
              <w:rPr>
                <w:rFonts w:ascii="Arial" w:hAnsi="Arial" w:cs="Arial"/>
                <w:color w:val="211D1E"/>
              </w:rPr>
            </w:pPr>
            <w:r w:rsidRPr="00DD77EE">
              <w:rPr>
                <w:rFonts w:ascii="Arial" w:hAnsi="Arial" w:cs="Arial"/>
                <w:color w:val="211D1E"/>
              </w:rPr>
              <w:t>Individuare le strategie appropriate per la soluzione di problemi</w:t>
            </w:r>
          </w:p>
          <w:p w14:paraId="2AE52DF1" w14:textId="77777777" w:rsidR="00DC5444" w:rsidRPr="00DD77EE" w:rsidRDefault="00DC5444">
            <w:pPr>
              <w:widowControl w:val="0"/>
              <w:rPr>
                <w:rFonts w:ascii="Arial" w:hAnsi="Arial" w:cs="Arial"/>
                <w:color w:val="211D1E"/>
              </w:rPr>
            </w:pPr>
          </w:p>
        </w:tc>
      </w:tr>
      <w:tr w:rsidR="00DC5444" w:rsidRPr="00DD77EE" w14:paraId="6E1844C4" w14:textId="77777777">
        <w:trPr>
          <w:trHeight w:val="725"/>
        </w:trPr>
        <w:tc>
          <w:tcPr>
            <w:tcW w:w="4435" w:type="dxa"/>
            <w:shd w:val="clear" w:color="auto" w:fill="DCDCDC"/>
            <w:vAlign w:val="center"/>
          </w:tcPr>
          <w:p w14:paraId="33DB5C73" w14:textId="1E8C3DDB" w:rsidR="00DC5444" w:rsidRPr="00DD77EE" w:rsidRDefault="006319B8">
            <w:pPr>
              <w:widowControl w:val="0"/>
              <w:rPr>
                <w:rFonts w:ascii="Arial" w:hAnsi="Arial" w:cs="Arial"/>
                <w:b/>
                <w:color w:val="211D1E"/>
              </w:rPr>
            </w:pPr>
            <w:r w:rsidRPr="00DD77EE">
              <w:rPr>
                <w:rFonts w:ascii="Arial" w:hAnsi="Arial" w:cs="Arial"/>
                <w:b/>
                <w:color w:val="211D1E"/>
              </w:rPr>
              <w:t>4. Saperi essenziali (Contenuti)</w:t>
            </w:r>
          </w:p>
        </w:tc>
        <w:tc>
          <w:tcPr>
            <w:tcW w:w="5576" w:type="dxa"/>
          </w:tcPr>
          <w:p w14:paraId="01767615" w14:textId="77777777" w:rsidR="00DC5444" w:rsidRPr="00DD77EE" w:rsidRDefault="006319B8">
            <w:pPr>
              <w:widowControl w:val="0"/>
              <w:numPr>
                <w:ilvl w:val="0"/>
                <w:numId w:val="2"/>
              </w:numPr>
              <w:ind w:left="357" w:hanging="357"/>
              <w:jc w:val="both"/>
              <w:rPr>
                <w:rFonts w:ascii="Arial" w:hAnsi="Arial" w:cs="Arial"/>
                <w:color w:val="211D1E"/>
              </w:rPr>
            </w:pPr>
            <w:r w:rsidRPr="00DD77EE">
              <w:rPr>
                <w:rFonts w:ascii="Arial" w:hAnsi="Arial" w:cs="Arial"/>
                <w:color w:val="211D1E"/>
              </w:rPr>
              <w:t>Calcolo letterale: monomi e polinomi.</w:t>
            </w:r>
          </w:p>
          <w:p w14:paraId="389CAFFD" w14:textId="77777777" w:rsidR="00DC5444" w:rsidRPr="00DD77EE" w:rsidRDefault="006319B8">
            <w:pPr>
              <w:widowControl w:val="0"/>
              <w:numPr>
                <w:ilvl w:val="0"/>
                <w:numId w:val="2"/>
              </w:numPr>
              <w:ind w:left="357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D77EE">
              <w:rPr>
                <w:rFonts w:ascii="Arial" w:hAnsi="Arial" w:cs="Arial"/>
                <w:color w:val="211D1E"/>
              </w:rPr>
              <w:t>Equazioni di primo grado.</w:t>
            </w:r>
          </w:p>
        </w:tc>
      </w:tr>
      <w:tr w:rsidR="00DC5444" w:rsidRPr="00DD77EE" w14:paraId="79A792DD" w14:textId="77777777">
        <w:trPr>
          <w:trHeight w:val="725"/>
        </w:trPr>
        <w:tc>
          <w:tcPr>
            <w:tcW w:w="4435" w:type="dxa"/>
            <w:shd w:val="clear" w:color="auto" w:fill="DCDCDC"/>
            <w:vAlign w:val="center"/>
          </w:tcPr>
          <w:p w14:paraId="3412FFED" w14:textId="052DC21E" w:rsidR="00DC5444" w:rsidRPr="00DD77EE" w:rsidRDefault="006319B8">
            <w:pPr>
              <w:widowControl w:val="0"/>
              <w:rPr>
                <w:rFonts w:ascii="Arial" w:hAnsi="Arial" w:cs="Arial"/>
                <w:color w:val="211D1E"/>
              </w:rPr>
            </w:pPr>
            <w:r w:rsidRPr="00DD77EE">
              <w:rPr>
                <w:rFonts w:ascii="Arial" w:hAnsi="Arial" w:cs="Arial"/>
                <w:b/>
                <w:color w:val="211D1E"/>
              </w:rPr>
              <w:t xml:space="preserve">5. Insegnamenti coinvolti </w:t>
            </w:r>
          </w:p>
        </w:tc>
        <w:tc>
          <w:tcPr>
            <w:tcW w:w="5576" w:type="dxa"/>
            <w:vAlign w:val="center"/>
          </w:tcPr>
          <w:p w14:paraId="57F0F027" w14:textId="77777777" w:rsidR="00DC5444" w:rsidRPr="00DD77EE" w:rsidRDefault="00DC5444">
            <w:pPr>
              <w:widowControl w:val="0"/>
              <w:jc w:val="center"/>
              <w:rPr>
                <w:rFonts w:ascii="Arial" w:hAnsi="Arial" w:cs="Arial"/>
                <w:color w:val="211D1E"/>
              </w:rPr>
            </w:pPr>
          </w:p>
          <w:p w14:paraId="5139E5D4" w14:textId="77777777" w:rsidR="00DC5444" w:rsidRPr="00DD77EE" w:rsidRDefault="006319B8">
            <w:pPr>
              <w:widowControl w:val="0"/>
              <w:rPr>
                <w:rFonts w:ascii="Arial" w:hAnsi="Arial" w:cs="Arial"/>
                <w:color w:val="211D1E"/>
              </w:rPr>
            </w:pPr>
            <w:r w:rsidRPr="00DD77EE">
              <w:rPr>
                <w:rFonts w:ascii="Arial" w:hAnsi="Arial" w:cs="Arial"/>
                <w:color w:val="211D1E"/>
              </w:rPr>
              <w:t>Matematica</w:t>
            </w:r>
          </w:p>
          <w:p w14:paraId="3532D1CE" w14:textId="77777777" w:rsidR="00DC5444" w:rsidRPr="00DD77EE" w:rsidRDefault="00DC5444">
            <w:pPr>
              <w:widowControl w:val="0"/>
              <w:jc w:val="center"/>
              <w:rPr>
                <w:rFonts w:ascii="Arial" w:hAnsi="Arial" w:cs="Arial"/>
                <w:color w:val="211D1E"/>
              </w:rPr>
            </w:pPr>
          </w:p>
        </w:tc>
      </w:tr>
      <w:tr w:rsidR="00DC5444" w:rsidRPr="00DD77EE" w14:paraId="2ADFD898" w14:textId="77777777">
        <w:trPr>
          <w:trHeight w:val="725"/>
        </w:trPr>
        <w:tc>
          <w:tcPr>
            <w:tcW w:w="4435" w:type="dxa"/>
            <w:shd w:val="clear" w:color="auto" w:fill="DCDCDC"/>
            <w:vAlign w:val="center"/>
          </w:tcPr>
          <w:p w14:paraId="2CBA2FFB" w14:textId="77777777" w:rsidR="00DC5444" w:rsidRPr="00DD77EE" w:rsidRDefault="006319B8">
            <w:pPr>
              <w:widowControl w:val="0"/>
              <w:rPr>
                <w:rFonts w:ascii="Arial" w:hAnsi="Arial" w:cs="Arial"/>
                <w:b/>
                <w:color w:val="211D1E"/>
              </w:rPr>
            </w:pPr>
            <w:r w:rsidRPr="00DD77EE">
              <w:rPr>
                <w:rFonts w:ascii="Arial" w:hAnsi="Arial" w:cs="Arial"/>
                <w:b/>
                <w:color w:val="211D1E"/>
              </w:rPr>
              <w:t xml:space="preserve">6. Prodotto/Prodotti da realizzare </w:t>
            </w:r>
          </w:p>
        </w:tc>
        <w:tc>
          <w:tcPr>
            <w:tcW w:w="5576" w:type="dxa"/>
          </w:tcPr>
          <w:p w14:paraId="7DCF8839" w14:textId="77777777" w:rsidR="00DC5444" w:rsidRPr="00DD77EE" w:rsidRDefault="00DC5444">
            <w:pPr>
              <w:rPr>
                <w:rFonts w:ascii="Arial" w:hAnsi="Arial" w:cs="Arial"/>
                <w:color w:val="211D1E"/>
              </w:rPr>
            </w:pPr>
          </w:p>
          <w:p w14:paraId="1DA9DCF5" w14:textId="76151949" w:rsidR="00DC5444" w:rsidRPr="00DD77EE" w:rsidRDefault="006319B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77EE">
              <w:rPr>
                <w:rFonts w:ascii="Arial" w:hAnsi="Arial" w:cs="Arial"/>
                <w:color w:val="211D1E"/>
                <w:sz w:val="22"/>
                <w:szCs w:val="22"/>
              </w:rPr>
              <w:t xml:space="preserve">Produrre i testi e la modellizzazione di problemi legati alla pratica e al lavoro quotidiano che richiedono </w:t>
            </w:r>
            <w:r w:rsidRPr="00DD77EE">
              <w:rPr>
                <w:rFonts w:ascii="Arial" w:hAnsi="Arial" w:cs="Arial"/>
                <w:color w:val="000000"/>
                <w:sz w:val="22"/>
                <w:szCs w:val="22"/>
              </w:rPr>
              <w:t>l’utilizzo del calcolo letterale</w:t>
            </w:r>
          </w:p>
          <w:p w14:paraId="188E6C5D" w14:textId="77777777" w:rsidR="00DC5444" w:rsidRPr="00DD77EE" w:rsidRDefault="00DC5444">
            <w:pPr>
              <w:rPr>
                <w:rFonts w:ascii="Arial" w:hAnsi="Arial" w:cs="Arial"/>
                <w:color w:val="000000"/>
              </w:rPr>
            </w:pPr>
          </w:p>
        </w:tc>
      </w:tr>
      <w:tr w:rsidR="00E36E2E" w:rsidRPr="00DD77EE" w14:paraId="0A82F316" w14:textId="77777777">
        <w:trPr>
          <w:trHeight w:val="725"/>
        </w:trPr>
        <w:tc>
          <w:tcPr>
            <w:tcW w:w="4435" w:type="dxa"/>
            <w:shd w:val="clear" w:color="auto" w:fill="DCDCDC"/>
            <w:vAlign w:val="center"/>
          </w:tcPr>
          <w:p w14:paraId="68850A85" w14:textId="77777777" w:rsidR="00E36E2E" w:rsidRPr="00DD77EE" w:rsidRDefault="00E36E2E" w:rsidP="00E36E2E">
            <w:pPr>
              <w:widowControl w:val="0"/>
              <w:rPr>
                <w:rFonts w:ascii="Arial" w:hAnsi="Arial" w:cs="Arial"/>
                <w:b/>
                <w:color w:val="211D1E"/>
              </w:rPr>
            </w:pPr>
            <w:r w:rsidRPr="00DD77EE">
              <w:rPr>
                <w:rFonts w:ascii="Arial" w:hAnsi="Arial" w:cs="Arial"/>
                <w:b/>
                <w:color w:val="211D1E"/>
              </w:rPr>
              <w:t xml:space="preserve">7. Descrizione delle attività degli   </w:t>
            </w:r>
          </w:p>
          <w:p w14:paraId="52F17F36" w14:textId="4DCADDB4" w:rsidR="00E36E2E" w:rsidRPr="00DD77EE" w:rsidRDefault="00E36E2E" w:rsidP="00E36E2E">
            <w:pPr>
              <w:widowControl w:val="0"/>
              <w:rPr>
                <w:rFonts w:ascii="Arial" w:hAnsi="Arial" w:cs="Arial"/>
                <w:color w:val="211D1E"/>
              </w:rPr>
            </w:pPr>
            <w:r w:rsidRPr="00DD77EE">
              <w:rPr>
                <w:rFonts w:ascii="Arial" w:hAnsi="Arial" w:cs="Arial"/>
                <w:b/>
                <w:color w:val="211D1E"/>
              </w:rPr>
              <w:t>studenti (fasi di lavoro)</w:t>
            </w:r>
          </w:p>
        </w:tc>
        <w:tc>
          <w:tcPr>
            <w:tcW w:w="5576" w:type="dxa"/>
            <w:vAlign w:val="center"/>
          </w:tcPr>
          <w:p w14:paraId="1EA8842A" w14:textId="6E0823FD" w:rsidR="00E36E2E" w:rsidRPr="00DD77EE" w:rsidRDefault="00E36E2E" w:rsidP="00E36E2E">
            <w:pPr>
              <w:widowControl w:val="0"/>
              <w:jc w:val="both"/>
              <w:rPr>
                <w:rFonts w:ascii="Arial" w:hAnsi="Arial" w:cs="Arial"/>
              </w:rPr>
            </w:pPr>
            <w:r w:rsidRPr="00DD77EE">
              <w:rPr>
                <w:rFonts w:ascii="Arial" w:hAnsi="Arial" w:cs="Arial"/>
              </w:rPr>
              <w:t>L’UDA, durante e dopo la spiegazione dei contenuti prevede da parte dello studente:</w:t>
            </w:r>
          </w:p>
          <w:p w14:paraId="41E2FF19" w14:textId="2277EE92" w:rsidR="00E36E2E" w:rsidRPr="00DD77EE" w:rsidRDefault="00E36E2E" w:rsidP="00E36E2E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Arial" w:hAnsi="Arial" w:cs="Arial"/>
                <w:color w:val="211D1E"/>
              </w:rPr>
            </w:pPr>
            <w:r w:rsidRPr="00DD77EE">
              <w:rPr>
                <w:rFonts w:ascii="Arial" w:hAnsi="Arial" w:cs="Arial"/>
                <w:color w:val="211D1E"/>
              </w:rPr>
              <w:t>L’ascolto e la partecipazione attiva al dialogo educativo con richieste pertinenti e puntuali di chiarimenti e risposte del docente</w:t>
            </w:r>
          </w:p>
          <w:p w14:paraId="3C6132A1" w14:textId="77777777" w:rsidR="00E36E2E" w:rsidRPr="00DD77EE" w:rsidRDefault="00E36E2E" w:rsidP="00E36E2E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Arial" w:hAnsi="Arial" w:cs="Arial"/>
                <w:color w:val="211D1E"/>
              </w:rPr>
            </w:pPr>
            <w:r w:rsidRPr="00DD77EE">
              <w:rPr>
                <w:rFonts w:ascii="Arial" w:hAnsi="Arial" w:cs="Arial"/>
                <w:color w:val="211D1E"/>
              </w:rPr>
              <w:t>La memorizzazione e rielaborazione delle conoscenze</w:t>
            </w:r>
          </w:p>
          <w:p w14:paraId="77E02E71" w14:textId="77777777" w:rsidR="00E36E2E" w:rsidRPr="00DD77EE" w:rsidRDefault="00E36E2E" w:rsidP="00E36E2E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Arial" w:hAnsi="Arial" w:cs="Arial"/>
                <w:color w:val="211D1E"/>
              </w:rPr>
            </w:pPr>
            <w:r w:rsidRPr="00DD77EE">
              <w:rPr>
                <w:rFonts w:ascii="Arial" w:hAnsi="Arial" w:cs="Arial"/>
                <w:color w:val="211D1E"/>
              </w:rPr>
              <w:t>Lo svolgimento degli esercizi / problemi in classe, a casa, mediante l’utilizzo di G-Suite</w:t>
            </w:r>
          </w:p>
          <w:p w14:paraId="6E628ABA" w14:textId="77777777" w:rsidR="00E36E2E" w:rsidRPr="00DD77EE" w:rsidRDefault="00E36E2E" w:rsidP="00E36E2E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Arial" w:hAnsi="Arial" w:cs="Arial"/>
                <w:color w:val="211D1E"/>
              </w:rPr>
            </w:pPr>
            <w:r w:rsidRPr="00DD77EE">
              <w:rPr>
                <w:rFonts w:ascii="Arial" w:hAnsi="Arial" w:cs="Arial"/>
                <w:color w:val="211D1E"/>
              </w:rPr>
              <w:lastRenderedPageBreak/>
              <w:t xml:space="preserve">La ricerca di fonti sull’argomento assegnato anche mediante l’utilizzo della piattaforma G-Suite </w:t>
            </w:r>
          </w:p>
          <w:p w14:paraId="5570EE24" w14:textId="77777777" w:rsidR="00E36E2E" w:rsidRPr="00DD77EE" w:rsidRDefault="00E36E2E" w:rsidP="00E36E2E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rFonts w:ascii="Arial" w:hAnsi="Arial" w:cs="Arial"/>
                <w:color w:val="211D1E"/>
              </w:rPr>
            </w:pPr>
            <w:r w:rsidRPr="00DD77EE">
              <w:rPr>
                <w:rFonts w:ascii="Arial" w:hAnsi="Arial" w:cs="Arial"/>
                <w:color w:val="211D1E"/>
              </w:rPr>
              <w:t>La discussione sul lavoro svolto ed esplicitazione di eventuali dubbi da parte degli studenti</w:t>
            </w:r>
          </w:p>
          <w:p w14:paraId="686CBC8F" w14:textId="77777777" w:rsidR="00E36E2E" w:rsidRPr="00DD77EE" w:rsidRDefault="00E36E2E" w:rsidP="00E36E2E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Arial" w:hAnsi="Arial" w:cs="Arial"/>
                <w:color w:val="211D1E"/>
              </w:rPr>
            </w:pPr>
            <w:r w:rsidRPr="00DD77EE">
              <w:rPr>
                <w:rFonts w:ascii="Arial" w:hAnsi="Arial" w:cs="Arial"/>
                <w:color w:val="211D1E"/>
              </w:rPr>
              <w:t>La realizzazione condivisa del prodotto finale, in seguito alle diverse proposte di lavoro.</w:t>
            </w:r>
          </w:p>
          <w:p w14:paraId="2E8A9FDA" w14:textId="77777777" w:rsidR="00E36E2E" w:rsidRPr="00DD77EE" w:rsidRDefault="00E36E2E" w:rsidP="00E36E2E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Arial" w:hAnsi="Arial" w:cs="Arial"/>
                <w:color w:val="211D1E"/>
              </w:rPr>
            </w:pPr>
            <w:r w:rsidRPr="00DD77EE">
              <w:rPr>
                <w:rFonts w:ascii="Arial" w:hAnsi="Arial" w:cs="Arial"/>
                <w:color w:val="211D1E"/>
              </w:rPr>
              <w:t>L’autovalutazione di gruppo ed individuale del prodotto finale realizzato</w:t>
            </w:r>
          </w:p>
          <w:p w14:paraId="1723493C" w14:textId="77777777" w:rsidR="00E36E2E" w:rsidRPr="00DD77EE" w:rsidRDefault="00E36E2E" w:rsidP="00E36E2E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Arial" w:hAnsi="Arial" w:cs="Arial"/>
                <w:color w:val="000000"/>
              </w:rPr>
            </w:pPr>
            <w:r w:rsidRPr="00DD77EE">
              <w:rPr>
                <w:rFonts w:ascii="Arial" w:hAnsi="Arial" w:cs="Arial"/>
                <w:color w:val="211D1E"/>
              </w:rPr>
              <w:t>La correzione di eventuali errori evidenziati</w:t>
            </w:r>
          </w:p>
          <w:p w14:paraId="7FA2256E" w14:textId="77777777" w:rsidR="00E36E2E" w:rsidRPr="00DD77EE" w:rsidRDefault="00E36E2E" w:rsidP="00E36E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rPr>
                <w:rFonts w:ascii="Arial" w:hAnsi="Arial" w:cs="Arial"/>
                <w:color w:val="000000"/>
              </w:rPr>
            </w:pPr>
          </w:p>
        </w:tc>
      </w:tr>
      <w:tr w:rsidR="00DC5444" w:rsidRPr="00DD77EE" w14:paraId="274E9135" w14:textId="77777777">
        <w:trPr>
          <w:trHeight w:val="725"/>
        </w:trPr>
        <w:tc>
          <w:tcPr>
            <w:tcW w:w="4435" w:type="dxa"/>
            <w:shd w:val="clear" w:color="auto" w:fill="DCDCDC"/>
            <w:vAlign w:val="center"/>
          </w:tcPr>
          <w:p w14:paraId="5CB44BDD" w14:textId="77777777" w:rsidR="00DC5444" w:rsidRPr="00DD77EE" w:rsidRDefault="006319B8">
            <w:pPr>
              <w:widowControl w:val="0"/>
              <w:rPr>
                <w:rFonts w:ascii="Arial" w:hAnsi="Arial" w:cs="Arial"/>
                <w:b/>
                <w:color w:val="211D1E"/>
              </w:rPr>
            </w:pPr>
            <w:r w:rsidRPr="00DD77EE">
              <w:rPr>
                <w:rFonts w:ascii="Arial" w:hAnsi="Arial" w:cs="Arial"/>
                <w:b/>
                <w:color w:val="211D1E"/>
              </w:rPr>
              <w:lastRenderedPageBreak/>
              <w:t xml:space="preserve">8. Attività dei docenti </w:t>
            </w:r>
          </w:p>
          <w:p w14:paraId="0BCF31F5" w14:textId="00B8D4DD" w:rsidR="00DC5444" w:rsidRPr="00DD77EE" w:rsidRDefault="006319B8">
            <w:pPr>
              <w:widowControl w:val="0"/>
              <w:rPr>
                <w:rFonts w:ascii="Arial" w:hAnsi="Arial" w:cs="Arial"/>
                <w:b/>
                <w:color w:val="211D1E"/>
              </w:rPr>
            </w:pPr>
            <w:r w:rsidRPr="00DD77EE">
              <w:rPr>
                <w:rFonts w:ascii="Arial" w:hAnsi="Arial" w:cs="Arial"/>
                <w:b/>
                <w:color w:val="211D1E"/>
              </w:rPr>
              <w:t xml:space="preserve">   (strategie didattiche)</w:t>
            </w:r>
          </w:p>
        </w:tc>
        <w:tc>
          <w:tcPr>
            <w:tcW w:w="5576" w:type="dxa"/>
            <w:vAlign w:val="center"/>
          </w:tcPr>
          <w:p w14:paraId="26BC4139" w14:textId="77777777" w:rsidR="00DC5444" w:rsidRPr="00DD77EE" w:rsidRDefault="00DC5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rPr>
                <w:rFonts w:ascii="Arial" w:hAnsi="Arial" w:cs="Arial"/>
                <w:color w:val="211D1E"/>
              </w:rPr>
            </w:pPr>
          </w:p>
          <w:p w14:paraId="1F1EEA8C" w14:textId="77777777" w:rsidR="00DC5444" w:rsidRPr="00DD77EE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rFonts w:ascii="Arial" w:hAnsi="Arial" w:cs="Arial"/>
                <w:color w:val="211D1E"/>
              </w:rPr>
            </w:pPr>
            <w:r w:rsidRPr="00DD77EE">
              <w:rPr>
                <w:rFonts w:ascii="Arial" w:hAnsi="Arial" w:cs="Arial"/>
                <w:color w:val="211D1E"/>
              </w:rPr>
              <w:t>Anticipazione dell’apprendimento ed esplicitazione degli obiettivi da raggiungere, puntando sul ragionamento logico e non sull’immediato utilizzo delle operazioni algebriche.</w:t>
            </w:r>
          </w:p>
          <w:p w14:paraId="0018B13D" w14:textId="77777777" w:rsidR="00DC5444" w:rsidRPr="00DD77EE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rFonts w:ascii="Arial" w:hAnsi="Arial" w:cs="Arial"/>
                <w:color w:val="211D1E"/>
              </w:rPr>
            </w:pPr>
            <w:r w:rsidRPr="00DD77EE">
              <w:rPr>
                <w:rFonts w:ascii="Arial" w:hAnsi="Arial" w:cs="Arial"/>
                <w:color w:val="211D1E"/>
              </w:rPr>
              <w:t>Lezione espositiva con supporto multimediale e del libro di testo</w:t>
            </w:r>
          </w:p>
          <w:p w14:paraId="4E54235D" w14:textId="77777777" w:rsidR="00DC5444" w:rsidRPr="00DD77EE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rFonts w:ascii="Arial" w:hAnsi="Arial" w:cs="Arial"/>
                <w:color w:val="211D1E"/>
              </w:rPr>
            </w:pPr>
            <w:r w:rsidRPr="00DD77EE">
              <w:rPr>
                <w:rFonts w:ascii="Arial" w:hAnsi="Arial" w:cs="Arial"/>
                <w:color w:val="211D1E"/>
              </w:rPr>
              <w:t xml:space="preserve">Brainstorming </w:t>
            </w:r>
          </w:p>
          <w:p w14:paraId="0CDD7517" w14:textId="77777777" w:rsidR="00DC5444" w:rsidRPr="00DD77EE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rFonts w:ascii="Arial" w:hAnsi="Arial" w:cs="Arial"/>
                <w:color w:val="211D1E"/>
              </w:rPr>
            </w:pPr>
            <w:r w:rsidRPr="00DD77EE">
              <w:rPr>
                <w:rFonts w:ascii="Arial" w:hAnsi="Arial" w:cs="Arial"/>
                <w:color w:val="211D1E"/>
              </w:rPr>
              <w:t>Lezione interattiva con uso della discussione per coinvolgere e motivare</w:t>
            </w:r>
          </w:p>
          <w:p w14:paraId="26E1AD5A" w14:textId="49598FA7" w:rsidR="00DC5444" w:rsidRPr="00DD77EE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Arial" w:hAnsi="Arial" w:cs="Arial"/>
                <w:color w:val="211D1E"/>
              </w:rPr>
            </w:pPr>
            <w:r w:rsidRPr="00DD77EE">
              <w:rPr>
                <w:rFonts w:ascii="Arial" w:hAnsi="Arial" w:cs="Arial"/>
                <w:color w:val="211D1E"/>
              </w:rPr>
              <w:t>Ricerca individuale e/o di gruppo, utilizzando le reti e gli strumenti informatici</w:t>
            </w:r>
          </w:p>
          <w:p w14:paraId="3AC41FCD" w14:textId="0EFFB1D5" w:rsidR="00DC5444" w:rsidRPr="00DD77EE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rFonts w:ascii="Arial" w:hAnsi="Arial" w:cs="Arial"/>
                <w:color w:val="211D1E"/>
              </w:rPr>
            </w:pPr>
            <w:r w:rsidRPr="00DD77EE">
              <w:rPr>
                <w:rFonts w:ascii="Arial" w:hAnsi="Arial" w:cs="Arial"/>
                <w:color w:val="211D1E"/>
              </w:rPr>
              <w:t>Scoperta guidata e Problem</w:t>
            </w:r>
            <w:r w:rsidR="0086544B">
              <w:rPr>
                <w:rFonts w:ascii="Arial" w:hAnsi="Arial" w:cs="Arial"/>
                <w:color w:val="211D1E"/>
              </w:rPr>
              <w:t xml:space="preserve"> </w:t>
            </w:r>
            <w:r w:rsidRPr="00DD77EE">
              <w:rPr>
                <w:rFonts w:ascii="Arial" w:hAnsi="Arial" w:cs="Arial"/>
                <w:color w:val="211D1E"/>
              </w:rPr>
              <w:t>solving</w:t>
            </w:r>
          </w:p>
          <w:p w14:paraId="1104C79A" w14:textId="77777777" w:rsidR="00DC5444" w:rsidRPr="00DD77EE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rFonts w:ascii="Arial" w:hAnsi="Arial" w:cs="Arial"/>
                <w:color w:val="211D1E"/>
              </w:rPr>
            </w:pPr>
            <w:r w:rsidRPr="00DD77EE">
              <w:rPr>
                <w:rFonts w:ascii="Arial" w:hAnsi="Arial" w:cs="Arial"/>
                <w:color w:val="211D1E"/>
              </w:rPr>
              <w:t>Esercitazioni per affinare il metodo di studio e di lavoro e per favorire il recupero, il consolidamento ed il potenziamento</w:t>
            </w:r>
          </w:p>
          <w:p w14:paraId="7F6A2766" w14:textId="77777777" w:rsidR="00DC5444" w:rsidRPr="00DD77EE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rFonts w:ascii="Arial" w:hAnsi="Arial" w:cs="Arial"/>
                <w:color w:val="211D1E"/>
              </w:rPr>
            </w:pPr>
            <w:r w:rsidRPr="00DD77EE">
              <w:rPr>
                <w:rFonts w:ascii="Arial" w:hAnsi="Arial" w:cs="Arial"/>
                <w:color w:val="211D1E"/>
              </w:rPr>
              <w:t>Collegamenti interdisciplinari con le materie professionali di indirizzo</w:t>
            </w:r>
          </w:p>
          <w:p w14:paraId="267666B2" w14:textId="77777777" w:rsidR="00DC5444" w:rsidRPr="00DD77EE" w:rsidRDefault="00DC5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rPr>
                <w:rFonts w:ascii="Arial" w:hAnsi="Arial" w:cs="Arial"/>
                <w:color w:val="211D1E"/>
              </w:rPr>
            </w:pPr>
          </w:p>
        </w:tc>
      </w:tr>
      <w:tr w:rsidR="00DC5444" w:rsidRPr="00DD77EE" w14:paraId="1A366EC8" w14:textId="77777777">
        <w:trPr>
          <w:trHeight w:val="705"/>
        </w:trPr>
        <w:tc>
          <w:tcPr>
            <w:tcW w:w="4435" w:type="dxa"/>
            <w:shd w:val="clear" w:color="auto" w:fill="DCDCDC"/>
            <w:vAlign w:val="center"/>
          </w:tcPr>
          <w:p w14:paraId="0C25703B" w14:textId="77777777" w:rsidR="00DC5444" w:rsidRPr="00DD77EE" w:rsidRDefault="006319B8">
            <w:pPr>
              <w:widowControl w:val="0"/>
              <w:rPr>
                <w:rFonts w:ascii="Arial" w:hAnsi="Arial" w:cs="Arial"/>
                <w:b/>
                <w:color w:val="211D1E"/>
              </w:rPr>
            </w:pPr>
            <w:r w:rsidRPr="00DD77EE">
              <w:rPr>
                <w:rFonts w:ascii="Arial" w:hAnsi="Arial" w:cs="Arial"/>
                <w:b/>
                <w:color w:val="211D1E"/>
              </w:rPr>
              <w:t>9. Monte ore complessivo</w:t>
            </w:r>
          </w:p>
        </w:tc>
        <w:tc>
          <w:tcPr>
            <w:tcW w:w="5576" w:type="dxa"/>
          </w:tcPr>
          <w:p w14:paraId="040568F7" w14:textId="77777777" w:rsidR="00DD77EE" w:rsidRDefault="00DD77EE">
            <w:pPr>
              <w:widowControl w:val="0"/>
              <w:rPr>
                <w:rFonts w:ascii="Arial" w:hAnsi="Arial" w:cs="Arial"/>
              </w:rPr>
            </w:pPr>
          </w:p>
          <w:p w14:paraId="134F2FF9" w14:textId="3237069C" w:rsidR="00DC5444" w:rsidRPr="00DD77EE" w:rsidRDefault="006319B8">
            <w:pPr>
              <w:widowControl w:val="0"/>
              <w:rPr>
                <w:rFonts w:ascii="Arial" w:hAnsi="Arial" w:cs="Arial"/>
              </w:rPr>
            </w:pPr>
            <w:r w:rsidRPr="00DD77EE">
              <w:rPr>
                <w:rFonts w:ascii="Arial" w:hAnsi="Arial" w:cs="Arial"/>
              </w:rPr>
              <w:t xml:space="preserve">56 ore </w:t>
            </w:r>
            <w:r w:rsidR="00E36E2E" w:rsidRPr="00DD77EE">
              <w:rPr>
                <w:rFonts w:ascii="Arial" w:hAnsi="Arial" w:cs="Arial"/>
              </w:rPr>
              <w:t>(variabili)</w:t>
            </w:r>
          </w:p>
          <w:p w14:paraId="5FF02132" w14:textId="77777777" w:rsidR="00DC5444" w:rsidRPr="00DD77EE" w:rsidRDefault="00DC5444">
            <w:pPr>
              <w:widowControl w:val="0"/>
              <w:rPr>
                <w:rFonts w:ascii="Arial" w:hAnsi="Arial" w:cs="Arial"/>
                <w:color w:val="211D1E"/>
              </w:rPr>
            </w:pPr>
          </w:p>
        </w:tc>
      </w:tr>
      <w:tr w:rsidR="00E36E2E" w:rsidRPr="00DD77EE" w14:paraId="592D4ABF" w14:textId="77777777">
        <w:trPr>
          <w:trHeight w:val="705"/>
        </w:trPr>
        <w:tc>
          <w:tcPr>
            <w:tcW w:w="4435" w:type="dxa"/>
            <w:shd w:val="clear" w:color="auto" w:fill="DCDCDC"/>
            <w:vAlign w:val="center"/>
          </w:tcPr>
          <w:p w14:paraId="3544AC8C" w14:textId="77777777" w:rsidR="00E36E2E" w:rsidRPr="00DD77EE" w:rsidRDefault="00E36E2E" w:rsidP="00E36E2E">
            <w:pPr>
              <w:widowControl w:val="0"/>
              <w:rPr>
                <w:rFonts w:ascii="Arial" w:hAnsi="Arial" w:cs="Arial"/>
                <w:b/>
                <w:color w:val="211D1E"/>
              </w:rPr>
            </w:pPr>
            <w:r w:rsidRPr="00DD77EE">
              <w:rPr>
                <w:rFonts w:ascii="Arial" w:hAnsi="Arial" w:cs="Arial"/>
                <w:b/>
                <w:color w:val="211D1E"/>
              </w:rPr>
              <w:t>10. Strumenti didattici</w:t>
            </w:r>
          </w:p>
        </w:tc>
        <w:tc>
          <w:tcPr>
            <w:tcW w:w="5576" w:type="dxa"/>
          </w:tcPr>
          <w:p w14:paraId="321543C2" w14:textId="77777777" w:rsidR="00DD77EE" w:rsidRPr="00DD77EE" w:rsidRDefault="00DD77EE" w:rsidP="00DD77EE">
            <w:pPr>
              <w:widowControl w:val="0"/>
              <w:jc w:val="both"/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DD77EE">
              <w:rPr>
                <w:rFonts w:ascii="Arial" w:hAnsi="Arial" w:cs="Arial"/>
                <w:color w:val="211D1E"/>
                <w:sz w:val="22"/>
                <w:szCs w:val="22"/>
              </w:rPr>
              <w:t>Libro di testo: Colori della Matematica, Edizione Bianca, Volume 1, Casa Editrice Petrini.</w:t>
            </w:r>
          </w:p>
          <w:p w14:paraId="03A48274" w14:textId="74D533F4" w:rsidR="00E36E2E" w:rsidRPr="00DD77EE" w:rsidRDefault="00DD77EE" w:rsidP="00DD77EE">
            <w:pPr>
              <w:widowControl w:val="0"/>
              <w:jc w:val="both"/>
              <w:rPr>
                <w:rFonts w:ascii="Arial" w:hAnsi="Arial" w:cs="Arial"/>
              </w:rPr>
            </w:pPr>
            <w:r w:rsidRPr="00DD77EE">
              <w:rPr>
                <w:rFonts w:ascii="Arial" w:hAnsi="Arial" w:cs="Arial"/>
                <w:color w:val="211D1E"/>
                <w:sz w:val="22"/>
                <w:szCs w:val="22"/>
              </w:rPr>
              <w:t>Piattaforma G-Suite (spiegazioni del docente caricate in classroom). Utilizzo di vari device e tools utili alla didattica sia in presenza che a distanza</w:t>
            </w:r>
            <w:r w:rsidRPr="00DD77E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D3997" w:rsidRPr="00DD77EE" w14:paraId="343E8F5E" w14:textId="77777777">
        <w:trPr>
          <w:trHeight w:val="862"/>
        </w:trPr>
        <w:tc>
          <w:tcPr>
            <w:tcW w:w="4435" w:type="dxa"/>
            <w:shd w:val="clear" w:color="auto" w:fill="DCDCDC"/>
            <w:vAlign w:val="center"/>
          </w:tcPr>
          <w:p w14:paraId="39995A7A" w14:textId="77777777" w:rsidR="00AD3997" w:rsidRPr="00DD77EE" w:rsidRDefault="00AD3997" w:rsidP="00AD3997">
            <w:pPr>
              <w:widowControl w:val="0"/>
              <w:jc w:val="both"/>
              <w:rPr>
                <w:rFonts w:ascii="Arial" w:hAnsi="Arial" w:cs="Arial"/>
                <w:b/>
                <w:color w:val="211D1E"/>
              </w:rPr>
            </w:pPr>
            <w:r w:rsidRPr="00DD77EE">
              <w:rPr>
                <w:rFonts w:ascii="Arial" w:hAnsi="Arial" w:cs="Arial"/>
                <w:b/>
                <w:color w:val="211D1E"/>
              </w:rPr>
              <w:t>11. Criteri per la valutazione e la</w:t>
            </w:r>
          </w:p>
          <w:p w14:paraId="4B30D309" w14:textId="77777777" w:rsidR="00AD3997" w:rsidRPr="00DD77EE" w:rsidRDefault="00AD3997" w:rsidP="00AD3997">
            <w:pPr>
              <w:widowControl w:val="0"/>
              <w:jc w:val="both"/>
              <w:rPr>
                <w:rFonts w:ascii="Arial" w:hAnsi="Arial" w:cs="Arial"/>
                <w:b/>
                <w:color w:val="211D1E"/>
              </w:rPr>
            </w:pPr>
            <w:r w:rsidRPr="00DD77EE">
              <w:rPr>
                <w:rFonts w:ascii="Arial" w:hAnsi="Arial" w:cs="Arial"/>
                <w:b/>
                <w:color w:val="211D1E"/>
              </w:rPr>
              <w:t xml:space="preserve">      certificazione dei risultati di</w:t>
            </w:r>
          </w:p>
          <w:p w14:paraId="2B1CDC82" w14:textId="77777777" w:rsidR="00AD3997" w:rsidRPr="00DD77EE" w:rsidRDefault="00AD3997" w:rsidP="00AD3997">
            <w:pPr>
              <w:widowControl w:val="0"/>
              <w:jc w:val="both"/>
              <w:rPr>
                <w:rFonts w:ascii="Arial" w:hAnsi="Arial" w:cs="Arial"/>
                <w:b/>
                <w:color w:val="211D1E"/>
              </w:rPr>
            </w:pPr>
            <w:r w:rsidRPr="00DD77EE">
              <w:rPr>
                <w:rFonts w:ascii="Arial" w:hAnsi="Arial" w:cs="Arial"/>
                <w:b/>
                <w:color w:val="211D1E"/>
              </w:rPr>
              <w:t xml:space="preserve">      apprendimento</w:t>
            </w:r>
          </w:p>
        </w:tc>
        <w:tc>
          <w:tcPr>
            <w:tcW w:w="5576" w:type="dxa"/>
            <w:vAlign w:val="center"/>
          </w:tcPr>
          <w:p w14:paraId="7E035646" w14:textId="77777777" w:rsidR="00AD3997" w:rsidRPr="00DD77EE" w:rsidRDefault="00AD3997" w:rsidP="00AD3997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Arial" w:hAnsi="Arial" w:cs="Arial"/>
                <w:color w:val="211D1E"/>
              </w:rPr>
            </w:pPr>
            <w:r w:rsidRPr="00DD77EE">
              <w:rPr>
                <w:rFonts w:ascii="Arial" w:hAnsi="Arial" w:cs="Arial"/>
                <w:color w:val="211D1E"/>
              </w:rPr>
              <w:t>verifica formative e sommative mediante prove scritte o orali con risoluzione di esercizi e problemi a difficoltà crescente.</w:t>
            </w:r>
          </w:p>
          <w:p w14:paraId="6111C6A5" w14:textId="77777777" w:rsidR="00AD3997" w:rsidRPr="00DD77EE" w:rsidRDefault="00AD3997" w:rsidP="00AD3997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Arial" w:hAnsi="Arial" w:cs="Arial"/>
                <w:color w:val="211D1E"/>
              </w:rPr>
            </w:pPr>
            <w:r w:rsidRPr="00DD77EE">
              <w:rPr>
                <w:rFonts w:ascii="Arial" w:hAnsi="Arial" w:cs="Arial"/>
                <w:color w:val="211D1E"/>
              </w:rPr>
              <w:t>domande flash per verificare l’interesse, la partecipazione, i problemi. Restituzione frequente dei compiti assegnati (via mail o Classroom)</w:t>
            </w:r>
          </w:p>
          <w:p w14:paraId="01FE94AB" w14:textId="77777777" w:rsidR="00AD3997" w:rsidRPr="00DD77EE" w:rsidRDefault="00AD3997" w:rsidP="00AD3997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rFonts w:ascii="Arial" w:hAnsi="Arial" w:cs="Arial"/>
                <w:color w:val="211D1E"/>
              </w:rPr>
            </w:pPr>
            <w:r w:rsidRPr="00DD77EE">
              <w:rPr>
                <w:rFonts w:ascii="Arial" w:hAnsi="Arial" w:cs="Arial"/>
                <w:color w:val="211D1E"/>
              </w:rPr>
              <w:t>Griglie di valutazione predisposte dal dipartimento</w:t>
            </w:r>
          </w:p>
          <w:p w14:paraId="36C164A3" w14:textId="77777777" w:rsidR="00AD3997" w:rsidRPr="00DD77EE" w:rsidRDefault="00AD3997" w:rsidP="00AD3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rPr>
                <w:rFonts w:ascii="Arial" w:hAnsi="Arial" w:cs="Arial"/>
                <w:color w:val="211D1E"/>
              </w:rPr>
            </w:pPr>
          </w:p>
        </w:tc>
      </w:tr>
    </w:tbl>
    <w:p w14:paraId="5F0ECDEE" w14:textId="77777777" w:rsidR="00DC5444" w:rsidRPr="00DD77EE" w:rsidRDefault="00DC5444">
      <w:pPr>
        <w:rPr>
          <w:rFonts w:ascii="Arial" w:hAnsi="Arial" w:cs="Arial"/>
        </w:rPr>
      </w:pPr>
    </w:p>
    <w:p w14:paraId="55FF19EC" w14:textId="77777777" w:rsidR="00DC5444" w:rsidRPr="00DD77EE" w:rsidRDefault="00DC5444">
      <w:pPr>
        <w:rPr>
          <w:rFonts w:ascii="Arial" w:hAnsi="Arial" w:cs="Arial"/>
        </w:rPr>
      </w:pPr>
    </w:p>
    <w:tbl>
      <w:tblPr>
        <w:tblStyle w:val="a1"/>
        <w:tblW w:w="9827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4318"/>
        <w:gridCol w:w="5509"/>
      </w:tblGrid>
      <w:tr w:rsidR="00DC5444" w:rsidRPr="00DD77EE" w14:paraId="7B2965BD" w14:textId="77777777">
        <w:trPr>
          <w:trHeight w:val="808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1F4C66F8" w14:textId="5E987A7C" w:rsidR="00DC5444" w:rsidRPr="00DD77EE" w:rsidRDefault="006319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color w:val="00000A"/>
                <w:sz w:val="22"/>
                <w:szCs w:val="22"/>
              </w:rPr>
            </w:pPr>
            <w:r w:rsidRPr="00DD77EE">
              <w:rPr>
                <w:rFonts w:ascii="Arial" w:hAnsi="Arial" w:cs="Arial"/>
                <w:b/>
                <w:color w:val="211D1E"/>
                <w:sz w:val="22"/>
                <w:szCs w:val="22"/>
              </w:rPr>
              <w:lastRenderedPageBreak/>
              <w:t>1. Titolo UdA</w:t>
            </w:r>
            <w:r w:rsidR="00DD77EE">
              <w:rPr>
                <w:rFonts w:ascii="Arial" w:hAnsi="Arial" w:cs="Arial"/>
                <w:b/>
                <w:color w:val="211D1E"/>
                <w:sz w:val="22"/>
                <w:szCs w:val="22"/>
              </w:rPr>
              <w:t xml:space="preserve"> </w:t>
            </w:r>
            <w:r w:rsidRPr="00DD77EE">
              <w:rPr>
                <w:rFonts w:ascii="Arial" w:hAnsi="Arial" w:cs="Arial"/>
                <w:b/>
                <w:color w:val="211D1E"/>
                <w:sz w:val="22"/>
                <w:szCs w:val="22"/>
              </w:rPr>
              <w:t>3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17050B" w14:textId="77777777" w:rsidR="00DC5444" w:rsidRPr="00DD77EE" w:rsidRDefault="006319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Arial" w:eastAsia="UniformCondensed-Light" w:hAnsi="Arial" w:cs="Arial"/>
                <w:color w:val="000000"/>
                <w:sz w:val="22"/>
                <w:szCs w:val="22"/>
              </w:rPr>
            </w:pPr>
            <w:r w:rsidRPr="00DD77EE">
              <w:rPr>
                <w:rFonts w:ascii="Arial" w:hAnsi="Arial" w:cs="Arial"/>
                <w:b/>
                <w:color w:val="00000A"/>
                <w:sz w:val="22"/>
                <w:szCs w:val="22"/>
              </w:rPr>
              <w:t>GEOMETRIA</w:t>
            </w:r>
          </w:p>
        </w:tc>
      </w:tr>
      <w:tr w:rsidR="00DC5444" w:rsidRPr="00DD77EE" w14:paraId="5A72981C" w14:textId="77777777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7E30EF54" w14:textId="5793AC6D" w:rsidR="00DC5444" w:rsidRPr="00DD77EE" w:rsidRDefault="006319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A"/>
                <w:sz w:val="22"/>
                <w:szCs w:val="22"/>
              </w:rPr>
            </w:pPr>
            <w:r w:rsidRPr="00DD77EE">
              <w:rPr>
                <w:rFonts w:ascii="Arial" w:hAnsi="Arial" w:cs="Arial"/>
                <w:b/>
                <w:color w:val="00000A"/>
                <w:sz w:val="22"/>
                <w:szCs w:val="22"/>
              </w:rPr>
              <w:t>2. Descrizione (ciò che voglio raggiungere)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5A6A78" w14:textId="77777777" w:rsidR="00DC5444" w:rsidRPr="00CB65F5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rFonts w:ascii="Arial" w:hAnsi="Arial" w:cs="Arial"/>
                <w:color w:val="211D1E"/>
                <w:sz w:val="20"/>
                <w:szCs w:val="20"/>
              </w:rPr>
            </w:pPr>
            <w:r w:rsidRPr="00CB65F5">
              <w:rPr>
                <w:rFonts w:ascii="Arial" w:hAnsi="Arial" w:cs="Arial"/>
                <w:color w:val="211D1E"/>
                <w:sz w:val="20"/>
                <w:szCs w:val="20"/>
              </w:rPr>
              <w:t>Sviluppare un atteggiamento positivo rispetto alla matematica attraverso esperienze significative e far comprendere come gli strumenti matematici appresi siano utili in molte situazioni per operare nella realtà</w:t>
            </w:r>
          </w:p>
          <w:p w14:paraId="45B3484C" w14:textId="77777777" w:rsidR="00DC5444" w:rsidRPr="00CB65F5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rFonts w:ascii="Arial" w:hAnsi="Arial" w:cs="Arial"/>
                <w:color w:val="211D1E"/>
                <w:sz w:val="20"/>
                <w:szCs w:val="20"/>
              </w:rPr>
            </w:pPr>
            <w:r w:rsidRPr="00CB65F5">
              <w:rPr>
                <w:rFonts w:ascii="Arial" w:hAnsi="Arial" w:cs="Arial"/>
                <w:color w:val="211D1E"/>
                <w:sz w:val="20"/>
                <w:szCs w:val="20"/>
              </w:rPr>
              <w:t xml:space="preserve">Sviluppare le capacità intuitive e logiche </w:t>
            </w:r>
          </w:p>
          <w:p w14:paraId="09E96920" w14:textId="77777777" w:rsidR="00DC5444" w:rsidRPr="00CB65F5" w:rsidRDefault="00DC5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rPr>
                <w:rFonts w:ascii="Arial" w:hAnsi="Arial" w:cs="Arial"/>
                <w:color w:val="211D1E"/>
                <w:sz w:val="20"/>
                <w:szCs w:val="20"/>
              </w:rPr>
            </w:pPr>
          </w:p>
        </w:tc>
      </w:tr>
      <w:tr w:rsidR="00DC5444" w:rsidRPr="00DD77EE" w14:paraId="145A9FBE" w14:textId="77777777">
        <w:trPr>
          <w:trHeight w:val="805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79425FCE" w14:textId="25130E3D" w:rsidR="00DC5444" w:rsidRPr="00DD77EE" w:rsidRDefault="006319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A"/>
                <w:sz w:val="22"/>
                <w:szCs w:val="22"/>
              </w:rPr>
            </w:pPr>
            <w:r w:rsidRPr="00DD77EE">
              <w:rPr>
                <w:rFonts w:ascii="Arial" w:hAnsi="Arial" w:cs="Arial"/>
                <w:b/>
                <w:color w:val="211D1E"/>
                <w:sz w:val="22"/>
                <w:szCs w:val="22"/>
              </w:rPr>
              <w:t>3. Competenze target (obiettivi profilo professionale)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268C9" w14:textId="574AB21B" w:rsidR="00DC5444" w:rsidRPr="00CB65F5" w:rsidRDefault="006319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CB65F5">
              <w:rPr>
                <w:rFonts w:ascii="Arial" w:hAnsi="Arial" w:cs="Arial"/>
                <w:color w:val="333333"/>
                <w:sz w:val="20"/>
                <w:szCs w:val="20"/>
              </w:rPr>
              <w:t>Utilizzare i concetti e gli strumenti fondamentali dell’asse culturale matematico per affrontare e risolvere problemi strutturati anche utilizzando strumenti e applicazioni informatiche</w:t>
            </w:r>
          </w:p>
        </w:tc>
      </w:tr>
      <w:tr w:rsidR="00DC5444" w:rsidRPr="00DD77EE" w14:paraId="39A2DEB9" w14:textId="77777777">
        <w:trPr>
          <w:trHeight w:val="79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73AF02C1" w14:textId="679F8DD9" w:rsidR="00DC5444" w:rsidRPr="00DD77EE" w:rsidRDefault="006319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A"/>
                <w:sz w:val="22"/>
                <w:szCs w:val="22"/>
              </w:rPr>
            </w:pPr>
            <w:r w:rsidRPr="00DD77EE">
              <w:rPr>
                <w:rFonts w:ascii="Arial" w:hAnsi="Arial" w:cs="Arial"/>
                <w:b/>
                <w:color w:val="211D1E"/>
                <w:sz w:val="22"/>
                <w:szCs w:val="22"/>
              </w:rPr>
              <w:t>4. Saperi essenziali (Contenuti)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9A8F1" w14:textId="77777777" w:rsidR="00DC5444" w:rsidRPr="00CB65F5" w:rsidRDefault="006319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Arial" w:eastAsia="UniformCondensed-Light" w:hAnsi="Arial" w:cs="Arial"/>
                <w:color w:val="000000"/>
                <w:sz w:val="20"/>
                <w:szCs w:val="20"/>
              </w:rPr>
            </w:pPr>
            <w:r w:rsidRPr="00CB65F5">
              <w:rPr>
                <w:rFonts w:ascii="Arial" w:hAnsi="Arial" w:cs="Arial"/>
                <w:color w:val="00000A"/>
                <w:sz w:val="20"/>
                <w:szCs w:val="20"/>
              </w:rPr>
              <w:t>Geometria euclidea: punti, rette, segmenti, angoli, triangoli e quadrilateri e loro proprietà. Circonferenza.</w:t>
            </w:r>
          </w:p>
        </w:tc>
      </w:tr>
      <w:tr w:rsidR="00DC5444" w:rsidRPr="00DD77EE" w14:paraId="77B93E74" w14:textId="77777777">
        <w:trPr>
          <w:trHeight w:val="645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38472963" w14:textId="77777777" w:rsidR="00DC5444" w:rsidRPr="00DD77EE" w:rsidRDefault="006319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DD77EE">
              <w:rPr>
                <w:rFonts w:ascii="Arial" w:hAnsi="Arial" w:cs="Arial"/>
                <w:b/>
                <w:color w:val="211D1E"/>
                <w:sz w:val="22"/>
                <w:szCs w:val="22"/>
              </w:rPr>
              <w:t>5. Insegnamenti coinvolti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B8E10" w14:textId="77777777" w:rsidR="00DC5444" w:rsidRPr="00CB65F5" w:rsidRDefault="00DC5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211D1E"/>
                <w:sz w:val="20"/>
                <w:szCs w:val="20"/>
              </w:rPr>
            </w:pPr>
          </w:p>
          <w:p w14:paraId="5F55C025" w14:textId="77777777" w:rsidR="00DC5444" w:rsidRPr="00CB65F5" w:rsidRDefault="006319B8">
            <w:pPr>
              <w:rPr>
                <w:rFonts w:ascii="Arial" w:hAnsi="Arial" w:cs="Arial"/>
                <w:sz w:val="20"/>
                <w:szCs w:val="20"/>
              </w:rPr>
            </w:pPr>
            <w:r w:rsidRPr="00CB65F5">
              <w:rPr>
                <w:rFonts w:ascii="Arial" w:hAnsi="Arial" w:cs="Arial"/>
                <w:color w:val="211D1E"/>
                <w:sz w:val="20"/>
                <w:szCs w:val="20"/>
              </w:rPr>
              <w:t>Matematica</w:t>
            </w:r>
          </w:p>
        </w:tc>
      </w:tr>
      <w:tr w:rsidR="00DC5444" w:rsidRPr="00DD77EE" w14:paraId="79233664" w14:textId="77777777">
        <w:trPr>
          <w:trHeight w:val="54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189DE161" w14:textId="77777777" w:rsidR="00DC5444" w:rsidRPr="00DD77EE" w:rsidRDefault="006319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DD77EE">
              <w:rPr>
                <w:rFonts w:ascii="Arial" w:hAnsi="Arial" w:cs="Arial"/>
                <w:b/>
                <w:color w:val="211D1E"/>
                <w:sz w:val="22"/>
                <w:szCs w:val="22"/>
              </w:rPr>
              <w:t>6. Prodotto/Prodotti da realizzare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BF5D0" w14:textId="77777777" w:rsidR="00DC5444" w:rsidRPr="00CB65F5" w:rsidRDefault="006319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UniformCondensed-Light" w:hAnsi="Arial" w:cs="Arial"/>
                <w:color w:val="211D1E"/>
                <w:sz w:val="20"/>
                <w:szCs w:val="20"/>
              </w:rPr>
            </w:pPr>
            <w:r w:rsidRPr="00CB65F5">
              <w:rPr>
                <w:rFonts w:ascii="Arial" w:eastAsia="UniformCondensed-Light" w:hAnsi="Arial" w:cs="Arial"/>
                <w:color w:val="211D1E"/>
                <w:sz w:val="20"/>
                <w:szCs w:val="20"/>
              </w:rPr>
              <w:t>Tabellone/i che rappresenti le figure geometriche studiate e le relative formule ritenute più significative.</w:t>
            </w:r>
          </w:p>
          <w:p w14:paraId="407239E1" w14:textId="77777777" w:rsidR="00DC5444" w:rsidRPr="00CB65F5" w:rsidRDefault="00DC5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UniformCondensed-Light" w:hAnsi="Arial" w:cs="Arial"/>
                <w:color w:val="000000"/>
                <w:sz w:val="20"/>
                <w:szCs w:val="20"/>
              </w:rPr>
            </w:pPr>
          </w:p>
        </w:tc>
      </w:tr>
      <w:tr w:rsidR="00DC5444" w:rsidRPr="00DD77EE" w14:paraId="784708B5" w14:textId="77777777">
        <w:trPr>
          <w:trHeight w:val="80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56EA895F" w14:textId="11A6413C" w:rsidR="00DC5444" w:rsidRPr="00DD77EE" w:rsidRDefault="006319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DD77EE">
              <w:rPr>
                <w:rFonts w:ascii="Arial" w:hAnsi="Arial" w:cs="Arial"/>
                <w:b/>
                <w:color w:val="211D1E"/>
                <w:sz w:val="22"/>
                <w:szCs w:val="22"/>
              </w:rPr>
              <w:t>7. Descrizione delle attività degli studenti (fasi di lavoro)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4E2D7" w14:textId="44FEE395" w:rsidR="00DC5444" w:rsidRPr="00CB65F5" w:rsidRDefault="006319B8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CB65F5">
              <w:rPr>
                <w:rFonts w:ascii="Arial" w:hAnsi="Arial" w:cs="Arial"/>
                <w:sz w:val="20"/>
                <w:szCs w:val="20"/>
              </w:rPr>
              <w:t>L’UDA, durante e dopo la spiegazione dei contenuti prevede da parte dello studente:</w:t>
            </w:r>
          </w:p>
          <w:p w14:paraId="169F5070" w14:textId="016D9D7B" w:rsidR="00DC5444" w:rsidRPr="00CB65F5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rFonts w:ascii="Arial" w:hAnsi="Arial" w:cs="Arial"/>
                <w:color w:val="211D1E"/>
                <w:sz w:val="20"/>
                <w:szCs w:val="20"/>
              </w:rPr>
            </w:pPr>
            <w:r w:rsidRPr="00CB65F5">
              <w:rPr>
                <w:rFonts w:ascii="Arial" w:hAnsi="Arial" w:cs="Arial"/>
                <w:color w:val="211D1E"/>
                <w:sz w:val="20"/>
                <w:szCs w:val="20"/>
              </w:rPr>
              <w:t xml:space="preserve">L’ ascolto e la partecipazione attiva al dialogo educativo </w:t>
            </w:r>
          </w:p>
          <w:p w14:paraId="78DD95C0" w14:textId="77777777" w:rsidR="00DC5444" w:rsidRPr="00CB65F5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rFonts w:ascii="Arial" w:hAnsi="Arial" w:cs="Arial"/>
                <w:color w:val="211D1E"/>
                <w:sz w:val="20"/>
                <w:szCs w:val="20"/>
              </w:rPr>
            </w:pPr>
            <w:r w:rsidRPr="00CB65F5">
              <w:rPr>
                <w:rFonts w:ascii="Arial" w:hAnsi="Arial" w:cs="Arial"/>
                <w:color w:val="211D1E"/>
                <w:sz w:val="20"/>
                <w:szCs w:val="20"/>
              </w:rPr>
              <w:t>La memorizzazione e rielaborazione delle conoscenze</w:t>
            </w:r>
          </w:p>
          <w:p w14:paraId="67C6E860" w14:textId="77777777" w:rsidR="00DC5444" w:rsidRPr="00CB65F5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rFonts w:ascii="Arial" w:hAnsi="Arial" w:cs="Arial"/>
                <w:color w:val="211D1E"/>
                <w:sz w:val="20"/>
                <w:szCs w:val="20"/>
              </w:rPr>
            </w:pPr>
            <w:r w:rsidRPr="00CB65F5">
              <w:rPr>
                <w:rFonts w:ascii="Arial" w:hAnsi="Arial" w:cs="Arial"/>
                <w:color w:val="211D1E"/>
                <w:sz w:val="20"/>
                <w:szCs w:val="20"/>
              </w:rPr>
              <w:t>Lo svolgimento degli esercizi / problemi in classe, a casa, mediante piattaforma G-Suite</w:t>
            </w:r>
          </w:p>
          <w:p w14:paraId="54CD8E01" w14:textId="77777777" w:rsidR="00DC5444" w:rsidRPr="00CB65F5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rFonts w:ascii="Arial" w:hAnsi="Arial" w:cs="Arial"/>
                <w:color w:val="211D1E"/>
                <w:sz w:val="20"/>
                <w:szCs w:val="20"/>
              </w:rPr>
            </w:pPr>
            <w:r w:rsidRPr="00CB65F5">
              <w:rPr>
                <w:rFonts w:ascii="Arial" w:hAnsi="Arial" w:cs="Arial"/>
                <w:color w:val="211D1E"/>
                <w:sz w:val="20"/>
                <w:szCs w:val="20"/>
              </w:rPr>
              <w:t>La discussione sul lavoro svolto ed esplicitazione di eventuali dubbi da parte degli studenti</w:t>
            </w:r>
          </w:p>
          <w:p w14:paraId="6CCDA21D" w14:textId="77777777" w:rsidR="00DC5444" w:rsidRPr="00CB65F5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rFonts w:ascii="Arial" w:hAnsi="Arial" w:cs="Arial"/>
                <w:color w:val="211D1E"/>
                <w:sz w:val="20"/>
                <w:szCs w:val="20"/>
              </w:rPr>
            </w:pPr>
            <w:r w:rsidRPr="00CB65F5">
              <w:rPr>
                <w:rFonts w:ascii="Arial" w:hAnsi="Arial" w:cs="Arial"/>
                <w:color w:val="211D1E"/>
                <w:sz w:val="20"/>
                <w:szCs w:val="20"/>
              </w:rPr>
              <w:t>La realizzazione condivisa del prodotto finale, in seguito alle diverse proposte di lavoro.</w:t>
            </w:r>
          </w:p>
          <w:p w14:paraId="27D12600" w14:textId="77777777" w:rsidR="00DC5444" w:rsidRPr="00CB65F5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rFonts w:ascii="Arial" w:hAnsi="Arial" w:cs="Arial"/>
                <w:color w:val="211D1E"/>
                <w:sz w:val="20"/>
                <w:szCs w:val="20"/>
              </w:rPr>
            </w:pPr>
            <w:r w:rsidRPr="00CB65F5">
              <w:rPr>
                <w:rFonts w:ascii="Arial" w:hAnsi="Arial" w:cs="Arial"/>
                <w:color w:val="211D1E"/>
                <w:sz w:val="20"/>
                <w:szCs w:val="20"/>
              </w:rPr>
              <w:t>L’autovalutazione di gruppo ed individuale del prodotto finale realizzato</w:t>
            </w:r>
          </w:p>
          <w:p w14:paraId="1DABA465" w14:textId="77777777" w:rsidR="00DC5444" w:rsidRPr="00CB65F5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0" w:hanging="283"/>
              <w:rPr>
                <w:rFonts w:ascii="Arial" w:hAnsi="Arial" w:cs="Arial"/>
                <w:color w:val="211D1E"/>
                <w:sz w:val="20"/>
                <w:szCs w:val="20"/>
              </w:rPr>
            </w:pPr>
            <w:r w:rsidRPr="00CB65F5">
              <w:rPr>
                <w:rFonts w:ascii="Arial" w:eastAsia="UniformCondensed-Light" w:hAnsi="Arial" w:cs="Arial"/>
                <w:color w:val="211D1E"/>
                <w:sz w:val="20"/>
                <w:szCs w:val="20"/>
              </w:rPr>
              <w:t>La correzione di eventuali errori evidenziati</w:t>
            </w:r>
          </w:p>
          <w:p w14:paraId="5CCE7ABA" w14:textId="77777777" w:rsidR="00DC5444" w:rsidRPr="00CB65F5" w:rsidRDefault="00DC5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211D1E"/>
                <w:sz w:val="20"/>
                <w:szCs w:val="20"/>
              </w:rPr>
            </w:pPr>
          </w:p>
        </w:tc>
      </w:tr>
      <w:tr w:rsidR="00DC5444" w:rsidRPr="00DD77EE" w14:paraId="7BEC1EAC" w14:textId="77777777">
        <w:trPr>
          <w:trHeight w:val="80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58261179" w14:textId="7D83D13C" w:rsidR="00DC5444" w:rsidRPr="00DD77EE" w:rsidRDefault="006319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DD77EE">
              <w:rPr>
                <w:rFonts w:ascii="Arial" w:hAnsi="Arial" w:cs="Arial"/>
                <w:b/>
                <w:color w:val="211D1E"/>
                <w:sz w:val="22"/>
                <w:szCs w:val="22"/>
              </w:rPr>
              <w:t>8. Attività dei docenti (strategie didattiche)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92367" w14:textId="77777777" w:rsidR="00DC5444" w:rsidRPr="00CB65F5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rFonts w:ascii="Arial" w:hAnsi="Arial" w:cs="Arial"/>
                <w:color w:val="211D1E"/>
                <w:sz w:val="20"/>
                <w:szCs w:val="20"/>
              </w:rPr>
            </w:pPr>
            <w:r w:rsidRPr="00CB65F5">
              <w:rPr>
                <w:rFonts w:ascii="Arial" w:hAnsi="Arial" w:cs="Arial"/>
                <w:color w:val="211D1E"/>
                <w:sz w:val="20"/>
                <w:szCs w:val="20"/>
              </w:rPr>
              <w:t>Lezione espositiva con supporto multimediale e del libro di testo</w:t>
            </w:r>
          </w:p>
          <w:p w14:paraId="0D4FF519" w14:textId="77777777" w:rsidR="00DC5444" w:rsidRPr="00CB65F5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rFonts w:ascii="Arial" w:hAnsi="Arial" w:cs="Arial"/>
                <w:color w:val="211D1E"/>
                <w:sz w:val="20"/>
                <w:szCs w:val="20"/>
              </w:rPr>
            </w:pPr>
            <w:r w:rsidRPr="00CB65F5">
              <w:rPr>
                <w:rFonts w:ascii="Arial" w:hAnsi="Arial" w:cs="Arial"/>
                <w:color w:val="211D1E"/>
                <w:sz w:val="20"/>
                <w:szCs w:val="20"/>
              </w:rPr>
              <w:t>Lezione interattiva con uso della discussione per coinvolgere e motivare</w:t>
            </w:r>
          </w:p>
          <w:p w14:paraId="4F7A68EB" w14:textId="3FA3EE74" w:rsidR="00DC5444" w:rsidRPr="00CB65F5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rFonts w:ascii="Arial" w:hAnsi="Arial" w:cs="Arial"/>
                <w:color w:val="211D1E"/>
                <w:sz w:val="20"/>
                <w:szCs w:val="20"/>
              </w:rPr>
            </w:pPr>
            <w:r w:rsidRPr="00CB65F5">
              <w:rPr>
                <w:rFonts w:ascii="Arial" w:hAnsi="Arial" w:cs="Arial"/>
                <w:color w:val="211D1E"/>
                <w:sz w:val="20"/>
                <w:szCs w:val="20"/>
              </w:rPr>
              <w:t>Scoperta guidata e Problem</w:t>
            </w:r>
            <w:r w:rsidR="0086544B">
              <w:rPr>
                <w:rFonts w:ascii="Arial" w:hAnsi="Arial" w:cs="Arial"/>
                <w:color w:val="211D1E"/>
                <w:sz w:val="20"/>
                <w:szCs w:val="20"/>
              </w:rPr>
              <w:t xml:space="preserve"> </w:t>
            </w:r>
            <w:r w:rsidRPr="00CB65F5">
              <w:rPr>
                <w:rFonts w:ascii="Arial" w:hAnsi="Arial" w:cs="Arial"/>
                <w:color w:val="211D1E"/>
                <w:sz w:val="20"/>
                <w:szCs w:val="20"/>
              </w:rPr>
              <w:t>solving</w:t>
            </w:r>
          </w:p>
          <w:p w14:paraId="2617D8FD" w14:textId="77777777" w:rsidR="00DC5444" w:rsidRPr="00CB65F5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B65F5">
              <w:rPr>
                <w:rFonts w:ascii="Arial" w:eastAsia="UniformCondensed-Light" w:hAnsi="Arial" w:cs="Arial"/>
                <w:color w:val="211D1E"/>
                <w:sz w:val="20"/>
                <w:szCs w:val="20"/>
              </w:rPr>
              <w:t>Esercitazioni per affinare il metodo di studio e di lavoro e per favorire il recupero, il consolidamento ed il potenziamento</w:t>
            </w:r>
          </w:p>
        </w:tc>
      </w:tr>
      <w:tr w:rsidR="00DC5444" w:rsidRPr="00DD77EE" w14:paraId="1014976C" w14:textId="77777777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2C61B89A" w14:textId="77777777" w:rsidR="00DC5444" w:rsidRPr="00DD77EE" w:rsidRDefault="006319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DD77EE">
              <w:rPr>
                <w:rFonts w:ascii="Arial" w:hAnsi="Arial" w:cs="Arial"/>
                <w:b/>
                <w:color w:val="211D1E"/>
                <w:sz w:val="22"/>
                <w:szCs w:val="22"/>
              </w:rPr>
              <w:t>9.  Monte ore complessivo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3B932" w14:textId="0AF78D7B" w:rsidR="00DC5444" w:rsidRPr="00CB65F5" w:rsidRDefault="006319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211D1E"/>
                <w:sz w:val="20"/>
                <w:szCs w:val="20"/>
              </w:rPr>
            </w:pPr>
            <w:r w:rsidRPr="00CB65F5">
              <w:rPr>
                <w:rFonts w:ascii="Arial" w:hAnsi="Arial" w:cs="Arial"/>
                <w:color w:val="211D1E"/>
                <w:sz w:val="20"/>
                <w:szCs w:val="20"/>
              </w:rPr>
              <w:t xml:space="preserve">12 ore </w:t>
            </w:r>
            <w:r w:rsidR="00034307" w:rsidRPr="00CB65F5">
              <w:rPr>
                <w:rFonts w:ascii="Arial" w:hAnsi="Arial" w:cs="Arial"/>
                <w:color w:val="211D1E"/>
                <w:sz w:val="20"/>
                <w:szCs w:val="20"/>
              </w:rPr>
              <w:t>(variabili)</w:t>
            </w:r>
          </w:p>
        </w:tc>
      </w:tr>
      <w:tr w:rsidR="00DC5444" w:rsidRPr="00DD77EE" w14:paraId="42FF50CE" w14:textId="77777777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0101BF10" w14:textId="77777777" w:rsidR="00DC5444" w:rsidRPr="00DD77EE" w:rsidRDefault="006319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UniformCondensed-Light" w:hAnsi="Arial" w:cs="Arial"/>
                <w:color w:val="211D1E"/>
                <w:sz w:val="22"/>
                <w:szCs w:val="22"/>
              </w:rPr>
            </w:pPr>
            <w:r w:rsidRPr="00DD77EE">
              <w:rPr>
                <w:rFonts w:ascii="Arial" w:hAnsi="Arial" w:cs="Arial"/>
                <w:b/>
                <w:color w:val="211D1E"/>
                <w:sz w:val="22"/>
                <w:szCs w:val="22"/>
              </w:rPr>
              <w:t>10. Strumenti didattici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52E35B" w14:textId="77777777" w:rsidR="00CB65F5" w:rsidRPr="00CB65F5" w:rsidRDefault="00CB65F5" w:rsidP="00CB65F5">
            <w:pPr>
              <w:widowControl w:val="0"/>
              <w:jc w:val="both"/>
              <w:rPr>
                <w:rFonts w:ascii="Arial" w:hAnsi="Arial" w:cs="Arial"/>
                <w:color w:val="211D1E"/>
                <w:sz w:val="20"/>
                <w:szCs w:val="20"/>
              </w:rPr>
            </w:pPr>
            <w:r w:rsidRPr="00CB65F5">
              <w:rPr>
                <w:rFonts w:ascii="Arial" w:hAnsi="Arial" w:cs="Arial"/>
                <w:color w:val="211D1E"/>
                <w:sz w:val="20"/>
                <w:szCs w:val="20"/>
              </w:rPr>
              <w:t>Libro di testo: Colori della Matematica, Edizione Bianca, Volume 1, Casa Editrice Petrini.</w:t>
            </w:r>
          </w:p>
          <w:p w14:paraId="3B0B7E76" w14:textId="3BE8EEBA" w:rsidR="00DC5444" w:rsidRPr="00CB65F5" w:rsidRDefault="00CB65F5" w:rsidP="00CB65F5">
            <w:pPr>
              <w:rPr>
                <w:rFonts w:ascii="Arial" w:hAnsi="Arial" w:cs="Arial"/>
                <w:sz w:val="20"/>
                <w:szCs w:val="20"/>
              </w:rPr>
            </w:pPr>
            <w:r w:rsidRPr="00CB65F5">
              <w:rPr>
                <w:rFonts w:ascii="Arial" w:hAnsi="Arial" w:cs="Arial"/>
                <w:color w:val="211D1E"/>
                <w:sz w:val="20"/>
                <w:szCs w:val="20"/>
              </w:rPr>
              <w:t>Piattaforma G-Suite (spiegazioni del docente caricate in classroom). Utilizzo di vari device e tools utili alla didattica sia in presenza che a distanza</w:t>
            </w:r>
          </w:p>
        </w:tc>
      </w:tr>
      <w:tr w:rsidR="00DC5444" w:rsidRPr="00DD77EE" w14:paraId="36DAC769" w14:textId="77777777">
        <w:trPr>
          <w:trHeight w:val="13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57CBCF44" w14:textId="77777777" w:rsidR="00DC5444" w:rsidRPr="00DD77EE" w:rsidRDefault="006319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DD77EE">
              <w:rPr>
                <w:rFonts w:ascii="Arial" w:hAnsi="Arial" w:cs="Arial"/>
                <w:b/>
                <w:color w:val="211D1E"/>
                <w:sz w:val="22"/>
                <w:szCs w:val="22"/>
              </w:rPr>
              <w:t>11. Criteri per la valutazione e la certificazione dei risultati di apprendimento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B5B24" w14:textId="77777777" w:rsidR="00DC5444" w:rsidRPr="00CB65F5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Arial" w:hAnsi="Arial" w:cs="Arial"/>
                <w:color w:val="211D1E"/>
                <w:sz w:val="20"/>
                <w:szCs w:val="20"/>
              </w:rPr>
            </w:pPr>
            <w:r w:rsidRPr="00CB65F5">
              <w:rPr>
                <w:rFonts w:ascii="Arial" w:hAnsi="Arial" w:cs="Arial"/>
                <w:color w:val="211D1E"/>
                <w:sz w:val="20"/>
                <w:szCs w:val="20"/>
              </w:rPr>
              <w:t>verifica formative e sommative mediante prove scritte o orali con risoluzione di esercizi e problemi a difficoltà crescente.</w:t>
            </w:r>
          </w:p>
          <w:p w14:paraId="3A443C16" w14:textId="77777777" w:rsidR="00DC5444" w:rsidRPr="00CB65F5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rFonts w:ascii="Arial" w:hAnsi="Arial" w:cs="Arial"/>
                <w:color w:val="211D1E"/>
                <w:sz w:val="20"/>
                <w:szCs w:val="20"/>
              </w:rPr>
            </w:pPr>
            <w:r w:rsidRPr="00CB65F5">
              <w:rPr>
                <w:rFonts w:ascii="Arial" w:hAnsi="Arial" w:cs="Arial"/>
                <w:color w:val="211D1E"/>
                <w:sz w:val="20"/>
                <w:szCs w:val="20"/>
              </w:rPr>
              <w:t>Griglie di valutazione predisposte dal dipartimento</w:t>
            </w:r>
          </w:p>
          <w:p w14:paraId="66C1E0D2" w14:textId="77777777" w:rsidR="00DC5444" w:rsidRPr="00CB65F5" w:rsidRDefault="00DC5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UniformCondensed-Light" w:hAnsi="Arial" w:cs="Arial"/>
                <w:color w:val="000000"/>
                <w:sz w:val="20"/>
                <w:szCs w:val="20"/>
              </w:rPr>
            </w:pPr>
          </w:p>
        </w:tc>
      </w:tr>
      <w:tr w:rsidR="00DC5444" w:rsidRPr="00DD77EE" w14:paraId="2D9A0670" w14:textId="77777777">
        <w:trPr>
          <w:trHeight w:val="808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0220C8F0" w14:textId="1DE7884A" w:rsidR="00DC5444" w:rsidRPr="00DD77EE" w:rsidRDefault="006319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color w:val="00000A"/>
                <w:sz w:val="22"/>
                <w:szCs w:val="22"/>
              </w:rPr>
            </w:pPr>
            <w:r w:rsidRPr="00DD77EE">
              <w:rPr>
                <w:rFonts w:ascii="Arial" w:hAnsi="Arial" w:cs="Arial"/>
                <w:b/>
                <w:color w:val="211D1E"/>
                <w:sz w:val="22"/>
                <w:szCs w:val="22"/>
              </w:rPr>
              <w:lastRenderedPageBreak/>
              <w:t>1. Titolo UdA</w:t>
            </w:r>
            <w:r w:rsidR="00CB65F5">
              <w:rPr>
                <w:rFonts w:ascii="Arial" w:hAnsi="Arial" w:cs="Arial"/>
                <w:b/>
                <w:color w:val="211D1E"/>
                <w:sz w:val="22"/>
                <w:szCs w:val="22"/>
              </w:rPr>
              <w:t xml:space="preserve"> </w:t>
            </w:r>
            <w:r w:rsidRPr="00DD77EE">
              <w:rPr>
                <w:rFonts w:ascii="Arial" w:hAnsi="Arial" w:cs="Arial"/>
                <w:b/>
                <w:color w:val="211D1E"/>
                <w:sz w:val="22"/>
                <w:szCs w:val="22"/>
              </w:rPr>
              <w:t>4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7877D5" w14:textId="008652DD" w:rsidR="00DC5444" w:rsidRPr="00DD77EE" w:rsidRDefault="006319B8" w:rsidP="00761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Arial" w:hAnsi="Arial" w:cs="Arial"/>
                <w:b/>
                <w:color w:val="00000A"/>
                <w:sz w:val="22"/>
                <w:szCs w:val="22"/>
              </w:rPr>
            </w:pPr>
            <w:r w:rsidRPr="00DD77EE">
              <w:rPr>
                <w:rFonts w:ascii="Arial" w:hAnsi="Arial" w:cs="Arial"/>
                <w:b/>
                <w:color w:val="00000A"/>
                <w:sz w:val="22"/>
                <w:szCs w:val="22"/>
              </w:rPr>
              <w:t>EQUAZIONI e FORMULE INVERSE</w:t>
            </w:r>
          </w:p>
        </w:tc>
      </w:tr>
      <w:tr w:rsidR="00DC5444" w:rsidRPr="00DD77EE" w14:paraId="1DE86551" w14:textId="77777777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08F5CB49" w14:textId="653F1CB2" w:rsidR="00DC5444" w:rsidRPr="00DD77EE" w:rsidRDefault="006319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DD77EE">
              <w:rPr>
                <w:rFonts w:ascii="Arial" w:hAnsi="Arial" w:cs="Arial"/>
                <w:b/>
                <w:color w:val="211D1E"/>
                <w:sz w:val="22"/>
                <w:szCs w:val="22"/>
              </w:rPr>
              <w:t>2. Descrizione (ciò che voglio raggiungere)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8465C4" w14:textId="77777777" w:rsidR="00DC5444" w:rsidRPr="00DD77EE" w:rsidRDefault="00DC5444">
            <w:pPr>
              <w:rPr>
                <w:rFonts w:ascii="Arial" w:hAnsi="Arial" w:cs="Arial"/>
                <w:sz w:val="22"/>
                <w:szCs w:val="22"/>
              </w:rPr>
            </w:pPr>
          </w:p>
          <w:p w14:paraId="6A40FD85" w14:textId="77777777" w:rsidR="00DC5444" w:rsidRPr="00DD77EE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DD77EE">
              <w:rPr>
                <w:rFonts w:ascii="Arial" w:hAnsi="Arial" w:cs="Arial"/>
                <w:color w:val="211D1E"/>
                <w:sz w:val="22"/>
                <w:szCs w:val="22"/>
              </w:rPr>
              <w:t>Sviluppare un atteggiamento positivo rispetto alla matematica attraverso esperienze significative e far comprendere come gli strumenti matematici appresi siano utili in molte situazioni per operare nella realtà</w:t>
            </w:r>
          </w:p>
          <w:p w14:paraId="5A4AD80B" w14:textId="77777777" w:rsidR="00DC5444" w:rsidRPr="00DD77EE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DD77EE">
              <w:rPr>
                <w:rFonts w:ascii="Arial" w:hAnsi="Arial" w:cs="Arial"/>
                <w:color w:val="211D1E"/>
                <w:sz w:val="22"/>
                <w:szCs w:val="22"/>
              </w:rPr>
              <w:t xml:space="preserve">Sviluppare le capacità intuitive e logiche </w:t>
            </w:r>
          </w:p>
          <w:p w14:paraId="044EFA16" w14:textId="77777777" w:rsidR="00DC5444" w:rsidRPr="00DD77EE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DD77EE">
              <w:rPr>
                <w:rFonts w:ascii="Arial" w:hAnsi="Arial" w:cs="Arial"/>
                <w:color w:val="211D1E"/>
                <w:sz w:val="22"/>
                <w:szCs w:val="22"/>
              </w:rPr>
              <w:t xml:space="preserve">Maturare i processi di astrazione e dì elaborazione dei concetti </w:t>
            </w:r>
          </w:p>
          <w:p w14:paraId="64DCDA88" w14:textId="77777777" w:rsidR="00DC5444" w:rsidRPr="00DD77EE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DD77EE">
              <w:rPr>
                <w:rFonts w:ascii="Arial" w:hAnsi="Arial" w:cs="Arial"/>
                <w:color w:val="211D1E"/>
                <w:sz w:val="22"/>
                <w:szCs w:val="22"/>
              </w:rPr>
              <w:t xml:space="preserve">Abituare alla precisione del linguaggio </w:t>
            </w:r>
          </w:p>
          <w:p w14:paraId="07B88A9F" w14:textId="77777777" w:rsidR="00DC5444" w:rsidRPr="00DD77EE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DD77EE">
              <w:rPr>
                <w:rFonts w:ascii="Arial" w:hAnsi="Arial" w:cs="Arial"/>
                <w:color w:val="211D1E"/>
                <w:sz w:val="22"/>
                <w:szCs w:val="22"/>
              </w:rPr>
              <w:t xml:space="preserve">Sviluppare la capacità di eseguire un ragionamento coerente e argomentato </w:t>
            </w:r>
          </w:p>
          <w:p w14:paraId="4DAAA8DD" w14:textId="77777777" w:rsidR="00DC5444" w:rsidRPr="00DD77EE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DD77EE">
              <w:rPr>
                <w:rFonts w:ascii="Arial" w:hAnsi="Arial" w:cs="Arial"/>
                <w:color w:val="211D1E"/>
                <w:sz w:val="22"/>
                <w:szCs w:val="22"/>
              </w:rPr>
              <w:t>Sviluppare le attitudini analitiche e sintetiche</w:t>
            </w:r>
          </w:p>
          <w:p w14:paraId="271CFB7B" w14:textId="77777777" w:rsidR="00DC5444" w:rsidRPr="00DD77EE" w:rsidRDefault="00DC544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C5444" w:rsidRPr="00DD77EE" w14:paraId="0C4E1E2D" w14:textId="77777777">
        <w:trPr>
          <w:trHeight w:val="805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7783A0C6" w14:textId="1EEA840B" w:rsidR="00DC5444" w:rsidRPr="00DD77EE" w:rsidRDefault="006319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333333"/>
                <w:sz w:val="22"/>
                <w:szCs w:val="22"/>
              </w:rPr>
            </w:pPr>
            <w:r w:rsidRPr="00DD77EE">
              <w:rPr>
                <w:rFonts w:ascii="Arial" w:hAnsi="Arial" w:cs="Arial"/>
                <w:b/>
                <w:color w:val="211D1E"/>
                <w:sz w:val="22"/>
                <w:szCs w:val="22"/>
              </w:rPr>
              <w:t>3. Competenze target (obiettivi profilo professionale)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BCFA8" w14:textId="413CCE87" w:rsidR="00DC5444" w:rsidRPr="00DD77EE" w:rsidRDefault="006319B8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  <w:r w:rsidRPr="00DD77EE">
              <w:rPr>
                <w:rFonts w:ascii="Arial" w:hAnsi="Arial" w:cs="Arial"/>
                <w:color w:val="333333"/>
                <w:sz w:val="22"/>
                <w:szCs w:val="22"/>
              </w:rPr>
              <w:t>Utilizzare i concetti e gli strumenti fondamentali dell’asse culturale matematico per affrontare e risolvere problemi strutturati anche utilizzando strumenti e applicazioni informatiche</w:t>
            </w:r>
          </w:p>
          <w:p w14:paraId="331A2019" w14:textId="77777777" w:rsidR="00DC5444" w:rsidRPr="00DD77EE" w:rsidRDefault="00DC544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C5444" w:rsidRPr="00DD77EE" w14:paraId="6C626026" w14:textId="77777777">
        <w:trPr>
          <w:trHeight w:val="79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2BE85594" w14:textId="7A42BD09" w:rsidR="00DC5444" w:rsidRPr="00DD77EE" w:rsidRDefault="006319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DD77EE">
              <w:rPr>
                <w:rFonts w:ascii="Arial" w:hAnsi="Arial" w:cs="Arial"/>
                <w:b/>
                <w:color w:val="211D1E"/>
                <w:sz w:val="22"/>
                <w:szCs w:val="22"/>
              </w:rPr>
              <w:t>4. Saperi essenziali (Contenuti)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7CF35" w14:textId="77777777" w:rsidR="00DC5444" w:rsidRPr="00DD77EE" w:rsidRDefault="006319B8">
            <w:pPr>
              <w:rPr>
                <w:rFonts w:ascii="Arial" w:hAnsi="Arial" w:cs="Arial"/>
                <w:sz w:val="22"/>
                <w:szCs w:val="22"/>
              </w:rPr>
            </w:pPr>
            <w:r w:rsidRPr="00DD77EE">
              <w:rPr>
                <w:rFonts w:ascii="Arial" w:hAnsi="Arial" w:cs="Arial"/>
                <w:color w:val="211D1E"/>
                <w:sz w:val="22"/>
                <w:szCs w:val="22"/>
              </w:rPr>
              <w:t xml:space="preserve">Formalizzare il percorso di soluzione di </w:t>
            </w:r>
            <w:r w:rsidRPr="00DD77EE">
              <w:rPr>
                <w:rFonts w:ascii="Arial" w:hAnsi="Arial" w:cs="Arial"/>
                <w:sz w:val="22"/>
                <w:szCs w:val="22"/>
              </w:rPr>
              <w:t>un problema.</w:t>
            </w:r>
          </w:p>
          <w:p w14:paraId="1144DFD3" w14:textId="77777777" w:rsidR="00DC5444" w:rsidRPr="00DD77EE" w:rsidRDefault="006319B8">
            <w:pPr>
              <w:rPr>
                <w:rFonts w:ascii="Arial" w:hAnsi="Arial" w:cs="Arial"/>
                <w:sz w:val="22"/>
                <w:szCs w:val="22"/>
              </w:rPr>
            </w:pPr>
            <w:r w:rsidRPr="00DD77EE">
              <w:rPr>
                <w:rFonts w:ascii="Arial" w:hAnsi="Arial" w:cs="Arial"/>
                <w:sz w:val="22"/>
                <w:szCs w:val="22"/>
              </w:rPr>
              <w:t>Tradurre in linguaggio algebrico (sotto forma di equazione) i dati di un problema e viceversa. Risolvere, discutere e verificare la soluzione di equazioni di 1 grado intere</w:t>
            </w:r>
          </w:p>
          <w:p w14:paraId="1A4B64A4" w14:textId="77777777" w:rsidR="00DC5444" w:rsidRPr="00DD77EE" w:rsidRDefault="006319B8">
            <w:pPr>
              <w:rPr>
                <w:rFonts w:ascii="Arial" w:hAnsi="Arial" w:cs="Arial"/>
                <w:sz w:val="22"/>
                <w:szCs w:val="22"/>
              </w:rPr>
            </w:pPr>
            <w:r w:rsidRPr="00DD77EE">
              <w:rPr>
                <w:rFonts w:ascii="Arial" w:hAnsi="Arial" w:cs="Arial"/>
                <w:sz w:val="22"/>
                <w:szCs w:val="22"/>
              </w:rPr>
              <w:t>Saper ricavare formule inverse applicando i principi di equivalenza</w:t>
            </w:r>
          </w:p>
          <w:p w14:paraId="5960A9E3" w14:textId="77777777" w:rsidR="00DC5444" w:rsidRPr="00DD77EE" w:rsidRDefault="00DC544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C5444" w:rsidRPr="00DD77EE" w14:paraId="6C8BF254" w14:textId="77777777">
        <w:trPr>
          <w:trHeight w:val="79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150F8738" w14:textId="77777777" w:rsidR="00DC5444" w:rsidRPr="00DD77EE" w:rsidRDefault="006319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DD77EE">
              <w:rPr>
                <w:rFonts w:ascii="Arial" w:hAnsi="Arial" w:cs="Arial"/>
                <w:b/>
                <w:color w:val="211D1E"/>
                <w:sz w:val="22"/>
                <w:szCs w:val="22"/>
              </w:rPr>
              <w:t>5. Insegnamenti coinvolti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33B19" w14:textId="77777777" w:rsidR="00DC5444" w:rsidRPr="00DD77EE" w:rsidRDefault="00DC5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211D1E"/>
                <w:sz w:val="22"/>
                <w:szCs w:val="22"/>
              </w:rPr>
            </w:pPr>
          </w:p>
          <w:p w14:paraId="4FBEFA0F" w14:textId="64F36392" w:rsidR="00DC5444" w:rsidRPr="00DD77EE" w:rsidRDefault="006319B8">
            <w:pPr>
              <w:rPr>
                <w:rFonts w:ascii="Arial" w:hAnsi="Arial" w:cs="Arial"/>
                <w:sz w:val="22"/>
                <w:szCs w:val="22"/>
              </w:rPr>
            </w:pPr>
            <w:r w:rsidRPr="00DD77EE">
              <w:rPr>
                <w:rFonts w:ascii="Arial" w:hAnsi="Arial" w:cs="Arial"/>
                <w:color w:val="211D1E"/>
                <w:sz w:val="22"/>
                <w:szCs w:val="22"/>
              </w:rPr>
              <w:t>Matematica</w:t>
            </w:r>
          </w:p>
        </w:tc>
      </w:tr>
      <w:tr w:rsidR="00DC5444" w:rsidRPr="00DD77EE" w14:paraId="778940CB" w14:textId="77777777">
        <w:trPr>
          <w:trHeight w:val="79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4FDC7B66" w14:textId="77777777" w:rsidR="00DC5444" w:rsidRPr="00DD77EE" w:rsidRDefault="006319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DD77EE">
              <w:rPr>
                <w:rFonts w:ascii="Arial" w:hAnsi="Arial" w:cs="Arial"/>
                <w:b/>
                <w:color w:val="211D1E"/>
                <w:sz w:val="22"/>
                <w:szCs w:val="22"/>
              </w:rPr>
              <w:t>6. Prodotto/Prodotti da realizzare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6CDB2" w14:textId="6D5AEDA4" w:rsidR="00DC5444" w:rsidRPr="00DD77EE" w:rsidRDefault="006319B8">
            <w:pPr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DD77EE">
              <w:rPr>
                <w:rFonts w:ascii="Arial" w:hAnsi="Arial" w:cs="Arial"/>
                <w:color w:val="211D1E"/>
                <w:sz w:val="22"/>
                <w:szCs w:val="22"/>
              </w:rPr>
              <w:t>Gli alunni lavoreranno per produrre tabelle riepilogative degli argomenti trattati, in particolare delle formule dirette e inverse, da poter utilizzare come ausilio nello svolgimento degli esercizi per tutti gli studenti e nelle verifiche nei casi previsti.</w:t>
            </w:r>
          </w:p>
          <w:p w14:paraId="60BE171B" w14:textId="77777777" w:rsidR="00DC5444" w:rsidRPr="00DD77EE" w:rsidRDefault="00DC544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C5444" w:rsidRPr="00DD77EE" w14:paraId="0412A026" w14:textId="77777777">
        <w:trPr>
          <w:trHeight w:val="80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6787B1B7" w14:textId="28E6F724" w:rsidR="00DC5444" w:rsidRPr="00DD77EE" w:rsidRDefault="006319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DD77EE">
              <w:rPr>
                <w:rFonts w:ascii="Arial" w:hAnsi="Arial" w:cs="Arial"/>
                <w:b/>
                <w:color w:val="211D1E"/>
                <w:sz w:val="22"/>
                <w:szCs w:val="22"/>
              </w:rPr>
              <w:t>7. Descrizione delle attività degli studenti (fasi di lavoro)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9B0FD" w14:textId="545B91A8" w:rsidR="00DC5444" w:rsidRPr="00DD77EE" w:rsidRDefault="006319B8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 w:rsidRPr="00DD77EE">
              <w:rPr>
                <w:rFonts w:ascii="Arial" w:hAnsi="Arial" w:cs="Arial"/>
                <w:sz w:val="22"/>
                <w:szCs w:val="22"/>
              </w:rPr>
              <w:t>L’UDA, durante e dopo la spiegazione dei contenuti prevede da parte dello studente:</w:t>
            </w:r>
          </w:p>
          <w:p w14:paraId="7DC7CF3F" w14:textId="57EFB538" w:rsidR="00DC5444" w:rsidRPr="00DD77EE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DD77EE">
              <w:rPr>
                <w:rFonts w:ascii="Arial" w:hAnsi="Arial" w:cs="Arial"/>
                <w:color w:val="211D1E"/>
                <w:sz w:val="22"/>
                <w:szCs w:val="22"/>
              </w:rPr>
              <w:t>L’ ascolto e la partecipazione attiva al dialogo educativo con richieste pertinenti e puntuali di chiarimenti e risposte del docente</w:t>
            </w:r>
          </w:p>
          <w:p w14:paraId="75668EF5" w14:textId="77777777" w:rsidR="00DC5444" w:rsidRPr="00DD77EE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DD77EE">
              <w:rPr>
                <w:rFonts w:ascii="Arial" w:hAnsi="Arial" w:cs="Arial"/>
                <w:color w:val="211D1E"/>
                <w:sz w:val="22"/>
                <w:szCs w:val="22"/>
              </w:rPr>
              <w:t>La memorizzazione e rielaborazione delle conoscenze</w:t>
            </w:r>
          </w:p>
          <w:p w14:paraId="7A873C92" w14:textId="77777777" w:rsidR="00DC5444" w:rsidRPr="00DD77EE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DD77EE">
              <w:rPr>
                <w:rFonts w:ascii="Arial" w:hAnsi="Arial" w:cs="Arial"/>
                <w:color w:val="211D1E"/>
                <w:sz w:val="22"/>
                <w:szCs w:val="22"/>
              </w:rPr>
              <w:t>Lo svolgimento degli esercizi / problemi in classe, a casa, sulla piattaforma G-Suite</w:t>
            </w:r>
          </w:p>
          <w:p w14:paraId="312B98B6" w14:textId="77777777" w:rsidR="00DC5444" w:rsidRPr="00DD77EE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DD77EE">
              <w:rPr>
                <w:rFonts w:ascii="Arial" w:hAnsi="Arial" w:cs="Arial"/>
                <w:color w:val="211D1E"/>
                <w:sz w:val="22"/>
                <w:szCs w:val="22"/>
              </w:rPr>
              <w:t>La realizzazione condivisa del prodotto finale, in seguito alle diverse proposte di lavoro.</w:t>
            </w:r>
          </w:p>
          <w:p w14:paraId="708E58B4" w14:textId="77777777" w:rsidR="00DC5444" w:rsidRPr="00DD77EE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DD77EE">
              <w:rPr>
                <w:rFonts w:ascii="Arial" w:hAnsi="Arial" w:cs="Arial"/>
                <w:color w:val="211D1E"/>
                <w:sz w:val="22"/>
                <w:szCs w:val="22"/>
              </w:rPr>
              <w:t>L’autovalutazione del prodotto finale realizzato</w:t>
            </w:r>
          </w:p>
          <w:p w14:paraId="1FEDE263" w14:textId="77777777" w:rsidR="00DC5444" w:rsidRPr="00DD77EE" w:rsidRDefault="00DC5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Arial" w:eastAsia="UniformCondensed-Light" w:hAnsi="Arial" w:cs="Arial"/>
                <w:color w:val="000000"/>
                <w:sz w:val="22"/>
                <w:szCs w:val="22"/>
              </w:rPr>
            </w:pPr>
          </w:p>
        </w:tc>
      </w:tr>
      <w:tr w:rsidR="00DC5444" w:rsidRPr="00DD77EE" w14:paraId="0497A75C" w14:textId="77777777">
        <w:trPr>
          <w:trHeight w:val="80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59967D69" w14:textId="27140566" w:rsidR="00DC5444" w:rsidRPr="00DD77EE" w:rsidRDefault="006319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DD77EE">
              <w:rPr>
                <w:rFonts w:ascii="Arial" w:hAnsi="Arial" w:cs="Arial"/>
                <w:b/>
                <w:color w:val="211D1E"/>
                <w:sz w:val="22"/>
                <w:szCs w:val="22"/>
              </w:rPr>
              <w:t>8. Attività dei docenti (strategie didattiche)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561A67" w14:textId="77777777" w:rsidR="00DC5444" w:rsidRPr="00DD77EE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DD77EE">
              <w:rPr>
                <w:rFonts w:ascii="Arial" w:hAnsi="Arial" w:cs="Arial"/>
                <w:color w:val="211D1E"/>
                <w:sz w:val="22"/>
                <w:szCs w:val="22"/>
              </w:rPr>
              <w:t>Lezione espositiva con supporto multimediale e del libro di testo</w:t>
            </w:r>
          </w:p>
          <w:p w14:paraId="6B3FEBE2" w14:textId="77777777" w:rsidR="00DC5444" w:rsidRPr="00DD77EE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DD77EE">
              <w:rPr>
                <w:rFonts w:ascii="Arial" w:hAnsi="Arial" w:cs="Arial"/>
                <w:color w:val="211D1E"/>
                <w:sz w:val="22"/>
                <w:szCs w:val="22"/>
              </w:rPr>
              <w:t>Lezione interattiva con uso della discussione per coinvolgere e motivare</w:t>
            </w:r>
          </w:p>
          <w:p w14:paraId="0E4930B8" w14:textId="77777777" w:rsidR="00DC5444" w:rsidRPr="00DD77EE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DD77EE">
              <w:rPr>
                <w:rFonts w:ascii="Arial" w:hAnsi="Arial" w:cs="Arial"/>
                <w:color w:val="211D1E"/>
                <w:sz w:val="22"/>
                <w:szCs w:val="22"/>
              </w:rPr>
              <w:lastRenderedPageBreak/>
              <w:t>Scoperta guidata e Problemsolving</w:t>
            </w:r>
          </w:p>
          <w:p w14:paraId="28DEC0D0" w14:textId="77777777" w:rsidR="00DC5444" w:rsidRPr="00DD77EE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77EE">
              <w:rPr>
                <w:rFonts w:ascii="Arial" w:eastAsia="UniformCondensed-Light" w:hAnsi="Arial" w:cs="Arial"/>
                <w:color w:val="211D1E"/>
                <w:sz w:val="22"/>
                <w:szCs w:val="22"/>
              </w:rPr>
              <w:t>Esercitazioni per affinare il metodo di studio e di lavoro e per favorire il recupero, il consolidamento ed il potenziamento anche con l’ausilio della piattaforma G-Suite</w:t>
            </w:r>
          </w:p>
        </w:tc>
      </w:tr>
      <w:tr w:rsidR="00DC5444" w:rsidRPr="00DD77EE" w14:paraId="17178DD3" w14:textId="77777777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48FC25F3" w14:textId="77777777" w:rsidR="00DC5444" w:rsidRPr="00DD77EE" w:rsidRDefault="006319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DD77EE">
              <w:rPr>
                <w:rFonts w:ascii="Arial" w:hAnsi="Arial" w:cs="Arial"/>
                <w:b/>
                <w:color w:val="211D1E"/>
                <w:sz w:val="22"/>
                <w:szCs w:val="22"/>
              </w:rPr>
              <w:lastRenderedPageBreak/>
              <w:t>9.  Monte ore complessivo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8B798" w14:textId="77777777" w:rsidR="00DC5444" w:rsidRPr="00DD77EE" w:rsidRDefault="006319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DD77EE">
              <w:rPr>
                <w:rFonts w:ascii="Arial" w:hAnsi="Arial" w:cs="Arial"/>
                <w:color w:val="211D1E"/>
                <w:sz w:val="22"/>
                <w:szCs w:val="22"/>
              </w:rPr>
              <w:t>20 ore</w:t>
            </w:r>
          </w:p>
          <w:p w14:paraId="5CB7ED4D" w14:textId="77777777" w:rsidR="00DC5444" w:rsidRPr="00DD77EE" w:rsidRDefault="00DC5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UniformCondensed-Light" w:hAnsi="Arial" w:cs="Arial"/>
                <w:color w:val="000000"/>
                <w:sz w:val="22"/>
                <w:szCs w:val="22"/>
              </w:rPr>
            </w:pPr>
          </w:p>
        </w:tc>
      </w:tr>
      <w:tr w:rsidR="00034307" w:rsidRPr="00DD77EE" w14:paraId="2F4049B1" w14:textId="77777777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7DA88BE0" w14:textId="77777777" w:rsidR="00034307" w:rsidRPr="00DD77EE" w:rsidRDefault="00034307" w:rsidP="000343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UniformCondensed-Light" w:hAnsi="Arial" w:cs="Arial"/>
                <w:color w:val="211D1E"/>
                <w:sz w:val="22"/>
                <w:szCs w:val="22"/>
              </w:rPr>
            </w:pPr>
            <w:r w:rsidRPr="00DD77EE">
              <w:rPr>
                <w:rFonts w:ascii="Arial" w:hAnsi="Arial" w:cs="Arial"/>
                <w:b/>
                <w:color w:val="211D1E"/>
                <w:sz w:val="22"/>
                <w:szCs w:val="22"/>
              </w:rPr>
              <w:t>10. Strumenti didattici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45174" w14:textId="77777777" w:rsidR="00CB65F5" w:rsidRPr="00DD77EE" w:rsidRDefault="00CB65F5" w:rsidP="00CB65F5">
            <w:pPr>
              <w:widowControl w:val="0"/>
              <w:jc w:val="both"/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DD77EE">
              <w:rPr>
                <w:rFonts w:ascii="Arial" w:hAnsi="Arial" w:cs="Arial"/>
                <w:color w:val="211D1E"/>
                <w:sz w:val="22"/>
                <w:szCs w:val="22"/>
              </w:rPr>
              <w:t>Libro di testo: Colori della Matematica, Edizione Bianca, Volume 1, Casa Editrice Petrini.</w:t>
            </w:r>
          </w:p>
          <w:p w14:paraId="460B015E" w14:textId="6195AF6C" w:rsidR="00034307" w:rsidRPr="00DD77EE" w:rsidRDefault="00CB65F5" w:rsidP="00CB65F5">
            <w:pPr>
              <w:rPr>
                <w:rFonts w:ascii="Arial" w:hAnsi="Arial" w:cs="Arial"/>
                <w:sz w:val="22"/>
                <w:szCs w:val="22"/>
              </w:rPr>
            </w:pPr>
            <w:r w:rsidRPr="00DD77EE">
              <w:rPr>
                <w:rFonts w:ascii="Arial" w:hAnsi="Arial" w:cs="Arial"/>
                <w:color w:val="211D1E"/>
                <w:sz w:val="22"/>
                <w:szCs w:val="22"/>
              </w:rPr>
              <w:t>Piattaforma G-Suite (spiegazioni del docente caricate in classroom). Utilizzo di vari device e tools utili alla didattica sia in presenza che a distanza</w:t>
            </w:r>
            <w:r w:rsidRPr="00DD77E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DC5444" w:rsidRPr="00DD77EE" w14:paraId="73CF8757" w14:textId="77777777">
        <w:trPr>
          <w:trHeight w:val="80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5057DD46" w14:textId="77777777" w:rsidR="00DC5444" w:rsidRPr="00DD77EE" w:rsidRDefault="006319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DD77EE">
              <w:rPr>
                <w:rFonts w:ascii="Arial" w:hAnsi="Arial" w:cs="Arial"/>
                <w:b/>
                <w:color w:val="211D1E"/>
                <w:sz w:val="22"/>
                <w:szCs w:val="22"/>
              </w:rPr>
              <w:t>11. Criteri per la valutazione e la certificazione dei risultati di apprendimento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D09554" w14:textId="77777777" w:rsidR="00DC5444" w:rsidRPr="00DD77EE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Arial" w:hAnsi="Arial" w:cs="Arial"/>
                <w:color w:val="211D1E"/>
              </w:rPr>
            </w:pPr>
            <w:r w:rsidRPr="00DD77EE">
              <w:rPr>
                <w:rFonts w:ascii="Arial" w:hAnsi="Arial" w:cs="Arial"/>
                <w:color w:val="211D1E"/>
              </w:rPr>
              <w:t>verifica formative e sommative mediante prove scritte o orali con risoluzione di esercizi e problemi a difficoltà crescente.</w:t>
            </w:r>
          </w:p>
          <w:p w14:paraId="3DFD9B9F" w14:textId="77777777" w:rsidR="00DC5444" w:rsidRPr="00DD77EE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rFonts w:ascii="Arial" w:hAnsi="Arial" w:cs="Arial"/>
                <w:color w:val="211D1E"/>
              </w:rPr>
            </w:pPr>
            <w:r w:rsidRPr="00DD77EE">
              <w:rPr>
                <w:rFonts w:ascii="Arial" w:hAnsi="Arial" w:cs="Arial"/>
                <w:color w:val="211D1E"/>
              </w:rPr>
              <w:t>Griglie di valutazione predisposte dai dipartimenti</w:t>
            </w:r>
          </w:p>
          <w:p w14:paraId="4547F003" w14:textId="77777777" w:rsidR="00DC5444" w:rsidRPr="00DD77EE" w:rsidRDefault="00DC5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UniformCondensed-Light" w:hAnsi="Arial" w:cs="Arial"/>
                <w:color w:val="000000"/>
                <w:sz w:val="22"/>
                <w:szCs w:val="22"/>
              </w:rPr>
            </w:pPr>
          </w:p>
        </w:tc>
      </w:tr>
    </w:tbl>
    <w:p w14:paraId="7B881627" w14:textId="77777777" w:rsidR="00DC5444" w:rsidRPr="00DD77EE" w:rsidRDefault="00DC5444">
      <w:pPr>
        <w:rPr>
          <w:rFonts w:ascii="Arial" w:hAnsi="Arial" w:cs="Arial"/>
          <w:sz w:val="22"/>
          <w:szCs w:val="22"/>
        </w:rPr>
      </w:pPr>
    </w:p>
    <w:p w14:paraId="2EC6D89F" w14:textId="77777777" w:rsidR="00DC5444" w:rsidRPr="00DD77EE" w:rsidRDefault="00DC5444">
      <w:pPr>
        <w:rPr>
          <w:rFonts w:ascii="Arial" w:hAnsi="Arial" w:cs="Arial"/>
        </w:rPr>
      </w:pPr>
    </w:p>
    <w:p w14:paraId="1D710862" w14:textId="77777777" w:rsidR="00DC5444" w:rsidRPr="00DD77EE" w:rsidRDefault="00DC5444">
      <w:pPr>
        <w:rPr>
          <w:rFonts w:ascii="Arial" w:hAnsi="Arial" w:cs="Arial"/>
        </w:rPr>
      </w:pPr>
    </w:p>
    <w:p w14:paraId="145B490F" w14:textId="77777777" w:rsidR="00DC5444" w:rsidRPr="00DD77EE" w:rsidRDefault="00DC5444">
      <w:pPr>
        <w:rPr>
          <w:rFonts w:ascii="Arial" w:hAnsi="Arial" w:cs="Arial"/>
        </w:rPr>
      </w:pPr>
    </w:p>
    <w:p w14:paraId="0D0E736F" w14:textId="77777777" w:rsidR="00DC5444" w:rsidRPr="00DD77EE" w:rsidRDefault="00DC5444">
      <w:pPr>
        <w:rPr>
          <w:rFonts w:ascii="Arial" w:hAnsi="Arial" w:cs="Arial"/>
        </w:rPr>
      </w:pPr>
    </w:p>
    <w:p w14:paraId="7E6F1887" w14:textId="77777777" w:rsidR="00DC5444" w:rsidRPr="00DD77EE" w:rsidRDefault="00DC5444">
      <w:pPr>
        <w:rPr>
          <w:rFonts w:ascii="Arial" w:hAnsi="Arial" w:cs="Arial"/>
        </w:rPr>
      </w:pPr>
    </w:p>
    <w:p w14:paraId="070CDD85" w14:textId="77777777" w:rsidR="00DC5444" w:rsidRPr="00DD77EE" w:rsidRDefault="00DC5444">
      <w:pPr>
        <w:rPr>
          <w:rFonts w:ascii="Arial" w:hAnsi="Arial" w:cs="Arial"/>
        </w:rPr>
      </w:pPr>
    </w:p>
    <w:p w14:paraId="139AEF24" w14:textId="77777777" w:rsidR="00DC5444" w:rsidRPr="00DD77EE" w:rsidRDefault="00DC5444">
      <w:pPr>
        <w:rPr>
          <w:rFonts w:ascii="Arial" w:hAnsi="Arial" w:cs="Arial"/>
        </w:rPr>
      </w:pPr>
    </w:p>
    <w:p w14:paraId="39D4F7EB" w14:textId="77777777" w:rsidR="00DC5444" w:rsidRPr="00DD77EE" w:rsidRDefault="00DC5444">
      <w:pPr>
        <w:rPr>
          <w:rFonts w:ascii="Arial" w:hAnsi="Arial" w:cs="Arial"/>
        </w:rPr>
      </w:pPr>
    </w:p>
    <w:p w14:paraId="3A37C2EB" w14:textId="77777777" w:rsidR="00DC5444" w:rsidRPr="00DD77EE" w:rsidRDefault="00DC5444">
      <w:pPr>
        <w:rPr>
          <w:rFonts w:ascii="Arial" w:hAnsi="Arial" w:cs="Arial"/>
        </w:rPr>
      </w:pPr>
    </w:p>
    <w:p w14:paraId="083D9554" w14:textId="77777777" w:rsidR="00DC5444" w:rsidRPr="00DD77EE" w:rsidRDefault="00DC5444">
      <w:pPr>
        <w:rPr>
          <w:rFonts w:ascii="Arial" w:hAnsi="Arial" w:cs="Arial"/>
        </w:rPr>
      </w:pPr>
    </w:p>
    <w:p w14:paraId="3D9676D5" w14:textId="77777777" w:rsidR="00DC5444" w:rsidRPr="00DD77EE" w:rsidRDefault="00DC5444">
      <w:pPr>
        <w:rPr>
          <w:rFonts w:ascii="Arial" w:hAnsi="Arial" w:cs="Arial"/>
        </w:rPr>
      </w:pPr>
    </w:p>
    <w:p w14:paraId="50598F83" w14:textId="77777777" w:rsidR="00DC5444" w:rsidRPr="00DD77EE" w:rsidRDefault="00DC5444">
      <w:pPr>
        <w:rPr>
          <w:rFonts w:ascii="Arial" w:hAnsi="Arial" w:cs="Arial"/>
        </w:rPr>
      </w:pPr>
    </w:p>
    <w:p w14:paraId="16E36F08" w14:textId="77777777" w:rsidR="00DC5444" w:rsidRPr="00DD77EE" w:rsidRDefault="00DC5444">
      <w:pPr>
        <w:rPr>
          <w:rFonts w:ascii="Arial" w:hAnsi="Arial" w:cs="Arial"/>
        </w:rPr>
      </w:pPr>
    </w:p>
    <w:p w14:paraId="2E274299" w14:textId="77777777" w:rsidR="00DC5444" w:rsidRPr="00DD77EE" w:rsidRDefault="00DC5444">
      <w:pPr>
        <w:rPr>
          <w:rFonts w:ascii="Arial" w:hAnsi="Arial" w:cs="Arial"/>
        </w:rPr>
      </w:pPr>
    </w:p>
    <w:p w14:paraId="3332C65E" w14:textId="77777777" w:rsidR="00DC5444" w:rsidRPr="00DD77EE" w:rsidRDefault="00DC5444">
      <w:pPr>
        <w:rPr>
          <w:rFonts w:ascii="Arial" w:hAnsi="Arial" w:cs="Arial"/>
        </w:rPr>
      </w:pPr>
    </w:p>
    <w:p w14:paraId="3DF0D55F" w14:textId="77777777" w:rsidR="00DC5444" w:rsidRPr="00DD77EE" w:rsidRDefault="00DC5444">
      <w:pPr>
        <w:rPr>
          <w:rFonts w:ascii="Arial" w:hAnsi="Arial" w:cs="Arial"/>
        </w:rPr>
      </w:pPr>
    </w:p>
    <w:p w14:paraId="5B367374" w14:textId="77777777" w:rsidR="00DC5444" w:rsidRPr="00DD77EE" w:rsidRDefault="00DC5444">
      <w:pPr>
        <w:rPr>
          <w:rFonts w:ascii="Arial" w:hAnsi="Arial" w:cs="Arial"/>
        </w:rPr>
      </w:pPr>
    </w:p>
    <w:p w14:paraId="52F81017" w14:textId="77777777" w:rsidR="00DC5444" w:rsidRPr="00DD77EE" w:rsidRDefault="00DC5444">
      <w:pPr>
        <w:rPr>
          <w:rFonts w:ascii="Arial" w:hAnsi="Arial" w:cs="Arial"/>
        </w:rPr>
      </w:pPr>
    </w:p>
    <w:p w14:paraId="118E323A" w14:textId="77777777" w:rsidR="00DC5444" w:rsidRPr="00DD77EE" w:rsidRDefault="00DC5444">
      <w:pPr>
        <w:rPr>
          <w:rFonts w:ascii="Arial" w:hAnsi="Arial" w:cs="Arial"/>
        </w:rPr>
      </w:pPr>
    </w:p>
    <w:p w14:paraId="172995D1" w14:textId="77777777" w:rsidR="00DC5444" w:rsidRPr="00DD77EE" w:rsidRDefault="00DC5444">
      <w:pPr>
        <w:rPr>
          <w:rFonts w:ascii="Arial" w:hAnsi="Arial" w:cs="Arial"/>
        </w:rPr>
      </w:pPr>
    </w:p>
    <w:p w14:paraId="316535FD" w14:textId="77777777" w:rsidR="00DC5444" w:rsidRPr="00DD77EE" w:rsidRDefault="00DC5444">
      <w:pPr>
        <w:rPr>
          <w:rFonts w:ascii="Arial" w:hAnsi="Arial" w:cs="Arial"/>
        </w:rPr>
      </w:pPr>
    </w:p>
    <w:p w14:paraId="12D4F431" w14:textId="77777777" w:rsidR="00DC5444" w:rsidRPr="00DD77EE" w:rsidRDefault="00DC5444">
      <w:pPr>
        <w:rPr>
          <w:rFonts w:ascii="Arial" w:hAnsi="Arial" w:cs="Arial"/>
        </w:rPr>
      </w:pPr>
    </w:p>
    <w:p w14:paraId="0EA8C802" w14:textId="77777777" w:rsidR="00DC5444" w:rsidRPr="00DD77EE" w:rsidRDefault="00DC5444">
      <w:pPr>
        <w:rPr>
          <w:rFonts w:ascii="Arial" w:hAnsi="Arial" w:cs="Arial"/>
        </w:rPr>
      </w:pPr>
    </w:p>
    <w:p w14:paraId="7C0D9DC9" w14:textId="77777777" w:rsidR="00DC5444" w:rsidRPr="00DD77EE" w:rsidRDefault="00DC5444">
      <w:pPr>
        <w:rPr>
          <w:rFonts w:ascii="Arial" w:hAnsi="Arial" w:cs="Arial"/>
        </w:rPr>
      </w:pPr>
    </w:p>
    <w:p w14:paraId="316B168A" w14:textId="77777777" w:rsidR="00DC5444" w:rsidRPr="00DD77EE" w:rsidRDefault="00DC5444">
      <w:pPr>
        <w:rPr>
          <w:rFonts w:ascii="Arial" w:hAnsi="Arial" w:cs="Arial"/>
        </w:rPr>
      </w:pPr>
    </w:p>
    <w:p w14:paraId="744C82F9" w14:textId="77777777" w:rsidR="00DC5444" w:rsidRPr="00DD77EE" w:rsidRDefault="00DC5444">
      <w:pPr>
        <w:rPr>
          <w:rFonts w:ascii="Arial" w:hAnsi="Arial" w:cs="Arial"/>
        </w:rPr>
      </w:pPr>
    </w:p>
    <w:p w14:paraId="3649784E" w14:textId="77777777" w:rsidR="00DC5444" w:rsidRPr="00DD77EE" w:rsidRDefault="00DC5444">
      <w:pPr>
        <w:rPr>
          <w:rFonts w:ascii="Arial" w:hAnsi="Arial" w:cs="Arial"/>
        </w:rPr>
      </w:pPr>
    </w:p>
    <w:p w14:paraId="3B9906E7" w14:textId="77777777" w:rsidR="00DC5444" w:rsidRPr="00DD77EE" w:rsidRDefault="00DC5444">
      <w:pPr>
        <w:rPr>
          <w:rFonts w:ascii="Arial" w:hAnsi="Arial" w:cs="Arial"/>
        </w:rPr>
      </w:pPr>
    </w:p>
    <w:p w14:paraId="78AA9917" w14:textId="77777777" w:rsidR="00DC5444" w:rsidRPr="00DD77EE" w:rsidRDefault="00DC5444">
      <w:pPr>
        <w:rPr>
          <w:rFonts w:ascii="Arial" w:hAnsi="Arial" w:cs="Arial"/>
        </w:rPr>
      </w:pPr>
    </w:p>
    <w:p w14:paraId="43C00B01" w14:textId="77777777" w:rsidR="00DC5444" w:rsidRPr="00DD77EE" w:rsidRDefault="00DC5444">
      <w:pPr>
        <w:rPr>
          <w:rFonts w:ascii="Arial" w:hAnsi="Arial" w:cs="Arial"/>
        </w:rPr>
      </w:pPr>
    </w:p>
    <w:p w14:paraId="397304BF" w14:textId="77777777" w:rsidR="00DC5444" w:rsidRPr="00DD77EE" w:rsidRDefault="00DC5444">
      <w:pPr>
        <w:rPr>
          <w:rFonts w:ascii="Arial" w:hAnsi="Arial" w:cs="Arial"/>
        </w:rPr>
      </w:pPr>
    </w:p>
    <w:p w14:paraId="0C89F5FF" w14:textId="77777777" w:rsidR="00DC5444" w:rsidRPr="00DD77EE" w:rsidRDefault="00DC5444">
      <w:pPr>
        <w:rPr>
          <w:rFonts w:ascii="Arial" w:hAnsi="Arial" w:cs="Arial"/>
        </w:rPr>
      </w:pPr>
    </w:p>
    <w:p w14:paraId="23AEEC9D" w14:textId="77777777" w:rsidR="00DC5444" w:rsidRPr="00DD77EE" w:rsidRDefault="00DC5444">
      <w:pPr>
        <w:rPr>
          <w:rFonts w:ascii="Arial" w:hAnsi="Arial" w:cs="Arial"/>
        </w:rPr>
      </w:pPr>
    </w:p>
    <w:p w14:paraId="08B806A0" w14:textId="77777777" w:rsidR="00DC5444" w:rsidRPr="00DD77EE" w:rsidRDefault="00DC5444">
      <w:pPr>
        <w:rPr>
          <w:rFonts w:ascii="Arial" w:hAnsi="Arial" w:cs="Arial"/>
        </w:rPr>
      </w:pPr>
    </w:p>
    <w:p w14:paraId="16E2D576" w14:textId="77777777" w:rsidR="00DC5444" w:rsidRPr="00DD77EE" w:rsidRDefault="00DC5444">
      <w:pPr>
        <w:rPr>
          <w:rFonts w:ascii="Arial" w:hAnsi="Arial" w:cs="Arial"/>
        </w:rPr>
      </w:pPr>
    </w:p>
    <w:p w14:paraId="1723BF3A" w14:textId="77777777" w:rsidR="00DC5444" w:rsidRPr="00DD77EE" w:rsidRDefault="00DC5444">
      <w:pPr>
        <w:rPr>
          <w:rFonts w:ascii="Arial" w:hAnsi="Arial" w:cs="Arial"/>
        </w:rPr>
      </w:pPr>
    </w:p>
    <w:p w14:paraId="516BBFC1" w14:textId="77777777" w:rsidR="00DC5444" w:rsidRPr="00DD77EE" w:rsidRDefault="00DC5444">
      <w:pPr>
        <w:rPr>
          <w:rFonts w:ascii="Arial" w:hAnsi="Arial" w:cs="Arial"/>
        </w:rPr>
      </w:pPr>
    </w:p>
    <w:p w14:paraId="2DA824FC" w14:textId="77777777" w:rsidR="00DC5444" w:rsidRPr="00DD77EE" w:rsidRDefault="00DC5444">
      <w:pPr>
        <w:rPr>
          <w:rFonts w:ascii="Arial" w:hAnsi="Arial" w:cs="Arial"/>
        </w:rPr>
      </w:pPr>
    </w:p>
    <w:p w14:paraId="269F912B" w14:textId="77777777" w:rsidR="00DC5444" w:rsidRPr="00DD77EE" w:rsidRDefault="00DC5444">
      <w:pPr>
        <w:rPr>
          <w:rFonts w:ascii="Arial" w:hAnsi="Arial" w:cs="Arial"/>
        </w:rPr>
      </w:pPr>
    </w:p>
    <w:p w14:paraId="5290EC3F" w14:textId="77777777" w:rsidR="00DC5444" w:rsidRPr="00DD77EE" w:rsidRDefault="00DC5444">
      <w:pPr>
        <w:rPr>
          <w:rFonts w:ascii="Arial" w:hAnsi="Arial" w:cs="Arial"/>
        </w:rPr>
      </w:pPr>
    </w:p>
    <w:p w14:paraId="1CC40D9F" w14:textId="77777777" w:rsidR="00DC5444" w:rsidRPr="00DD77EE" w:rsidRDefault="00DC5444">
      <w:pPr>
        <w:rPr>
          <w:rFonts w:ascii="Arial" w:hAnsi="Arial" w:cs="Arial"/>
        </w:rPr>
      </w:pPr>
    </w:p>
    <w:p w14:paraId="284B5359" w14:textId="77777777" w:rsidR="00DC5444" w:rsidRPr="00DD77EE" w:rsidRDefault="00DC5444">
      <w:pPr>
        <w:rPr>
          <w:rFonts w:ascii="Arial" w:hAnsi="Arial" w:cs="Arial"/>
        </w:rPr>
      </w:pPr>
    </w:p>
    <w:sectPr w:rsidR="00DC5444" w:rsidRPr="00DD77EE">
      <w:footerReference w:type="default" r:id="rId8"/>
      <w:pgSz w:w="11901" w:h="16840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51AB53" w14:textId="77777777" w:rsidR="005A4515" w:rsidRDefault="005A4515">
      <w:r>
        <w:separator/>
      </w:r>
    </w:p>
  </w:endnote>
  <w:endnote w:type="continuationSeparator" w:id="0">
    <w:p w14:paraId="3715FDCE" w14:textId="77777777" w:rsidR="005A4515" w:rsidRDefault="005A4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formCondensed-Light">
    <w:altName w:val="Times New Roman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673CAE" w14:textId="77777777" w:rsidR="00DC5444" w:rsidRDefault="006319B8">
    <w:pPr>
      <w:jc w:val="center"/>
    </w:pPr>
    <w:r>
      <w:fldChar w:fldCharType="begin"/>
    </w:r>
    <w:r>
      <w:instrText>PAGE</w:instrText>
    </w:r>
    <w:r>
      <w:fldChar w:fldCharType="separate"/>
    </w:r>
    <w:r w:rsidR="00C411DA">
      <w:rPr>
        <w:noProof/>
      </w:rPr>
      <w:t>1</w:t>
    </w:r>
    <w:r>
      <w:fldChar w:fldCharType="end"/>
    </w:r>
  </w:p>
  <w:p w14:paraId="3C8FB2D5" w14:textId="77777777" w:rsidR="00DC5444" w:rsidRDefault="00DC5444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0FD0BC" w14:textId="77777777" w:rsidR="005A4515" w:rsidRDefault="005A4515">
      <w:r>
        <w:separator/>
      </w:r>
    </w:p>
  </w:footnote>
  <w:footnote w:type="continuationSeparator" w:id="0">
    <w:p w14:paraId="6AE596DE" w14:textId="77777777" w:rsidR="005A4515" w:rsidRDefault="005A45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D2354D"/>
    <w:multiLevelType w:val="multilevel"/>
    <w:tmpl w:val="31E476BE"/>
    <w:lvl w:ilvl="0">
      <w:start w:val="2"/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FB5079E"/>
    <w:multiLevelType w:val="multilevel"/>
    <w:tmpl w:val="E06AD40A"/>
    <w:lvl w:ilvl="0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6095EEB"/>
    <w:multiLevelType w:val="multilevel"/>
    <w:tmpl w:val="3F40C640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F7D1673"/>
    <w:multiLevelType w:val="multilevel"/>
    <w:tmpl w:val="E6782B7A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444"/>
    <w:rsid w:val="00034307"/>
    <w:rsid w:val="001E7F6D"/>
    <w:rsid w:val="004A5381"/>
    <w:rsid w:val="004D2574"/>
    <w:rsid w:val="00586FEF"/>
    <w:rsid w:val="005A4515"/>
    <w:rsid w:val="006319B8"/>
    <w:rsid w:val="00761879"/>
    <w:rsid w:val="007B3CA4"/>
    <w:rsid w:val="008361F4"/>
    <w:rsid w:val="0086544B"/>
    <w:rsid w:val="00A94969"/>
    <w:rsid w:val="00A965C1"/>
    <w:rsid w:val="00AA1559"/>
    <w:rsid w:val="00AD3997"/>
    <w:rsid w:val="00C411DA"/>
    <w:rsid w:val="00CB65F5"/>
    <w:rsid w:val="00DC5444"/>
    <w:rsid w:val="00DD77EE"/>
    <w:rsid w:val="00E3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E896E"/>
  <w15:docId w15:val="{6246FC82-F5FC-4D6A-9849-30B829695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DD77EE"/>
    <w:rPr>
      <w:b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1954</Words>
  <Characters>11138</Characters>
  <Application>Microsoft Office Word</Application>
  <DocSecurity>0</DocSecurity>
  <Lines>92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Mollica</dc:creator>
  <cp:lastModifiedBy>Elena</cp:lastModifiedBy>
  <cp:revision>5</cp:revision>
  <dcterms:created xsi:type="dcterms:W3CDTF">2020-11-12T16:05:00Z</dcterms:created>
  <dcterms:modified xsi:type="dcterms:W3CDTF">2020-11-12T16:28:00Z</dcterms:modified>
</cp:coreProperties>
</file>